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F1B3" w14:textId="0D62B950" w:rsidR="00176539" w:rsidRPr="00546F0F" w:rsidRDefault="00176539" w:rsidP="001765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546F0F">
        <w:rPr>
          <w:b/>
          <w:sz w:val="28"/>
          <w:szCs w:val="28"/>
        </w:rPr>
        <w:t>АДМИНИСТРАЦИЯ</w:t>
      </w:r>
    </w:p>
    <w:p w14:paraId="5D1F42C8" w14:textId="77777777" w:rsidR="00176539" w:rsidRPr="00546F0F" w:rsidRDefault="00176539" w:rsidP="00176539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МУНИЦИПАЛЬНОГО ОБРАЗОВАНИЯ</w:t>
      </w:r>
    </w:p>
    <w:p w14:paraId="1351DBEF" w14:textId="77777777" w:rsidR="00176539" w:rsidRPr="00546F0F" w:rsidRDefault="00176539" w:rsidP="00176539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НОВОАЛЕКСАНДРОВСКОЕ СЕЛЬСКОЕ ПОСЕЛЕНИЕ</w:t>
      </w:r>
    </w:p>
    <w:p w14:paraId="466F1B2B" w14:textId="77777777" w:rsidR="00176539" w:rsidRPr="00546F0F" w:rsidRDefault="00176539" w:rsidP="00176539">
      <w:pPr>
        <w:jc w:val="center"/>
        <w:rPr>
          <w:sz w:val="28"/>
          <w:szCs w:val="28"/>
        </w:rPr>
      </w:pPr>
    </w:p>
    <w:p w14:paraId="2F721511" w14:textId="77777777" w:rsidR="00176539" w:rsidRDefault="00176539" w:rsidP="00176539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ПОСТАНОВЛЕНИЕ</w:t>
      </w:r>
    </w:p>
    <w:p w14:paraId="469EFBDA" w14:textId="77777777" w:rsidR="00176539" w:rsidRPr="00FE7DD2" w:rsidRDefault="00176539" w:rsidP="00176539">
      <w:pPr>
        <w:suppressAutoHyphens/>
        <w:overflowPunct w:val="0"/>
        <w:autoSpaceDE w:val="0"/>
        <w:jc w:val="center"/>
        <w:textAlignment w:val="baseline"/>
        <w:rPr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061"/>
        <w:gridCol w:w="3285"/>
      </w:tblGrid>
      <w:tr w:rsidR="00176539" w:rsidRPr="0039536D" w14:paraId="2ADE4AFC" w14:textId="77777777" w:rsidTr="00D46661">
        <w:tc>
          <w:tcPr>
            <w:tcW w:w="3284" w:type="dxa"/>
          </w:tcPr>
          <w:p w14:paraId="5C30A965" w14:textId="40A13D37" w:rsidR="00176539" w:rsidRPr="0039536D" w:rsidRDefault="0039536D" w:rsidP="00D46661">
            <w:pPr>
              <w:suppressAutoHyphens/>
              <w:overflowPunct w:val="0"/>
              <w:autoSpaceDE w:val="0"/>
              <w:textAlignment w:val="baseline"/>
              <w:rPr>
                <w:b/>
                <w:sz w:val="28"/>
                <w:szCs w:val="28"/>
                <w:lang w:eastAsia="ar-SA"/>
              </w:rPr>
            </w:pPr>
            <w:r w:rsidRPr="0039536D">
              <w:rPr>
                <w:b/>
                <w:sz w:val="28"/>
                <w:szCs w:val="28"/>
                <w:lang w:eastAsia="ar-SA"/>
              </w:rPr>
              <w:t>31.10.2025</w:t>
            </w:r>
            <w:r w:rsidR="00176539" w:rsidRPr="0039536D">
              <w:rPr>
                <w:b/>
                <w:sz w:val="28"/>
                <w:szCs w:val="28"/>
                <w:lang w:eastAsia="ar-SA"/>
              </w:rPr>
              <w:t xml:space="preserve">                 </w:t>
            </w:r>
          </w:p>
        </w:tc>
        <w:tc>
          <w:tcPr>
            <w:tcW w:w="3061" w:type="dxa"/>
          </w:tcPr>
          <w:p w14:paraId="51DF614E" w14:textId="6201BBF7" w:rsidR="00176539" w:rsidRPr="0039536D" w:rsidRDefault="00176539" w:rsidP="00D46661">
            <w:pPr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8"/>
                <w:szCs w:val="28"/>
                <w:lang w:eastAsia="ar-SA"/>
              </w:rPr>
            </w:pPr>
            <w:r w:rsidRPr="0039536D">
              <w:rPr>
                <w:b/>
                <w:sz w:val="28"/>
                <w:szCs w:val="28"/>
                <w:lang w:eastAsia="ar-SA"/>
              </w:rPr>
              <w:t xml:space="preserve">№ </w:t>
            </w:r>
            <w:r w:rsidR="0039536D" w:rsidRPr="0039536D">
              <w:rPr>
                <w:b/>
                <w:sz w:val="28"/>
                <w:szCs w:val="28"/>
                <w:lang w:eastAsia="ar-SA"/>
              </w:rPr>
              <w:t>171</w:t>
            </w:r>
          </w:p>
        </w:tc>
        <w:tc>
          <w:tcPr>
            <w:tcW w:w="3285" w:type="dxa"/>
          </w:tcPr>
          <w:p w14:paraId="01A4D078" w14:textId="77777777" w:rsidR="00176539" w:rsidRPr="0039536D" w:rsidRDefault="00176539" w:rsidP="00D46661">
            <w:pPr>
              <w:suppressAutoHyphens/>
              <w:overflowPunct w:val="0"/>
              <w:autoSpaceDE w:val="0"/>
              <w:jc w:val="right"/>
              <w:textAlignment w:val="baseline"/>
              <w:rPr>
                <w:b/>
                <w:sz w:val="28"/>
                <w:szCs w:val="28"/>
                <w:lang w:eastAsia="ar-SA"/>
              </w:rPr>
            </w:pPr>
            <w:r w:rsidRPr="0039536D">
              <w:rPr>
                <w:b/>
                <w:sz w:val="28"/>
                <w:szCs w:val="28"/>
                <w:lang w:eastAsia="ar-SA"/>
              </w:rPr>
              <w:t>х. Новоалександровка</w:t>
            </w:r>
          </w:p>
        </w:tc>
      </w:tr>
    </w:tbl>
    <w:p w14:paraId="2CEF72A7" w14:textId="77777777" w:rsidR="00176539" w:rsidRPr="0039536D" w:rsidRDefault="00176539" w:rsidP="00176539">
      <w:pPr>
        <w:jc w:val="center"/>
        <w:rPr>
          <w:b/>
          <w:kern w:val="2"/>
          <w:sz w:val="28"/>
          <w:szCs w:val="28"/>
        </w:rPr>
      </w:pPr>
    </w:p>
    <w:p w14:paraId="7F8C689C" w14:textId="593626B2" w:rsidR="00E07A81" w:rsidRPr="00CC034F" w:rsidRDefault="00E07A81" w:rsidP="00E07A81">
      <w:pPr>
        <w:shd w:val="clear" w:color="auto" w:fill="FFFFFF"/>
        <w:ind w:right="5035"/>
        <w:rPr>
          <w:sz w:val="28"/>
          <w:szCs w:val="28"/>
        </w:rPr>
      </w:pPr>
      <w:bookmarkStart w:id="0" w:name="_Hlk212123372"/>
      <w:r w:rsidRPr="00CC034F">
        <w:rPr>
          <w:sz w:val="28"/>
          <w:szCs w:val="28"/>
        </w:rPr>
        <w:t xml:space="preserve">О внесении изменений в </w:t>
      </w:r>
    </w:p>
    <w:p w14:paraId="48962CC5" w14:textId="77777777" w:rsidR="00E07A81" w:rsidRPr="00CC034F" w:rsidRDefault="00E07A81" w:rsidP="00E07A81">
      <w:pPr>
        <w:spacing w:line="276" w:lineRule="auto"/>
        <w:rPr>
          <w:sz w:val="28"/>
          <w:szCs w:val="28"/>
        </w:rPr>
      </w:pPr>
      <w:r w:rsidRPr="00CC034F">
        <w:rPr>
          <w:sz w:val="28"/>
          <w:szCs w:val="28"/>
        </w:rPr>
        <w:t xml:space="preserve">постановление Администрации Новоалександровского </w:t>
      </w:r>
    </w:p>
    <w:p w14:paraId="44406466" w14:textId="77777777" w:rsidR="00E07A81" w:rsidRPr="00CC034F" w:rsidRDefault="00E07A81" w:rsidP="00E07A81">
      <w:pPr>
        <w:spacing w:line="276" w:lineRule="auto"/>
        <w:rPr>
          <w:sz w:val="28"/>
          <w:szCs w:val="28"/>
        </w:rPr>
      </w:pPr>
      <w:r w:rsidRPr="00CC034F">
        <w:rPr>
          <w:sz w:val="28"/>
          <w:szCs w:val="28"/>
        </w:rPr>
        <w:t xml:space="preserve">сельского поселения от 02.11.2018 г. № 98 </w:t>
      </w:r>
    </w:p>
    <w:p w14:paraId="755866EE" w14:textId="77777777" w:rsidR="00E07A81" w:rsidRPr="00CC034F" w:rsidRDefault="00E07A81" w:rsidP="00E07A81">
      <w:pPr>
        <w:spacing w:line="276" w:lineRule="auto"/>
        <w:rPr>
          <w:sz w:val="28"/>
          <w:szCs w:val="28"/>
        </w:rPr>
      </w:pPr>
      <w:r w:rsidRPr="00CC034F">
        <w:rPr>
          <w:sz w:val="28"/>
          <w:szCs w:val="28"/>
        </w:rPr>
        <w:t xml:space="preserve">«Об утверждении муниципальной программы </w:t>
      </w:r>
    </w:p>
    <w:p w14:paraId="5B71BC69" w14:textId="77777777" w:rsidR="00E07A81" w:rsidRPr="00CC034F" w:rsidRDefault="00E07A81" w:rsidP="00E07A81">
      <w:pPr>
        <w:spacing w:line="276" w:lineRule="auto"/>
        <w:rPr>
          <w:sz w:val="28"/>
          <w:szCs w:val="28"/>
        </w:rPr>
      </w:pPr>
      <w:r w:rsidRPr="00CC034F">
        <w:rPr>
          <w:sz w:val="28"/>
          <w:szCs w:val="28"/>
        </w:rPr>
        <w:t>Новоалександровского сельского поселения</w:t>
      </w:r>
    </w:p>
    <w:p w14:paraId="3555DD0A" w14:textId="77777777" w:rsidR="00E07A81" w:rsidRPr="00CC034F" w:rsidRDefault="00E07A81" w:rsidP="00E07A81">
      <w:pPr>
        <w:textAlignment w:val="top"/>
        <w:rPr>
          <w:kern w:val="2"/>
          <w:sz w:val="28"/>
          <w:szCs w:val="28"/>
        </w:rPr>
      </w:pPr>
      <w:r w:rsidRPr="00CC034F">
        <w:rPr>
          <w:kern w:val="2"/>
          <w:sz w:val="28"/>
          <w:szCs w:val="28"/>
        </w:rPr>
        <w:t xml:space="preserve">«Развитие физической культуры и </w:t>
      </w:r>
      <w:proofErr w:type="gramStart"/>
      <w:r w:rsidRPr="00CC034F">
        <w:rPr>
          <w:kern w:val="2"/>
          <w:sz w:val="28"/>
          <w:szCs w:val="28"/>
        </w:rPr>
        <w:t>спорта »</w:t>
      </w:r>
      <w:proofErr w:type="gramEnd"/>
    </w:p>
    <w:bookmarkEnd w:id="0"/>
    <w:p w14:paraId="0B5F641D" w14:textId="77777777" w:rsidR="00176539" w:rsidRPr="00A22F5D" w:rsidRDefault="00176539" w:rsidP="00176539">
      <w:pPr>
        <w:rPr>
          <w:sz w:val="28"/>
          <w:szCs w:val="28"/>
        </w:rPr>
      </w:pPr>
    </w:p>
    <w:p w14:paraId="65907164" w14:textId="77777777" w:rsidR="00176539" w:rsidRPr="0039536D" w:rsidRDefault="00176539" w:rsidP="00176539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kern w:val="2"/>
          <w:sz w:val="28"/>
          <w:szCs w:val="28"/>
        </w:rPr>
      </w:pPr>
      <w:r w:rsidRPr="00685B11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685B11">
        <w:rPr>
          <w:sz w:val="28"/>
          <w:szCs w:val="28"/>
        </w:rPr>
        <w:t xml:space="preserve">м Администрации Новоалександровского сельского поселения от 13.12.2024 № 154 «Об утверждении Порядка разработки, реализации и оценки эффективности муниципальных программ Новоалександровского сельского поселения»,  </w:t>
      </w:r>
      <w:r w:rsidRPr="00685B11">
        <w:rPr>
          <w:kern w:val="2"/>
          <w:sz w:val="28"/>
          <w:szCs w:val="28"/>
        </w:rPr>
        <w:t xml:space="preserve">Решением Собрания депутатов Новоалександровского сельского поселения Азовского района от 28.12.2024 № 105 «О бюджете Новоалександровского сельского поселения Азовского района на 2025 год и плановый период 2026 и 2027 годов», Администрация Новоалександровского сельского поселения </w:t>
      </w:r>
      <w:r w:rsidRPr="0039536D">
        <w:rPr>
          <w:b/>
          <w:bCs/>
          <w:kern w:val="2"/>
          <w:sz w:val="28"/>
          <w:szCs w:val="28"/>
        </w:rPr>
        <w:t>п о с т а н о в л я е т:</w:t>
      </w:r>
    </w:p>
    <w:p w14:paraId="715B06C1" w14:textId="77777777" w:rsidR="00176539" w:rsidRPr="0039536D" w:rsidRDefault="00176539" w:rsidP="00176539">
      <w:pPr>
        <w:ind w:firstLine="709"/>
        <w:jc w:val="center"/>
        <w:rPr>
          <w:b/>
          <w:bCs/>
          <w:sz w:val="28"/>
          <w:szCs w:val="28"/>
        </w:rPr>
      </w:pPr>
    </w:p>
    <w:p w14:paraId="4C1F1CDD" w14:textId="5E95925C" w:rsidR="00176539" w:rsidRPr="00A22F5D" w:rsidRDefault="00B870EC" w:rsidP="0017653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76539" w:rsidRPr="00A22F5D">
        <w:rPr>
          <w:sz w:val="28"/>
          <w:szCs w:val="28"/>
        </w:rPr>
        <w:t xml:space="preserve">1. Внести изменения в приложение № 1 к постановлению Администрации </w:t>
      </w:r>
      <w:r w:rsidR="00176539">
        <w:rPr>
          <w:sz w:val="28"/>
          <w:szCs w:val="28"/>
        </w:rPr>
        <w:t>Новоалександровского</w:t>
      </w:r>
      <w:r w:rsidR="00176539" w:rsidRPr="00A22F5D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от 02.11.2018 г. №98 «Об утверждении муниципальной программы </w:t>
      </w:r>
      <w:r>
        <w:rPr>
          <w:bCs/>
          <w:sz w:val="28"/>
          <w:szCs w:val="28"/>
        </w:rPr>
        <w:t xml:space="preserve">Новоалександровского сельского поселения </w:t>
      </w:r>
      <w:r w:rsidRPr="00B363D4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ф</w:t>
      </w:r>
      <w:r w:rsidRPr="001E02D9">
        <w:rPr>
          <w:spacing w:val="-4"/>
          <w:sz w:val="28"/>
          <w:szCs w:val="28"/>
        </w:rPr>
        <w:t>изическ</w:t>
      </w:r>
      <w:r>
        <w:rPr>
          <w:spacing w:val="-4"/>
          <w:sz w:val="28"/>
          <w:szCs w:val="28"/>
        </w:rPr>
        <w:t>ой</w:t>
      </w:r>
      <w:r w:rsidRPr="001E02D9">
        <w:rPr>
          <w:spacing w:val="-4"/>
          <w:sz w:val="28"/>
          <w:szCs w:val="28"/>
        </w:rPr>
        <w:t xml:space="preserve"> культур</w:t>
      </w:r>
      <w:r>
        <w:rPr>
          <w:spacing w:val="-4"/>
          <w:sz w:val="28"/>
          <w:szCs w:val="28"/>
        </w:rPr>
        <w:t>ы и</w:t>
      </w:r>
      <w:r w:rsidRPr="001E02D9">
        <w:rPr>
          <w:spacing w:val="-4"/>
          <w:sz w:val="28"/>
          <w:szCs w:val="28"/>
        </w:rPr>
        <w:t xml:space="preserve"> спорт</w:t>
      </w:r>
      <w:r>
        <w:rPr>
          <w:spacing w:val="-4"/>
          <w:sz w:val="28"/>
          <w:szCs w:val="28"/>
        </w:rPr>
        <w:t>а</w:t>
      </w:r>
      <w:r w:rsidRPr="00B363D4">
        <w:rPr>
          <w:kern w:val="2"/>
          <w:sz w:val="28"/>
          <w:szCs w:val="28"/>
        </w:rPr>
        <w:t xml:space="preserve">» </w:t>
      </w:r>
      <w:r w:rsidR="00176539" w:rsidRPr="00A22F5D">
        <w:rPr>
          <w:sz w:val="28"/>
          <w:szCs w:val="28"/>
        </w:rPr>
        <w:t>изложив его в редакции, согласно приложению к настоящему постановлению.</w:t>
      </w:r>
    </w:p>
    <w:p w14:paraId="3F27E720" w14:textId="77777777" w:rsidR="00483455" w:rsidRPr="006611D7" w:rsidRDefault="00483455" w:rsidP="00483455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6611D7">
        <w:rPr>
          <w:sz w:val="28"/>
          <w:szCs w:val="28"/>
        </w:rPr>
        <w:t xml:space="preserve">      </w:t>
      </w:r>
      <w:bookmarkStart w:id="1" w:name="_Hlk212115655"/>
      <w:r w:rsidRPr="006611D7">
        <w:rPr>
          <w:sz w:val="28"/>
          <w:szCs w:val="28"/>
        </w:rPr>
        <w:t>2.  Настоящее постановление вступает в силу с момента подписания.</w:t>
      </w:r>
    </w:p>
    <w:p w14:paraId="78DA873F" w14:textId="16588998" w:rsidR="00483455" w:rsidRPr="006611D7" w:rsidRDefault="00483455" w:rsidP="00483455">
      <w:pPr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6611D7">
        <w:rPr>
          <w:sz w:val="28"/>
          <w:szCs w:val="28"/>
        </w:rPr>
        <w:t xml:space="preserve">      3.</w:t>
      </w:r>
      <w:r w:rsidRPr="006611D7">
        <w:rPr>
          <w:b/>
          <w:sz w:val="28"/>
          <w:szCs w:val="28"/>
        </w:rPr>
        <w:t xml:space="preserve"> </w:t>
      </w:r>
      <w:r w:rsidRPr="006611D7">
        <w:rPr>
          <w:sz w:val="28"/>
          <w:szCs w:val="28"/>
        </w:rPr>
        <w:t xml:space="preserve">Настоящее постановление </w:t>
      </w:r>
      <w:proofErr w:type="gramStart"/>
      <w:r w:rsidRPr="006611D7">
        <w:rPr>
          <w:sz w:val="28"/>
          <w:szCs w:val="28"/>
        </w:rPr>
        <w:t>подлежит  обнародованию</w:t>
      </w:r>
      <w:proofErr w:type="gramEnd"/>
      <w:r w:rsidRPr="006611D7">
        <w:rPr>
          <w:sz w:val="28"/>
          <w:szCs w:val="28"/>
        </w:rPr>
        <w:t xml:space="preserve"> </w:t>
      </w:r>
      <w:r w:rsidRPr="006611D7">
        <w:rPr>
          <w:bCs/>
          <w:sz w:val="28"/>
          <w:szCs w:val="28"/>
        </w:rPr>
        <w:t>на официальном сайте Администрации Новоалександровского сельского поселения.</w:t>
      </w:r>
    </w:p>
    <w:p w14:paraId="728366CE" w14:textId="77777777" w:rsidR="00483455" w:rsidRPr="006611D7" w:rsidRDefault="00483455" w:rsidP="00483455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6611D7">
        <w:rPr>
          <w:bCs/>
          <w:sz w:val="28"/>
          <w:szCs w:val="28"/>
        </w:rPr>
        <w:t xml:space="preserve">     4. Контроль </w:t>
      </w:r>
      <w:proofErr w:type="gramStart"/>
      <w:r w:rsidRPr="006611D7">
        <w:rPr>
          <w:bCs/>
          <w:sz w:val="28"/>
          <w:szCs w:val="28"/>
        </w:rPr>
        <w:t>за  выполнением</w:t>
      </w:r>
      <w:proofErr w:type="gramEnd"/>
      <w:r w:rsidRPr="006611D7">
        <w:rPr>
          <w:bCs/>
          <w:sz w:val="28"/>
          <w:szCs w:val="28"/>
        </w:rPr>
        <w:t xml:space="preserve">  </w:t>
      </w:r>
      <w:proofErr w:type="gramStart"/>
      <w:r w:rsidRPr="006611D7">
        <w:rPr>
          <w:bCs/>
          <w:sz w:val="28"/>
          <w:szCs w:val="28"/>
        </w:rPr>
        <w:t>постановления  оставляю</w:t>
      </w:r>
      <w:proofErr w:type="gramEnd"/>
      <w:r w:rsidRPr="006611D7">
        <w:rPr>
          <w:bCs/>
          <w:sz w:val="28"/>
          <w:szCs w:val="28"/>
        </w:rPr>
        <w:t xml:space="preserve"> за собой</w:t>
      </w:r>
      <w:r w:rsidRPr="006611D7">
        <w:rPr>
          <w:sz w:val="28"/>
          <w:szCs w:val="28"/>
        </w:rPr>
        <w:t>.</w:t>
      </w:r>
    </w:p>
    <w:bookmarkEnd w:id="1"/>
    <w:p w14:paraId="5555AC94" w14:textId="77777777" w:rsidR="00483455" w:rsidRDefault="00483455" w:rsidP="00176539">
      <w:pPr>
        <w:widowControl w:val="0"/>
        <w:autoSpaceDE w:val="0"/>
        <w:snapToGrid w:val="0"/>
        <w:rPr>
          <w:bCs/>
          <w:sz w:val="28"/>
          <w:szCs w:val="28"/>
        </w:rPr>
      </w:pPr>
    </w:p>
    <w:p w14:paraId="5B4DDBA5" w14:textId="77777777" w:rsidR="0039536D" w:rsidRDefault="0039536D" w:rsidP="00483455">
      <w:pPr>
        <w:widowControl w:val="0"/>
        <w:autoSpaceDE w:val="0"/>
        <w:snapToGrid w:val="0"/>
        <w:rPr>
          <w:b/>
          <w:sz w:val="28"/>
          <w:szCs w:val="28"/>
        </w:rPr>
      </w:pPr>
    </w:p>
    <w:p w14:paraId="1CF45300" w14:textId="77777777" w:rsidR="0039536D" w:rsidRDefault="0039536D" w:rsidP="00483455">
      <w:pPr>
        <w:widowControl w:val="0"/>
        <w:autoSpaceDE w:val="0"/>
        <w:snapToGrid w:val="0"/>
        <w:rPr>
          <w:b/>
          <w:sz w:val="28"/>
          <w:szCs w:val="28"/>
        </w:rPr>
      </w:pPr>
    </w:p>
    <w:p w14:paraId="45C16820" w14:textId="54F02CD2" w:rsidR="00176539" w:rsidRPr="0039536D" w:rsidRDefault="00176539" w:rsidP="00483455">
      <w:pPr>
        <w:widowControl w:val="0"/>
        <w:autoSpaceDE w:val="0"/>
        <w:snapToGrid w:val="0"/>
        <w:rPr>
          <w:b/>
          <w:sz w:val="28"/>
          <w:szCs w:val="28"/>
        </w:rPr>
      </w:pPr>
      <w:r w:rsidRPr="0039536D">
        <w:rPr>
          <w:b/>
          <w:sz w:val="28"/>
          <w:szCs w:val="28"/>
        </w:rPr>
        <w:t xml:space="preserve">Глава </w:t>
      </w:r>
      <w:r w:rsidR="00483455" w:rsidRPr="0039536D">
        <w:rPr>
          <w:b/>
          <w:sz w:val="28"/>
          <w:szCs w:val="28"/>
        </w:rPr>
        <w:t>Н</w:t>
      </w:r>
      <w:r w:rsidRPr="0039536D">
        <w:rPr>
          <w:b/>
          <w:sz w:val="28"/>
          <w:szCs w:val="28"/>
        </w:rPr>
        <w:t xml:space="preserve">овоалександровского </w:t>
      </w:r>
    </w:p>
    <w:p w14:paraId="27C47C14" w14:textId="78CA3C5D" w:rsidR="00176539" w:rsidRPr="0039536D" w:rsidRDefault="00176539" w:rsidP="00176539">
      <w:pPr>
        <w:tabs>
          <w:tab w:val="left" w:pos="6170"/>
        </w:tabs>
        <w:suppressAutoHyphens/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39536D">
        <w:rPr>
          <w:b/>
          <w:sz w:val="28"/>
          <w:szCs w:val="28"/>
        </w:rPr>
        <w:t xml:space="preserve">сельского поселения      </w:t>
      </w:r>
      <w:r w:rsidRPr="0039536D">
        <w:rPr>
          <w:b/>
          <w:sz w:val="28"/>
          <w:szCs w:val="28"/>
        </w:rPr>
        <w:tab/>
      </w:r>
      <w:r w:rsidRPr="0039536D">
        <w:rPr>
          <w:b/>
          <w:sz w:val="28"/>
          <w:szCs w:val="28"/>
        </w:rPr>
        <w:tab/>
        <w:t xml:space="preserve">   С.</w:t>
      </w:r>
      <w:r w:rsidR="00483455" w:rsidRPr="0039536D">
        <w:rPr>
          <w:b/>
          <w:sz w:val="28"/>
          <w:szCs w:val="28"/>
        </w:rPr>
        <w:t>П. Штефан</w:t>
      </w:r>
    </w:p>
    <w:p w14:paraId="37D8C6AF" w14:textId="77777777" w:rsidR="00176539" w:rsidRPr="0039536D" w:rsidRDefault="00176539" w:rsidP="00176539">
      <w:pPr>
        <w:spacing w:after="160" w:line="259" w:lineRule="auto"/>
        <w:rPr>
          <w:b/>
          <w:sz w:val="22"/>
          <w:szCs w:val="22"/>
          <w:lang w:eastAsia="en-US"/>
        </w:rPr>
      </w:pPr>
      <w:r w:rsidRPr="0039536D">
        <w:rPr>
          <w:b/>
          <w:sz w:val="22"/>
          <w:szCs w:val="22"/>
          <w:lang w:eastAsia="en-US"/>
        </w:rPr>
        <w:br w:type="page"/>
      </w:r>
    </w:p>
    <w:p w14:paraId="124B02FD" w14:textId="77777777" w:rsidR="00176539" w:rsidRDefault="00176539" w:rsidP="0017653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62BE6E76" w14:textId="77777777" w:rsidR="00176539" w:rsidRDefault="00176539" w:rsidP="0017653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3EA09ACE" w14:textId="77777777" w:rsidR="00176539" w:rsidRDefault="00176539" w:rsidP="0017653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Новоалександровского сельского поселения </w:t>
      </w:r>
    </w:p>
    <w:p w14:paraId="325FA6EE" w14:textId="5F8DAFE1" w:rsidR="00176539" w:rsidRDefault="00176539" w:rsidP="0017653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9536D">
        <w:rPr>
          <w:sz w:val="28"/>
          <w:szCs w:val="28"/>
        </w:rPr>
        <w:t>31.10</w:t>
      </w:r>
      <w:r>
        <w:rPr>
          <w:sz w:val="28"/>
          <w:szCs w:val="28"/>
        </w:rPr>
        <w:t>.202</w:t>
      </w:r>
      <w:r w:rsidR="00483455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39536D">
        <w:rPr>
          <w:sz w:val="28"/>
          <w:szCs w:val="28"/>
        </w:rPr>
        <w:t>171</w:t>
      </w:r>
    </w:p>
    <w:p w14:paraId="1A93C6FD" w14:textId="77777777" w:rsidR="00176539" w:rsidRDefault="00176539" w:rsidP="00176539">
      <w:pPr>
        <w:jc w:val="right"/>
        <w:rPr>
          <w:sz w:val="28"/>
          <w:szCs w:val="28"/>
        </w:rPr>
      </w:pPr>
    </w:p>
    <w:p w14:paraId="70D0550D" w14:textId="77777777" w:rsidR="002123C4" w:rsidRDefault="002123C4" w:rsidP="00F73B55">
      <w:pPr>
        <w:ind w:left="5812"/>
        <w:jc w:val="right"/>
        <w:rPr>
          <w:sz w:val="22"/>
          <w:szCs w:val="22"/>
        </w:rPr>
      </w:pPr>
    </w:p>
    <w:p w14:paraId="035BC611" w14:textId="77777777" w:rsidR="0097429C" w:rsidRDefault="0097429C" w:rsidP="0097429C">
      <w:pPr>
        <w:suppressAutoHyphens/>
        <w:jc w:val="center"/>
        <w:rPr>
          <w:kern w:val="2"/>
          <w:sz w:val="28"/>
          <w:szCs w:val="28"/>
        </w:rPr>
      </w:pPr>
    </w:p>
    <w:p w14:paraId="72CA34D8" w14:textId="77777777" w:rsidR="0097429C" w:rsidRPr="007E6B29" w:rsidRDefault="0097429C" w:rsidP="0097429C">
      <w:pPr>
        <w:suppressAutoHyphens/>
        <w:jc w:val="center"/>
        <w:rPr>
          <w:bCs/>
          <w:kern w:val="2"/>
          <w:sz w:val="28"/>
          <w:szCs w:val="28"/>
        </w:rPr>
      </w:pPr>
      <w:proofErr w:type="gramStart"/>
      <w:r w:rsidRPr="007E6B29">
        <w:rPr>
          <w:kern w:val="2"/>
          <w:sz w:val="28"/>
          <w:szCs w:val="28"/>
        </w:rPr>
        <w:t xml:space="preserve">МУНИЦИПАЛЬНАЯ </w:t>
      </w:r>
      <w:r w:rsidRPr="007E6B29">
        <w:rPr>
          <w:bCs/>
          <w:kern w:val="2"/>
          <w:sz w:val="28"/>
          <w:szCs w:val="28"/>
        </w:rPr>
        <w:t xml:space="preserve"> ПРОГРАММА</w:t>
      </w:r>
      <w:proofErr w:type="gramEnd"/>
    </w:p>
    <w:p w14:paraId="525A24EC" w14:textId="7D7EFF5B" w:rsidR="0097429C" w:rsidRPr="007E6B29" w:rsidRDefault="00774228" w:rsidP="0097429C">
      <w:pPr>
        <w:shd w:val="clear" w:color="auto" w:fill="FFFFFF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Новоалександровского</w:t>
      </w:r>
      <w:r w:rsidR="0097429C" w:rsidRPr="007E6B29">
        <w:rPr>
          <w:bCs/>
          <w:sz w:val="28"/>
          <w:szCs w:val="28"/>
        </w:rPr>
        <w:t xml:space="preserve"> сельского поселения </w:t>
      </w:r>
    </w:p>
    <w:p w14:paraId="674765A5" w14:textId="77777777" w:rsidR="0097429C" w:rsidRPr="007E6B29" w:rsidRDefault="0097429C" w:rsidP="0097429C">
      <w:pPr>
        <w:shd w:val="clear" w:color="auto" w:fill="FFFFFF"/>
        <w:jc w:val="center"/>
        <w:rPr>
          <w:b/>
          <w:bCs/>
          <w:sz w:val="28"/>
          <w:szCs w:val="28"/>
        </w:rPr>
      </w:pPr>
      <w:r w:rsidRPr="007E6B29">
        <w:rPr>
          <w:b/>
          <w:bCs/>
          <w:sz w:val="28"/>
          <w:szCs w:val="28"/>
        </w:rPr>
        <w:t>«</w:t>
      </w:r>
      <w:r w:rsidR="00CF434B">
        <w:rPr>
          <w:b/>
          <w:bCs/>
          <w:sz w:val="28"/>
          <w:szCs w:val="28"/>
        </w:rPr>
        <w:t>Развитие физической культуры и спорта</w:t>
      </w:r>
      <w:r w:rsidRPr="007E6B29">
        <w:rPr>
          <w:b/>
          <w:bCs/>
          <w:sz w:val="28"/>
          <w:szCs w:val="28"/>
        </w:rPr>
        <w:t>»</w:t>
      </w:r>
    </w:p>
    <w:p w14:paraId="39136B12" w14:textId="77777777" w:rsidR="002123C4" w:rsidRDefault="002123C4" w:rsidP="0097429C">
      <w:pPr>
        <w:rPr>
          <w:sz w:val="22"/>
          <w:szCs w:val="22"/>
        </w:rPr>
      </w:pPr>
    </w:p>
    <w:p w14:paraId="38FF5C3E" w14:textId="77777777" w:rsidR="002123C4" w:rsidRDefault="002123C4" w:rsidP="00F73B55">
      <w:pPr>
        <w:ind w:left="5812"/>
        <w:jc w:val="right"/>
        <w:rPr>
          <w:sz w:val="22"/>
          <w:szCs w:val="22"/>
        </w:rPr>
      </w:pPr>
    </w:p>
    <w:p w14:paraId="37829409" w14:textId="77777777" w:rsidR="0097429C" w:rsidRPr="00774228" w:rsidRDefault="0097429C" w:rsidP="0097429C">
      <w:pPr>
        <w:pStyle w:val="a5"/>
        <w:jc w:val="center"/>
        <w:rPr>
          <w:b/>
          <w:sz w:val="28"/>
          <w:szCs w:val="28"/>
        </w:rPr>
      </w:pPr>
      <w:r w:rsidRPr="0097429C">
        <w:rPr>
          <w:b/>
          <w:sz w:val="24"/>
          <w:szCs w:val="24"/>
        </w:rPr>
        <w:t>I</w:t>
      </w:r>
      <w:r w:rsidRPr="00774228">
        <w:rPr>
          <w:b/>
          <w:sz w:val="28"/>
          <w:szCs w:val="28"/>
        </w:rPr>
        <w:t xml:space="preserve">. </w:t>
      </w:r>
      <w:r w:rsidR="007E6B29" w:rsidRPr="00774228">
        <w:rPr>
          <w:b/>
          <w:sz w:val="28"/>
          <w:szCs w:val="28"/>
        </w:rPr>
        <w:t>СТРАТЕГИЧЕСКИЕ ПРИОРИТЕТЫ</w:t>
      </w:r>
    </w:p>
    <w:p w14:paraId="2775EB1F" w14:textId="5C974642" w:rsidR="0097429C" w:rsidRPr="00774228" w:rsidRDefault="007E6B29" w:rsidP="0097429C">
      <w:pPr>
        <w:pStyle w:val="a5"/>
        <w:jc w:val="center"/>
        <w:rPr>
          <w:sz w:val="28"/>
          <w:szCs w:val="28"/>
        </w:rPr>
      </w:pPr>
      <w:r w:rsidRPr="00774228">
        <w:rPr>
          <w:sz w:val="28"/>
          <w:szCs w:val="28"/>
        </w:rPr>
        <w:t xml:space="preserve">муниципальной программы </w:t>
      </w:r>
      <w:r w:rsidR="00774228" w:rsidRPr="00774228">
        <w:rPr>
          <w:sz w:val="28"/>
          <w:szCs w:val="28"/>
        </w:rPr>
        <w:t>Новоалександровского</w:t>
      </w:r>
      <w:r w:rsidRPr="00774228">
        <w:rPr>
          <w:sz w:val="28"/>
          <w:szCs w:val="28"/>
        </w:rPr>
        <w:t xml:space="preserve"> сельского поселения</w:t>
      </w:r>
    </w:p>
    <w:p w14:paraId="71C9D388" w14:textId="77777777" w:rsidR="0097429C" w:rsidRPr="00774228" w:rsidRDefault="0097429C" w:rsidP="0097429C">
      <w:pPr>
        <w:pStyle w:val="a5"/>
        <w:jc w:val="center"/>
        <w:rPr>
          <w:sz w:val="28"/>
          <w:szCs w:val="28"/>
        </w:rPr>
      </w:pPr>
      <w:r w:rsidRPr="00774228">
        <w:rPr>
          <w:sz w:val="28"/>
          <w:szCs w:val="28"/>
        </w:rPr>
        <w:t>«</w:t>
      </w:r>
      <w:r w:rsidR="00CF434B" w:rsidRPr="00774228">
        <w:rPr>
          <w:sz w:val="28"/>
          <w:szCs w:val="28"/>
        </w:rPr>
        <w:t>Развитие физической культуры и спорта</w:t>
      </w:r>
      <w:r w:rsidRPr="00774228">
        <w:rPr>
          <w:sz w:val="28"/>
          <w:szCs w:val="28"/>
        </w:rPr>
        <w:t>»</w:t>
      </w:r>
    </w:p>
    <w:p w14:paraId="66C50F5A" w14:textId="77777777" w:rsidR="0097429C" w:rsidRPr="00774228" w:rsidRDefault="0097429C" w:rsidP="0097429C">
      <w:pPr>
        <w:pStyle w:val="a5"/>
        <w:jc w:val="both"/>
        <w:rPr>
          <w:sz w:val="28"/>
          <w:szCs w:val="28"/>
        </w:rPr>
      </w:pPr>
      <w:r w:rsidRPr="00774228">
        <w:rPr>
          <w:sz w:val="28"/>
          <w:szCs w:val="28"/>
        </w:rPr>
        <w:t> </w:t>
      </w:r>
    </w:p>
    <w:p w14:paraId="30EACEC8" w14:textId="77777777" w:rsidR="0097429C" w:rsidRPr="00774228" w:rsidRDefault="0097429C" w:rsidP="007E6B29">
      <w:pPr>
        <w:pStyle w:val="a5"/>
        <w:jc w:val="center"/>
        <w:rPr>
          <w:b/>
          <w:sz w:val="28"/>
          <w:szCs w:val="28"/>
        </w:rPr>
      </w:pPr>
      <w:r w:rsidRPr="00774228">
        <w:rPr>
          <w:b/>
          <w:sz w:val="28"/>
          <w:szCs w:val="28"/>
        </w:rPr>
        <w:t>1. Оценка текущего состояния сферы реализации</w:t>
      </w:r>
    </w:p>
    <w:p w14:paraId="3B0B9564" w14:textId="6ECE18A3" w:rsidR="007E6B29" w:rsidRPr="00774228" w:rsidRDefault="007E6B29" w:rsidP="007E6B29">
      <w:pPr>
        <w:pStyle w:val="a5"/>
        <w:jc w:val="center"/>
        <w:rPr>
          <w:sz w:val="28"/>
          <w:szCs w:val="28"/>
        </w:rPr>
      </w:pPr>
      <w:r w:rsidRPr="00774228">
        <w:rPr>
          <w:sz w:val="28"/>
          <w:szCs w:val="28"/>
        </w:rPr>
        <w:t xml:space="preserve">муниципальной программы </w:t>
      </w:r>
      <w:r w:rsidR="00774228" w:rsidRPr="00774228">
        <w:rPr>
          <w:sz w:val="28"/>
          <w:szCs w:val="28"/>
        </w:rPr>
        <w:t>Новоалександровского</w:t>
      </w:r>
      <w:r w:rsidRPr="00774228">
        <w:rPr>
          <w:sz w:val="28"/>
          <w:szCs w:val="28"/>
        </w:rPr>
        <w:t xml:space="preserve"> сельского поселения</w:t>
      </w:r>
      <w:r w:rsidR="0097429C" w:rsidRPr="00774228">
        <w:rPr>
          <w:sz w:val="28"/>
          <w:szCs w:val="28"/>
        </w:rPr>
        <w:t xml:space="preserve"> </w:t>
      </w:r>
    </w:p>
    <w:p w14:paraId="466EE2C9" w14:textId="77777777" w:rsidR="0097429C" w:rsidRPr="00774228" w:rsidRDefault="0097429C" w:rsidP="007E6B29">
      <w:pPr>
        <w:pStyle w:val="a5"/>
        <w:jc w:val="center"/>
        <w:rPr>
          <w:sz w:val="28"/>
          <w:szCs w:val="28"/>
        </w:rPr>
      </w:pPr>
      <w:r w:rsidRPr="00774228">
        <w:rPr>
          <w:sz w:val="28"/>
          <w:szCs w:val="28"/>
        </w:rPr>
        <w:t>«</w:t>
      </w:r>
      <w:r w:rsidR="00BA1223" w:rsidRPr="00774228">
        <w:rPr>
          <w:sz w:val="28"/>
          <w:szCs w:val="28"/>
        </w:rPr>
        <w:t>Развитие физической культуры и спорта</w:t>
      </w:r>
      <w:r w:rsidRPr="00774228">
        <w:rPr>
          <w:sz w:val="28"/>
          <w:szCs w:val="28"/>
        </w:rPr>
        <w:t>»</w:t>
      </w:r>
    </w:p>
    <w:p w14:paraId="26FF2179" w14:textId="77777777" w:rsidR="0097429C" w:rsidRPr="00774228" w:rsidRDefault="0097429C" w:rsidP="0097429C">
      <w:pPr>
        <w:pStyle w:val="a5"/>
        <w:jc w:val="both"/>
        <w:rPr>
          <w:sz w:val="28"/>
          <w:szCs w:val="28"/>
        </w:rPr>
      </w:pPr>
      <w:r w:rsidRPr="00774228">
        <w:rPr>
          <w:sz w:val="28"/>
          <w:szCs w:val="28"/>
        </w:rPr>
        <w:t> </w:t>
      </w:r>
    </w:p>
    <w:p w14:paraId="24B3DA61" w14:textId="77777777" w:rsidR="00BA1223" w:rsidRPr="00774228" w:rsidRDefault="007E6B29" w:rsidP="00BA1223">
      <w:pPr>
        <w:pStyle w:val="a5"/>
        <w:ind w:firstLine="708"/>
        <w:jc w:val="both"/>
        <w:rPr>
          <w:color w:val="020B22"/>
          <w:sz w:val="28"/>
          <w:szCs w:val="28"/>
        </w:rPr>
      </w:pPr>
      <w:r w:rsidRPr="00774228">
        <w:rPr>
          <w:sz w:val="28"/>
          <w:szCs w:val="28"/>
        </w:rPr>
        <w:t>Муниципальная программа</w:t>
      </w:r>
      <w:r w:rsidR="0097429C" w:rsidRPr="00774228">
        <w:rPr>
          <w:sz w:val="28"/>
          <w:szCs w:val="28"/>
        </w:rPr>
        <w:t xml:space="preserve"> «</w:t>
      </w:r>
      <w:r w:rsidR="00BA1223" w:rsidRPr="00774228">
        <w:rPr>
          <w:sz w:val="28"/>
          <w:szCs w:val="28"/>
        </w:rPr>
        <w:t>Развитие физической культуры и спорта</w:t>
      </w:r>
      <w:r w:rsidR="0097429C" w:rsidRPr="00774228">
        <w:rPr>
          <w:sz w:val="28"/>
          <w:szCs w:val="28"/>
        </w:rPr>
        <w:t xml:space="preserve">» (далее также – государственная программа) определяет цели, задачи, основные направления развития в </w:t>
      </w:r>
      <w:proofErr w:type="gramStart"/>
      <w:r w:rsidR="0097429C" w:rsidRPr="00774228">
        <w:rPr>
          <w:sz w:val="28"/>
          <w:szCs w:val="28"/>
        </w:rPr>
        <w:t xml:space="preserve">сфере </w:t>
      </w:r>
      <w:r w:rsidR="00BA1223" w:rsidRPr="00774228">
        <w:rPr>
          <w:color w:val="020B22"/>
          <w:sz w:val="28"/>
          <w:szCs w:val="28"/>
        </w:rPr>
        <w:t xml:space="preserve"> физической</w:t>
      </w:r>
      <w:proofErr w:type="gramEnd"/>
      <w:r w:rsidR="00BA1223" w:rsidRPr="00774228">
        <w:rPr>
          <w:color w:val="020B22"/>
          <w:sz w:val="28"/>
          <w:szCs w:val="28"/>
        </w:rPr>
        <w:t xml:space="preserve"> культуры и спорта, финансовое обеспечение, механизмы реализации мероприятий и показатели их результативности.</w:t>
      </w:r>
    </w:p>
    <w:p w14:paraId="22CD704A" w14:textId="77777777" w:rsidR="00BA1223" w:rsidRPr="00774228" w:rsidRDefault="00BA1223" w:rsidP="00BA1223">
      <w:pPr>
        <w:pStyle w:val="a5"/>
        <w:ind w:firstLine="708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>В условиях постоянного усиления конкуренции в спорте высших достижений важно обеспечивать достойное место на спортивной арене Ростовской области. В целом поселение характеризуется достаточно уверенной положительной динамикой в этом направлении.</w:t>
      </w:r>
    </w:p>
    <w:p w14:paraId="3E599170" w14:textId="77777777" w:rsidR="00BA1223" w:rsidRPr="00774228" w:rsidRDefault="00BA1223" w:rsidP="00BA1223">
      <w:pPr>
        <w:pStyle w:val="a5"/>
        <w:ind w:firstLine="708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 xml:space="preserve">Указом Президента Российской Федерации от 21.07.2020 № 474 «О национальных целях развития Российской Федерации на период до 2030 года» в качестве одного из целевых показателей, характеризующих достижение национальных целей к 2030 году, установлено увеличение доли граждан, систематически занимающихся физической культурой и спортом до 70 процентов. </w:t>
      </w:r>
    </w:p>
    <w:p w14:paraId="0D2D4544" w14:textId="19B8FEAD" w:rsidR="00BA1223" w:rsidRPr="00774228" w:rsidRDefault="00BA1223" w:rsidP="00BA1223">
      <w:pPr>
        <w:pStyle w:val="a5"/>
        <w:ind w:firstLine="708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 xml:space="preserve">В настоящее время в </w:t>
      </w:r>
      <w:r w:rsidR="00774228" w:rsidRPr="00774228">
        <w:rPr>
          <w:color w:val="020B22"/>
          <w:sz w:val="28"/>
          <w:szCs w:val="28"/>
        </w:rPr>
        <w:t>Новоалександровском</w:t>
      </w:r>
      <w:r w:rsidRPr="00774228">
        <w:rPr>
          <w:color w:val="020B22"/>
          <w:sz w:val="28"/>
          <w:szCs w:val="28"/>
        </w:rPr>
        <w:t xml:space="preserve"> сельском поселении основную часть граждан, занимающихся спортом на постоянной основе, составляют учащиеся общеобразовательных учреждений и студенты учреждения среднего профессионального образования, что составляет более 25 процентов </w:t>
      </w:r>
      <w:r w:rsidR="00022C61" w:rsidRPr="00774228">
        <w:rPr>
          <w:color w:val="020B22"/>
          <w:sz w:val="28"/>
          <w:szCs w:val="28"/>
        </w:rPr>
        <w:t>от общей численности населения. Количество посещающих кружки, секции, фитнес клубы и т.д. оставляет еще около 15 процентов. Таким образом в поселении на постоянной основе спортом занимаются около 40 процентов населения</w:t>
      </w:r>
    </w:p>
    <w:p w14:paraId="1CC6F16F" w14:textId="77777777" w:rsidR="00BA1223" w:rsidRPr="00774228" w:rsidRDefault="00022C61" w:rsidP="00022C61">
      <w:pPr>
        <w:pStyle w:val="a5"/>
        <w:ind w:firstLine="708"/>
        <w:jc w:val="both"/>
        <w:rPr>
          <w:rFonts w:ascii="Roboto" w:hAnsi="Roboto"/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>Ведется постоянная работа по увеличению количества спортивных сооружений.</w:t>
      </w:r>
    </w:p>
    <w:p w14:paraId="1728FDDA" w14:textId="77777777" w:rsidR="0097429C" w:rsidRPr="00774228" w:rsidRDefault="0097429C" w:rsidP="00BA1223">
      <w:pPr>
        <w:pStyle w:val="a5"/>
        <w:ind w:firstLine="708"/>
        <w:jc w:val="both"/>
        <w:rPr>
          <w:sz w:val="28"/>
          <w:szCs w:val="28"/>
        </w:rPr>
      </w:pPr>
    </w:p>
    <w:p w14:paraId="1A9F5576" w14:textId="77777777" w:rsidR="0097429C" w:rsidRPr="00774228" w:rsidRDefault="0097429C" w:rsidP="0097429C">
      <w:pPr>
        <w:pStyle w:val="a5"/>
        <w:jc w:val="both"/>
        <w:rPr>
          <w:sz w:val="28"/>
          <w:szCs w:val="28"/>
        </w:rPr>
      </w:pPr>
      <w:r w:rsidRPr="00774228">
        <w:rPr>
          <w:sz w:val="28"/>
          <w:szCs w:val="28"/>
        </w:rPr>
        <w:lastRenderedPageBreak/>
        <w:t> </w:t>
      </w:r>
    </w:p>
    <w:p w14:paraId="6D9E4B5C" w14:textId="77777777" w:rsidR="0067279D" w:rsidRPr="00774228" w:rsidRDefault="0097429C" w:rsidP="0067279D">
      <w:pPr>
        <w:pStyle w:val="a5"/>
        <w:jc w:val="center"/>
        <w:rPr>
          <w:sz w:val="28"/>
          <w:szCs w:val="28"/>
        </w:rPr>
      </w:pPr>
      <w:r w:rsidRPr="00774228">
        <w:rPr>
          <w:sz w:val="28"/>
          <w:szCs w:val="28"/>
        </w:rPr>
        <w:t xml:space="preserve">2. </w:t>
      </w:r>
      <w:r w:rsidRPr="00774228">
        <w:rPr>
          <w:b/>
          <w:sz w:val="28"/>
          <w:szCs w:val="28"/>
        </w:rPr>
        <w:t xml:space="preserve">Описание приоритетов и целей </w:t>
      </w:r>
    </w:p>
    <w:p w14:paraId="6CBDEACD" w14:textId="13CB7E73" w:rsidR="0097429C" w:rsidRPr="00774228" w:rsidRDefault="0067279D" w:rsidP="0067279D">
      <w:pPr>
        <w:pStyle w:val="a5"/>
        <w:jc w:val="center"/>
        <w:rPr>
          <w:sz w:val="28"/>
          <w:szCs w:val="28"/>
        </w:rPr>
      </w:pPr>
      <w:r w:rsidRPr="00774228">
        <w:rPr>
          <w:sz w:val="28"/>
          <w:szCs w:val="28"/>
        </w:rPr>
        <w:t xml:space="preserve">муниципальной программы </w:t>
      </w:r>
      <w:r w:rsidR="00774228" w:rsidRPr="00774228">
        <w:rPr>
          <w:sz w:val="28"/>
          <w:szCs w:val="28"/>
        </w:rPr>
        <w:t>Новоалександровского</w:t>
      </w:r>
      <w:r w:rsidRPr="00774228">
        <w:rPr>
          <w:sz w:val="28"/>
          <w:szCs w:val="28"/>
        </w:rPr>
        <w:t xml:space="preserve"> сельского поселения</w:t>
      </w:r>
      <w:r w:rsidR="0097429C" w:rsidRPr="00774228">
        <w:rPr>
          <w:sz w:val="28"/>
          <w:szCs w:val="28"/>
        </w:rPr>
        <w:t xml:space="preserve"> </w:t>
      </w:r>
    </w:p>
    <w:p w14:paraId="4CE5A758" w14:textId="77777777" w:rsidR="0097429C" w:rsidRPr="00774228" w:rsidRDefault="0097429C" w:rsidP="0097429C">
      <w:pPr>
        <w:pStyle w:val="a5"/>
        <w:jc w:val="both"/>
        <w:rPr>
          <w:sz w:val="28"/>
          <w:szCs w:val="28"/>
        </w:rPr>
      </w:pPr>
      <w:r w:rsidRPr="00774228">
        <w:rPr>
          <w:sz w:val="28"/>
          <w:szCs w:val="28"/>
        </w:rPr>
        <w:t> </w:t>
      </w:r>
    </w:p>
    <w:p w14:paraId="2151B1F6" w14:textId="77777777" w:rsidR="0097429C" w:rsidRPr="00774228" w:rsidRDefault="0097429C" w:rsidP="00022C61">
      <w:pPr>
        <w:pStyle w:val="a5"/>
        <w:jc w:val="both"/>
        <w:rPr>
          <w:sz w:val="28"/>
          <w:szCs w:val="28"/>
        </w:rPr>
      </w:pPr>
      <w:r w:rsidRPr="00774228">
        <w:rPr>
          <w:b/>
          <w:sz w:val="28"/>
          <w:szCs w:val="28"/>
        </w:rPr>
        <w:t>Основными приоритетами</w:t>
      </w:r>
      <w:r w:rsidRPr="00774228">
        <w:rPr>
          <w:sz w:val="28"/>
          <w:szCs w:val="28"/>
        </w:rPr>
        <w:t xml:space="preserve"> являются:</w:t>
      </w:r>
    </w:p>
    <w:p w14:paraId="5624FFC9" w14:textId="77777777" w:rsidR="00022C61" w:rsidRPr="00774228" w:rsidRDefault="00022C61" w:rsidP="00022C61">
      <w:pPr>
        <w:pStyle w:val="a5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>- вовлечение жителей в регулярные занятия физической культурой и спортом, прежде всего, детей и молодежи;</w:t>
      </w:r>
    </w:p>
    <w:p w14:paraId="64759E8E" w14:textId="77777777" w:rsidR="00022C61" w:rsidRPr="00774228" w:rsidRDefault="00022C61" w:rsidP="00022C61">
      <w:pPr>
        <w:pStyle w:val="a5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>- повышение доступности объектов спорта, в том числе для лиц с ограниченными возможностями здоровья и инвалидов;</w:t>
      </w:r>
    </w:p>
    <w:p w14:paraId="0F5093F1" w14:textId="77777777" w:rsidR="00022C61" w:rsidRPr="00774228" w:rsidRDefault="00022C61" w:rsidP="00022C61">
      <w:pPr>
        <w:pStyle w:val="a5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>- увеличение численности граждан, занимающихся видами спорта, включенными в программу спартакиад учащихся и молодежи России, от общего количества граждан, систематически занимающихся физической культурой и спортом;</w:t>
      </w:r>
    </w:p>
    <w:p w14:paraId="21483CAD" w14:textId="77777777" w:rsidR="00022C61" w:rsidRPr="00774228" w:rsidRDefault="00022C61" w:rsidP="00022C61">
      <w:pPr>
        <w:pStyle w:val="a5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>- расширение аудитории массовых физкультурно-спортивных мероприятий;</w:t>
      </w:r>
    </w:p>
    <w:p w14:paraId="6B4C6E32" w14:textId="77777777" w:rsidR="00022C61" w:rsidRPr="00774228" w:rsidRDefault="00022C61" w:rsidP="00022C61">
      <w:pPr>
        <w:pStyle w:val="a5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>- повышение уровня квалификации тренерского состава, привлечение в отрасль молодых специалистов.</w:t>
      </w:r>
    </w:p>
    <w:p w14:paraId="6E2C5A97" w14:textId="77777777" w:rsidR="00022C61" w:rsidRPr="00774228" w:rsidRDefault="00022C61" w:rsidP="00022C61">
      <w:pPr>
        <w:pStyle w:val="a5"/>
        <w:jc w:val="both"/>
        <w:rPr>
          <w:color w:val="020B22"/>
          <w:sz w:val="28"/>
          <w:szCs w:val="28"/>
        </w:rPr>
      </w:pPr>
      <w:r w:rsidRPr="00774228">
        <w:rPr>
          <w:b/>
          <w:color w:val="020B22"/>
          <w:sz w:val="28"/>
          <w:szCs w:val="28"/>
        </w:rPr>
        <w:t>Целью</w:t>
      </w:r>
      <w:r w:rsidRPr="00774228">
        <w:rPr>
          <w:color w:val="020B22"/>
          <w:sz w:val="28"/>
          <w:szCs w:val="28"/>
        </w:rPr>
        <w:t xml:space="preserve"> является обеспечение жителей Ростовской области возможностью систематически заниматься физической культурой и спортом, повышение эффективности подготовки спортсменов Ростовской области и увеличение доли граждан, систематически занимающихся физической культурой и спортом, до 70 процентов к 2030 году.</w:t>
      </w:r>
    </w:p>
    <w:p w14:paraId="369C3862" w14:textId="77777777" w:rsidR="00022C61" w:rsidRPr="00774228" w:rsidRDefault="00022C61" w:rsidP="00022C61">
      <w:pPr>
        <w:pStyle w:val="a5"/>
        <w:jc w:val="both"/>
        <w:rPr>
          <w:b/>
          <w:color w:val="020B22"/>
          <w:sz w:val="28"/>
          <w:szCs w:val="28"/>
        </w:rPr>
      </w:pPr>
      <w:r w:rsidRPr="00774228">
        <w:rPr>
          <w:b/>
          <w:color w:val="020B22"/>
          <w:sz w:val="28"/>
          <w:szCs w:val="28"/>
        </w:rPr>
        <w:t>Реализация приоритетов и цели позволит:</w:t>
      </w:r>
    </w:p>
    <w:p w14:paraId="222BE63D" w14:textId="77777777" w:rsidR="00022C61" w:rsidRPr="00774228" w:rsidRDefault="00022C61" w:rsidP="00022C61">
      <w:pPr>
        <w:pStyle w:val="a5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>- обеспечить устойчивое развитие физической культуры и спорта;</w:t>
      </w:r>
    </w:p>
    <w:p w14:paraId="092C7573" w14:textId="77777777" w:rsidR="00022C61" w:rsidRPr="00774228" w:rsidRDefault="00022C61" w:rsidP="00022C61">
      <w:pPr>
        <w:pStyle w:val="a5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>- привлечь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поселения;</w:t>
      </w:r>
    </w:p>
    <w:p w14:paraId="09A2749A" w14:textId="2ED4D4F1" w:rsidR="00022C61" w:rsidRPr="00774228" w:rsidRDefault="00022C61" w:rsidP="00022C61">
      <w:pPr>
        <w:pStyle w:val="a5"/>
        <w:jc w:val="both"/>
        <w:rPr>
          <w:color w:val="020B22"/>
          <w:sz w:val="28"/>
          <w:szCs w:val="28"/>
        </w:rPr>
      </w:pPr>
      <w:r w:rsidRPr="00774228">
        <w:rPr>
          <w:color w:val="020B22"/>
          <w:sz w:val="28"/>
          <w:szCs w:val="28"/>
        </w:rPr>
        <w:t xml:space="preserve">- достичь спортсменам </w:t>
      </w:r>
      <w:r w:rsidR="00774228" w:rsidRPr="00774228">
        <w:rPr>
          <w:color w:val="020B22"/>
          <w:sz w:val="28"/>
          <w:szCs w:val="28"/>
        </w:rPr>
        <w:t>Новоалександровского</w:t>
      </w:r>
      <w:r w:rsidRPr="00774228">
        <w:rPr>
          <w:color w:val="020B22"/>
          <w:sz w:val="28"/>
          <w:szCs w:val="28"/>
        </w:rPr>
        <w:t xml:space="preserve"> сельского поселения высоких спортивных результатов на всероссийских спортивных соревнованиях.</w:t>
      </w:r>
    </w:p>
    <w:p w14:paraId="385FF7C9" w14:textId="77777777" w:rsidR="00022C61" w:rsidRPr="00774228" w:rsidRDefault="00022C61" w:rsidP="00022C61">
      <w:pPr>
        <w:pStyle w:val="a5"/>
        <w:jc w:val="both"/>
        <w:rPr>
          <w:color w:val="020B22"/>
          <w:sz w:val="28"/>
          <w:szCs w:val="28"/>
        </w:rPr>
      </w:pPr>
      <w:r w:rsidRPr="00774228">
        <w:rPr>
          <w:rFonts w:ascii="Roboto" w:hAnsi="Roboto"/>
          <w:color w:val="020B22"/>
          <w:sz w:val="28"/>
          <w:szCs w:val="28"/>
        </w:rPr>
        <w:t> </w:t>
      </w:r>
    </w:p>
    <w:p w14:paraId="54B1AA91" w14:textId="77777777" w:rsidR="0097429C" w:rsidRPr="00774228" w:rsidRDefault="0097429C" w:rsidP="00022C61">
      <w:pPr>
        <w:pStyle w:val="a5"/>
        <w:jc w:val="center"/>
        <w:rPr>
          <w:b/>
          <w:sz w:val="28"/>
          <w:szCs w:val="28"/>
        </w:rPr>
      </w:pPr>
      <w:r w:rsidRPr="00774228">
        <w:rPr>
          <w:b/>
          <w:sz w:val="28"/>
          <w:szCs w:val="28"/>
        </w:rPr>
        <w:t>3. Сведения о взаимосвязи</w:t>
      </w:r>
    </w:p>
    <w:p w14:paraId="3EE960A1" w14:textId="77777777" w:rsidR="00AA5504" w:rsidRPr="00774228" w:rsidRDefault="0097429C" w:rsidP="00AA5504">
      <w:pPr>
        <w:pStyle w:val="a5"/>
        <w:jc w:val="center"/>
        <w:rPr>
          <w:sz w:val="28"/>
          <w:szCs w:val="28"/>
        </w:rPr>
      </w:pPr>
      <w:r w:rsidRPr="00774228">
        <w:rPr>
          <w:b/>
          <w:sz w:val="28"/>
          <w:szCs w:val="28"/>
        </w:rPr>
        <w:t>со стратегическими приоритетами</w:t>
      </w:r>
    </w:p>
    <w:p w14:paraId="1A2CE62B" w14:textId="77777777" w:rsidR="0097429C" w:rsidRPr="00774228" w:rsidRDefault="0097429C" w:rsidP="00FD1538">
      <w:pPr>
        <w:pStyle w:val="a5"/>
        <w:jc w:val="center"/>
        <w:rPr>
          <w:sz w:val="28"/>
          <w:szCs w:val="28"/>
        </w:rPr>
      </w:pPr>
      <w:r w:rsidRPr="00774228">
        <w:rPr>
          <w:sz w:val="28"/>
          <w:szCs w:val="28"/>
        </w:rPr>
        <w:t xml:space="preserve"> государственных программ </w:t>
      </w:r>
      <w:r w:rsidR="00792810" w:rsidRPr="00774228">
        <w:rPr>
          <w:sz w:val="28"/>
          <w:szCs w:val="28"/>
        </w:rPr>
        <w:t>Ростовской области</w:t>
      </w:r>
    </w:p>
    <w:p w14:paraId="4786C5C1" w14:textId="77777777" w:rsidR="0097429C" w:rsidRPr="00774228" w:rsidRDefault="0097429C" w:rsidP="0097429C">
      <w:pPr>
        <w:pStyle w:val="a5"/>
        <w:jc w:val="both"/>
        <w:rPr>
          <w:sz w:val="28"/>
          <w:szCs w:val="28"/>
        </w:rPr>
      </w:pPr>
      <w:r w:rsidRPr="00774228">
        <w:rPr>
          <w:sz w:val="28"/>
          <w:szCs w:val="28"/>
        </w:rPr>
        <w:t> </w:t>
      </w:r>
    </w:p>
    <w:p w14:paraId="185D578E" w14:textId="51595212" w:rsidR="00432004" w:rsidRPr="00774228" w:rsidRDefault="00022C61" w:rsidP="00F74A4F">
      <w:pPr>
        <w:pStyle w:val="a5"/>
        <w:ind w:firstLine="708"/>
        <w:jc w:val="both"/>
        <w:rPr>
          <w:sz w:val="28"/>
          <w:szCs w:val="28"/>
        </w:rPr>
      </w:pPr>
      <w:r w:rsidRPr="00774228">
        <w:rPr>
          <w:sz w:val="28"/>
          <w:szCs w:val="28"/>
        </w:rPr>
        <w:t xml:space="preserve">Муниципальная программа разработана в целях реализации на территории </w:t>
      </w:r>
      <w:r w:rsidR="00774228" w:rsidRPr="00774228">
        <w:rPr>
          <w:sz w:val="28"/>
          <w:szCs w:val="28"/>
        </w:rPr>
        <w:t>Новоалександровского</w:t>
      </w:r>
      <w:r w:rsidRPr="00774228">
        <w:rPr>
          <w:sz w:val="28"/>
          <w:szCs w:val="28"/>
        </w:rPr>
        <w:t xml:space="preserve"> сельского поселения государственной программы </w:t>
      </w:r>
      <w:r w:rsidR="00432004" w:rsidRPr="00774228">
        <w:rPr>
          <w:sz w:val="28"/>
          <w:szCs w:val="28"/>
        </w:rPr>
        <w:t>Ростовской области</w:t>
      </w:r>
      <w:r w:rsidRPr="00774228">
        <w:rPr>
          <w:sz w:val="28"/>
          <w:szCs w:val="28"/>
        </w:rPr>
        <w:t xml:space="preserve"> «Развитие физической культуры и спорта», утвержденной постановлением </w:t>
      </w:r>
      <w:r w:rsidR="00432004" w:rsidRPr="00774228">
        <w:rPr>
          <w:sz w:val="28"/>
          <w:szCs w:val="28"/>
        </w:rPr>
        <w:t>Правительства Ростовск</w:t>
      </w:r>
      <w:r w:rsidR="00BA6867" w:rsidRPr="00774228">
        <w:rPr>
          <w:sz w:val="28"/>
          <w:szCs w:val="28"/>
        </w:rPr>
        <w:t xml:space="preserve">ой </w:t>
      </w:r>
      <w:proofErr w:type="gramStart"/>
      <w:r w:rsidR="00BA6867" w:rsidRPr="00774228">
        <w:rPr>
          <w:sz w:val="28"/>
          <w:szCs w:val="28"/>
        </w:rPr>
        <w:t>области  от</w:t>
      </w:r>
      <w:proofErr w:type="gramEnd"/>
      <w:r w:rsidR="00BA6867" w:rsidRPr="00774228">
        <w:rPr>
          <w:sz w:val="28"/>
          <w:szCs w:val="28"/>
        </w:rPr>
        <w:t> 16.10.2018 № </w:t>
      </w:r>
      <w:proofErr w:type="gramStart"/>
      <w:r w:rsidR="00BA6867" w:rsidRPr="00774228">
        <w:rPr>
          <w:sz w:val="28"/>
          <w:szCs w:val="28"/>
        </w:rPr>
        <w:t>648,  регионального</w:t>
      </w:r>
      <w:proofErr w:type="gramEnd"/>
      <w:r w:rsidR="00BA6867" w:rsidRPr="00774228">
        <w:rPr>
          <w:sz w:val="28"/>
          <w:szCs w:val="28"/>
        </w:rPr>
        <w:t xml:space="preserve"> проекта «Развитие спортивной инфраструктуры»</w:t>
      </w:r>
    </w:p>
    <w:p w14:paraId="4FF49F47" w14:textId="3F0923D5" w:rsidR="0097429C" w:rsidRPr="00774228" w:rsidRDefault="0097429C" w:rsidP="00F74A4F">
      <w:pPr>
        <w:pStyle w:val="a5"/>
        <w:ind w:firstLine="708"/>
        <w:jc w:val="both"/>
        <w:rPr>
          <w:sz w:val="28"/>
          <w:szCs w:val="28"/>
        </w:rPr>
      </w:pPr>
      <w:r w:rsidRPr="00774228">
        <w:rPr>
          <w:sz w:val="28"/>
          <w:szCs w:val="28"/>
        </w:rPr>
        <w:t xml:space="preserve">Взаимосвязь </w:t>
      </w:r>
      <w:r w:rsidR="00FD1538" w:rsidRPr="00774228">
        <w:rPr>
          <w:sz w:val="28"/>
          <w:szCs w:val="28"/>
        </w:rPr>
        <w:t>муниципальной программы</w:t>
      </w:r>
      <w:r w:rsidRPr="00774228">
        <w:rPr>
          <w:sz w:val="28"/>
          <w:szCs w:val="28"/>
        </w:rPr>
        <w:t xml:space="preserve"> с Государственной программой </w:t>
      </w:r>
      <w:r w:rsidR="00792810" w:rsidRPr="00774228">
        <w:rPr>
          <w:sz w:val="28"/>
          <w:szCs w:val="28"/>
        </w:rPr>
        <w:t>Ростовской области</w:t>
      </w:r>
      <w:r w:rsidRPr="00774228">
        <w:rPr>
          <w:sz w:val="28"/>
          <w:szCs w:val="28"/>
        </w:rPr>
        <w:t xml:space="preserve"> обеспечивается путем формирования </w:t>
      </w:r>
      <w:r w:rsidR="00F74A4F" w:rsidRPr="00774228">
        <w:rPr>
          <w:sz w:val="28"/>
          <w:szCs w:val="28"/>
        </w:rPr>
        <w:t>муниципальной программы</w:t>
      </w:r>
      <w:r w:rsidRPr="00774228">
        <w:rPr>
          <w:sz w:val="28"/>
          <w:szCs w:val="28"/>
        </w:rPr>
        <w:t xml:space="preserve"> с учетом параметро</w:t>
      </w:r>
      <w:r w:rsidR="00FD1538" w:rsidRPr="00774228">
        <w:rPr>
          <w:sz w:val="28"/>
          <w:szCs w:val="28"/>
        </w:rPr>
        <w:t xml:space="preserve">в Государственной </w:t>
      </w:r>
      <w:r w:rsidR="00211790" w:rsidRPr="00774228">
        <w:rPr>
          <w:sz w:val="28"/>
          <w:szCs w:val="28"/>
        </w:rPr>
        <w:t>программы Ростовской области</w:t>
      </w:r>
      <w:r w:rsidRPr="00774228">
        <w:rPr>
          <w:sz w:val="28"/>
          <w:szCs w:val="28"/>
        </w:rPr>
        <w:t xml:space="preserve">, </w:t>
      </w:r>
      <w:r w:rsidR="00BA6867" w:rsidRPr="00774228">
        <w:rPr>
          <w:sz w:val="28"/>
          <w:szCs w:val="28"/>
        </w:rPr>
        <w:t xml:space="preserve">относящихся к компетенции </w:t>
      </w:r>
      <w:r w:rsidR="00774228" w:rsidRPr="00774228">
        <w:rPr>
          <w:sz w:val="28"/>
          <w:szCs w:val="28"/>
        </w:rPr>
        <w:t>Новоалександровского</w:t>
      </w:r>
      <w:r w:rsidR="00F53D91" w:rsidRPr="00774228">
        <w:rPr>
          <w:sz w:val="28"/>
          <w:szCs w:val="28"/>
        </w:rPr>
        <w:t xml:space="preserve"> сельского поселения, а так</w:t>
      </w:r>
      <w:r w:rsidR="00BA6867" w:rsidRPr="00774228">
        <w:rPr>
          <w:sz w:val="28"/>
          <w:szCs w:val="28"/>
        </w:rPr>
        <w:t xml:space="preserve">же реализации инициативных проектов </w:t>
      </w:r>
    </w:p>
    <w:p w14:paraId="768F4593" w14:textId="77777777" w:rsidR="0097429C" w:rsidRPr="00774228" w:rsidRDefault="0097429C" w:rsidP="0097429C">
      <w:pPr>
        <w:pStyle w:val="a5"/>
        <w:jc w:val="both"/>
        <w:rPr>
          <w:sz w:val="28"/>
          <w:szCs w:val="28"/>
        </w:rPr>
      </w:pPr>
      <w:r w:rsidRPr="00774228">
        <w:rPr>
          <w:sz w:val="28"/>
          <w:szCs w:val="28"/>
        </w:rPr>
        <w:t> </w:t>
      </w:r>
    </w:p>
    <w:p w14:paraId="716D0FFC" w14:textId="77777777" w:rsidR="00174903" w:rsidRPr="00774228" w:rsidRDefault="00174903" w:rsidP="00F74A4F">
      <w:pPr>
        <w:pStyle w:val="a5"/>
        <w:jc w:val="center"/>
        <w:rPr>
          <w:b/>
          <w:sz w:val="28"/>
          <w:szCs w:val="28"/>
        </w:rPr>
      </w:pPr>
    </w:p>
    <w:p w14:paraId="000B32DB" w14:textId="77777777" w:rsidR="0097429C" w:rsidRPr="00774228" w:rsidRDefault="0097429C" w:rsidP="00F74A4F">
      <w:pPr>
        <w:pStyle w:val="a5"/>
        <w:jc w:val="center"/>
        <w:rPr>
          <w:b/>
          <w:sz w:val="28"/>
          <w:szCs w:val="28"/>
        </w:rPr>
      </w:pPr>
      <w:r w:rsidRPr="00774228">
        <w:rPr>
          <w:b/>
          <w:sz w:val="28"/>
          <w:szCs w:val="28"/>
        </w:rPr>
        <w:lastRenderedPageBreak/>
        <w:t xml:space="preserve">4. Задачи </w:t>
      </w:r>
    </w:p>
    <w:p w14:paraId="48AABC39" w14:textId="769AC48B" w:rsidR="0097429C" w:rsidRPr="00774228" w:rsidRDefault="0097429C" w:rsidP="00F74A4F">
      <w:pPr>
        <w:pStyle w:val="a5"/>
        <w:jc w:val="center"/>
        <w:rPr>
          <w:sz w:val="28"/>
          <w:szCs w:val="28"/>
        </w:rPr>
      </w:pPr>
      <w:r w:rsidRPr="00774228">
        <w:rPr>
          <w:sz w:val="28"/>
          <w:szCs w:val="28"/>
        </w:rPr>
        <w:t xml:space="preserve">в сфере реализации </w:t>
      </w:r>
      <w:r w:rsidR="00AA5504" w:rsidRPr="00774228">
        <w:rPr>
          <w:sz w:val="28"/>
          <w:szCs w:val="28"/>
        </w:rPr>
        <w:t xml:space="preserve">муниципальной программы </w:t>
      </w:r>
      <w:r w:rsidR="00774228" w:rsidRPr="00774228">
        <w:rPr>
          <w:sz w:val="28"/>
          <w:szCs w:val="28"/>
        </w:rPr>
        <w:t>Новоалександровского</w:t>
      </w:r>
      <w:r w:rsidR="00AA5504" w:rsidRPr="00774228">
        <w:rPr>
          <w:sz w:val="28"/>
          <w:szCs w:val="28"/>
        </w:rPr>
        <w:t xml:space="preserve"> сельского поселения</w:t>
      </w:r>
    </w:p>
    <w:p w14:paraId="5903A72E" w14:textId="77777777" w:rsidR="0097429C" w:rsidRPr="00774228" w:rsidRDefault="0097429C" w:rsidP="00F74A4F">
      <w:pPr>
        <w:pStyle w:val="a5"/>
        <w:jc w:val="center"/>
        <w:rPr>
          <w:b/>
          <w:sz w:val="28"/>
          <w:szCs w:val="28"/>
        </w:rPr>
      </w:pPr>
    </w:p>
    <w:p w14:paraId="7C317A55" w14:textId="77777777" w:rsidR="0097429C" w:rsidRPr="00774228" w:rsidRDefault="0097429C" w:rsidP="0097429C">
      <w:pPr>
        <w:pStyle w:val="a5"/>
        <w:jc w:val="both"/>
        <w:rPr>
          <w:sz w:val="28"/>
          <w:szCs w:val="28"/>
        </w:rPr>
      </w:pPr>
      <w:r w:rsidRPr="00774228">
        <w:rPr>
          <w:sz w:val="28"/>
          <w:szCs w:val="28"/>
        </w:rPr>
        <w:t>Основными задачами являются:</w:t>
      </w:r>
    </w:p>
    <w:p w14:paraId="112EFAEE" w14:textId="77777777" w:rsidR="00022C61" w:rsidRPr="00774228" w:rsidRDefault="00022C61" w:rsidP="00022C61">
      <w:pPr>
        <w:jc w:val="both"/>
        <w:rPr>
          <w:color w:val="000000"/>
          <w:sz w:val="28"/>
          <w:szCs w:val="28"/>
        </w:rPr>
      </w:pPr>
      <w:r w:rsidRPr="00774228">
        <w:rPr>
          <w:color w:val="000000"/>
          <w:sz w:val="28"/>
          <w:szCs w:val="28"/>
        </w:rPr>
        <w:t>- формирование устойчивой мотивации к физической активности всех слоев населения</w:t>
      </w:r>
    </w:p>
    <w:p w14:paraId="525D2D3D" w14:textId="77777777" w:rsidR="00022C61" w:rsidRPr="00774228" w:rsidRDefault="00022C61" w:rsidP="00022C61">
      <w:pPr>
        <w:jc w:val="both"/>
        <w:rPr>
          <w:color w:val="000000"/>
          <w:sz w:val="28"/>
          <w:szCs w:val="28"/>
        </w:rPr>
      </w:pPr>
      <w:r w:rsidRPr="00774228">
        <w:rPr>
          <w:color w:val="000000"/>
          <w:sz w:val="28"/>
          <w:szCs w:val="28"/>
        </w:rPr>
        <w:t xml:space="preserve">- популяризации массовых видов спорта путем проведение физкультурно-оздоровительных мероприятий </w:t>
      </w:r>
    </w:p>
    <w:p w14:paraId="5B9D6084" w14:textId="77777777" w:rsidR="00022C61" w:rsidRPr="00774228" w:rsidRDefault="00022C61" w:rsidP="00022C61">
      <w:pPr>
        <w:jc w:val="both"/>
        <w:rPr>
          <w:color w:val="000000"/>
          <w:sz w:val="28"/>
          <w:szCs w:val="28"/>
        </w:rPr>
      </w:pPr>
      <w:r w:rsidRPr="00774228">
        <w:rPr>
          <w:color w:val="000000"/>
          <w:sz w:val="28"/>
          <w:szCs w:val="28"/>
        </w:rPr>
        <w:t>- развитие спорта высших достижений (подготовка спортсменов для участия в соревнования</w:t>
      </w:r>
      <w:r w:rsidR="00432004" w:rsidRPr="00774228">
        <w:rPr>
          <w:color w:val="000000"/>
          <w:sz w:val="28"/>
          <w:szCs w:val="28"/>
        </w:rPr>
        <w:t xml:space="preserve">х разных </w:t>
      </w:r>
      <w:r w:rsidRPr="00774228">
        <w:rPr>
          <w:color w:val="000000"/>
          <w:sz w:val="28"/>
          <w:szCs w:val="28"/>
        </w:rPr>
        <w:t>уровней)</w:t>
      </w:r>
      <w:r w:rsidRPr="00774228">
        <w:rPr>
          <w:color w:val="000000"/>
          <w:sz w:val="28"/>
          <w:szCs w:val="28"/>
        </w:rPr>
        <w:br/>
        <w:t>- создание материально-технической базы для развития спорта в поселении.</w:t>
      </w:r>
    </w:p>
    <w:p w14:paraId="3F8C7C3F" w14:textId="77777777" w:rsidR="00AA5504" w:rsidRPr="00774228" w:rsidRDefault="00AA5504" w:rsidP="0097429C">
      <w:pPr>
        <w:pStyle w:val="a5"/>
        <w:jc w:val="both"/>
        <w:rPr>
          <w:sz w:val="28"/>
          <w:szCs w:val="28"/>
        </w:rPr>
      </w:pPr>
    </w:p>
    <w:p w14:paraId="0B8763FE" w14:textId="77777777" w:rsidR="00A20126" w:rsidRPr="00774228" w:rsidRDefault="00A20126" w:rsidP="00A20126">
      <w:pPr>
        <w:pStyle w:val="a5"/>
        <w:rPr>
          <w:sz w:val="28"/>
          <w:szCs w:val="28"/>
        </w:rPr>
      </w:pPr>
    </w:p>
    <w:p w14:paraId="6413B859" w14:textId="77777777" w:rsidR="00174903" w:rsidRDefault="00174903" w:rsidP="00A20126">
      <w:pPr>
        <w:pStyle w:val="a5"/>
      </w:pPr>
    </w:p>
    <w:p w14:paraId="6B74D211" w14:textId="77777777" w:rsidR="0097429C" w:rsidRPr="00774228" w:rsidRDefault="00A20126" w:rsidP="00A20126">
      <w:pPr>
        <w:pStyle w:val="a5"/>
        <w:jc w:val="center"/>
        <w:rPr>
          <w:b/>
          <w:sz w:val="28"/>
          <w:szCs w:val="28"/>
        </w:rPr>
      </w:pPr>
      <w:r w:rsidRPr="00774228">
        <w:rPr>
          <w:b/>
          <w:sz w:val="28"/>
          <w:szCs w:val="28"/>
        </w:rPr>
        <w:t>II. ПАСПОРТ</w:t>
      </w:r>
    </w:p>
    <w:p w14:paraId="7BABC72A" w14:textId="77777777" w:rsidR="0097429C" w:rsidRPr="00774228" w:rsidRDefault="00A20126" w:rsidP="00515FD5">
      <w:pPr>
        <w:pStyle w:val="a5"/>
        <w:jc w:val="center"/>
        <w:rPr>
          <w:sz w:val="28"/>
          <w:szCs w:val="28"/>
        </w:rPr>
      </w:pPr>
      <w:r w:rsidRPr="00774228">
        <w:rPr>
          <w:sz w:val="28"/>
          <w:szCs w:val="28"/>
        </w:rPr>
        <w:t>муниципальной</w:t>
      </w:r>
      <w:r w:rsidR="0097429C" w:rsidRPr="00774228">
        <w:rPr>
          <w:sz w:val="28"/>
          <w:szCs w:val="28"/>
        </w:rPr>
        <w:t xml:space="preserve"> программы «</w:t>
      </w:r>
      <w:r w:rsidR="00515FD5" w:rsidRPr="00774228">
        <w:rPr>
          <w:sz w:val="28"/>
          <w:szCs w:val="28"/>
        </w:rPr>
        <w:t>Развитие физической культуры и спорта</w:t>
      </w:r>
      <w:r w:rsidR="0097429C" w:rsidRPr="00774228">
        <w:rPr>
          <w:sz w:val="28"/>
          <w:szCs w:val="28"/>
        </w:rPr>
        <w:t>»</w:t>
      </w:r>
    </w:p>
    <w:p w14:paraId="0804932B" w14:textId="77777777" w:rsidR="0097429C" w:rsidRPr="00774228" w:rsidRDefault="0097429C" w:rsidP="00A20126">
      <w:pPr>
        <w:pStyle w:val="a5"/>
        <w:jc w:val="center"/>
        <w:rPr>
          <w:sz w:val="28"/>
          <w:szCs w:val="28"/>
        </w:rPr>
      </w:pPr>
    </w:p>
    <w:p w14:paraId="328E844E" w14:textId="77777777" w:rsidR="0097429C" w:rsidRPr="00774228" w:rsidRDefault="0097429C" w:rsidP="00AB6B11">
      <w:pPr>
        <w:pStyle w:val="a5"/>
        <w:jc w:val="center"/>
        <w:rPr>
          <w:b/>
          <w:sz w:val="28"/>
          <w:szCs w:val="28"/>
        </w:rPr>
      </w:pPr>
      <w:r w:rsidRPr="00774228">
        <w:rPr>
          <w:b/>
          <w:sz w:val="28"/>
          <w:szCs w:val="28"/>
        </w:rPr>
        <w:t>1. Основные положения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788"/>
        <w:gridCol w:w="440"/>
        <w:gridCol w:w="5690"/>
      </w:tblGrid>
      <w:tr w:rsidR="0097429C" w:rsidRPr="00774228" w14:paraId="02A8D5F5" w14:textId="77777777" w:rsidTr="00AB6B11">
        <w:tc>
          <w:tcPr>
            <w:tcW w:w="64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0767A35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1.1.</w:t>
            </w:r>
          </w:p>
        </w:tc>
        <w:tc>
          <w:tcPr>
            <w:tcW w:w="288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C3AFCDF" w14:textId="77777777" w:rsidR="0097429C" w:rsidRPr="00774228" w:rsidRDefault="0097429C" w:rsidP="00AB6B11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 xml:space="preserve">Куратор </w:t>
            </w:r>
            <w:r w:rsidR="00AB6B11" w:rsidRPr="00774228">
              <w:rPr>
                <w:sz w:val="28"/>
                <w:szCs w:val="28"/>
              </w:rPr>
              <w:t>муниципальной</w:t>
            </w:r>
            <w:r w:rsidRPr="00774228">
              <w:rPr>
                <w:sz w:val="28"/>
                <w:szCs w:val="28"/>
              </w:rPr>
              <w:t xml:space="preserve"> программы</w:t>
            </w:r>
            <w:r w:rsidR="00AB6B11" w:rsidRPr="007742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E03EAFF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–</w:t>
            </w:r>
          </w:p>
        </w:tc>
        <w:tc>
          <w:tcPr>
            <w:tcW w:w="669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75B3FBB" w14:textId="3863A2A9" w:rsidR="0097429C" w:rsidRPr="00774228" w:rsidRDefault="00483455" w:rsidP="00A2012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Штефан Светлана Петровна</w:t>
            </w:r>
            <w:r w:rsidR="00AB6B11" w:rsidRPr="00774228">
              <w:rPr>
                <w:sz w:val="28"/>
                <w:szCs w:val="28"/>
              </w:rPr>
              <w:t xml:space="preserve">, </w:t>
            </w:r>
            <w:proofErr w:type="gramStart"/>
            <w:r w:rsidR="00AB6B11" w:rsidRPr="00774228">
              <w:rPr>
                <w:sz w:val="28"/>
                <w:szCs w:val="28"/>
              </w:rPr>
              <w:t xml:space="preserve">глава  </w:t>
            </w:r>
            <w:r w:rsidR="00774228" w:rsidRPr="00774228">
              <w:rPr>
                <w:sz w:val="28"/>
                <w:szCs w:val="28"/>
              </w:rPr>
              <w:t>Новоалександровского</w:t>
            </w:r>
            <w:proofErr w:type="gramEnd"/>
            <w:r w:rsidR="00AB6B11" w:rsidRPr="00774228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7429C" w:rsidRPr="00774228" w14:paraId="57178647" w14:textId="77777777" w:rsidTr="00AB6B11">
        <w:tc>
          <w:tcPr>
            <w:tcW w:w="64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224D692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1.2.</w:t>
            </w:r>
          </w:p>
        </w:tc>
        <w:tc>
          <w:tcPr>
            <w:tcW w:w="288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A486C37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 xml:space="preserve">Ответственный исполнитель </w:t>
            </w:r>
            <w:r w:rsidR="00AB6B11" w:rsidRPr="00774228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0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76C6E45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–</w:t>
            </w:r>
          </w:p>
        </w:tc>
        <w:tc>
          <w:tcPr>
            <w:tcW w:w="669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68A6A2A" w14:textId="049FB2C7" w:rsidR="0097429C" w:rsidRPr="00774228" w:rsidRDefault="00F07984" w:rsidP="00A20126">
            <w:pPr>
              <w:pStyle w:val="a5"/>
              <w:rPr>
                <w:sz w:val="28"/>
                <w:szCs w:val="28"/>
              </w:rPr>
            </w:pPr>
            <w:r w:rsidRPr="00D6462C">
              <w:rPr>
                <w:color w:val="000000"/>
                <w:sz w:val="28"/>
                <w:szCs w:val="28"/>
              </w:rPr>
              <w:t>Администрация Новоалександровского сельского поселения (</w:t>
            </w:r>
            <w:r w:rsidRPr="00D6462C">
              <w:rPr>
                <w:sz w:val="28"/>
                <w:szCs w:val="28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D6462C">
              <w:rPr>
                <w:color w:val="000000"/>
                <w:sz w:val="28"/>
                <w:szCs w:val="28"/>
              </w:rPr>
              <w:t>)</w:t>
            </w:r>
          </w:p>
        </w:tc>
      </w:tr>
      <w:tr w:rsidR="0097429C" w:rsidRPr="00774228" w14:paraId="0B62E60A" w14:textId="77777777" w:rsidTr="00AB6B11">
        <w:tc>
          <w:tcPr>
            <w:tcW w:w="64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C873466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1.3.</w:t>
            </w:r>
          </w:p>
        </w:tc>
        <w:tc>
          <w:tcPr>
            <w:tcW w:w="288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9F20865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 xml:space="preserve">Срок реализации </w:t>
            </w:r>
            <w:r w:rsidR="00AB6B11" w:rsidRPr="00774228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0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538CE47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–</w:t>
            </w:r>
          </w:p>
        </w:tc>
        <w:tc>
          <w:tcPr>
            <w:tcW w:w="669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F4E4D7D" w14:textId="77777777" w:rsidR="0097429C" w:rsidRPr="00774228" w:rsidRDefault="00AB6B11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этап I: 2019 – 2024</w:t>
            </w:r>
            <w:r w:rsidR="0097429C" w:rsidRPr="00774228">
              <w:rPr>
                <w:sz w:val="28"/>
                <w:szCs w:val="28"/>
              </w:rPr>
              <w:t xml:space="preserve"> годы;</w:t>
            </w:r>
          </w:p>
          <w:p w14:paraId="69FF8A20" w14:textId="77777777" w:rsidR="0097429C" w:rsidRPr="00774228" w:rsidRDefault="00AB6B11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этап II: 2025</w:t>
            </w:r>
            <w:r w:rsidR="0097429C" w:rsidRPr="00774228">
              <w:rPr>
                <w:sz w:val="28"/>
                <w:szCs w:val="28"/>
              </w:rPr>
              <w:t xml:space="preserve"> – 2030 годы</w:t>
            </w:r>
          </w:p>
        </w:tc>
      </w:tr>
      <w:tr w:rsidR="0097429C" w:rsidRPr="00774228" w14:paraId="0D6D0DE5" w14:textId="77777777" w:rsidTr="00AB6B11">
        <w:tc>
          <w:tcPr>
            <w:tcW w:w="64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C1FBD23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1.4.</w:t>
            </w:r>
          </w:p>
        </w:tc>
        <w:tc>
          <w:tcPr>
            <w:tcW w:w="288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8A7C7B3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 xml:space="preserve">Цели </w:t>
            </w:r>
            <w:r w:rsidR="00AB6B11" w:rsidRPr="00774228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0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7A4EBBA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–</w:t>
            </w:r>
          </w:p>
        </w:tc>
        <w:tc>
          <w:tcPr>
            <w:tcW w:w="669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CF42646" w14:textId="42A7FA45" w:rsidR="0097429C" w:rsidRPr="00774228" w:rsidRDefault="00D83F00" w:rsidP="007A227F">
            <w:pPr>
              <w:pStyle w:val="a5"/>
              <w:rPr>
                <w:sz w:val="28"/>
                <w:szCs w:val="28"/>
              </w:rPr>
            </w:pPr>
            <w:r w:rsidRPr="00774228">
              <w:rPr>
                <w:kern w:val="2"/>
                <w:sz w:val="28"/>
                <w:szCs w:val="28"/>
              </w:rPr>
              <w:t>с</w:t>
            </w:r>
            <w:r w:rsidR="00515FD5" w:rsidRPr="00774228">
              <w:rPr>
                <w:kern w:val="2"/>
                <w:sz w:val="28"/>
                <w:szCs w:val="28"/>
              </w:rPr>
              <w:t xml:space="preserve">оздание условий, обеспечивающих возможность гражданам </w:t>
            </w:r>
            <w:r w:rsidR="00774228" w:rsidRPr="00774228">
              <w:rPr>
                <w:kern w:val="2"/>
                <w:sz w:val="28"/>
                <w:szCs w:val="28"/>
              </w:rPr>
              <w:t>Новоалександровского</w:t>
            </w:r>
            <w:r w:rsidR="00515FD5" w:rsidRPr="00774228">
              <w:rPr>
                <w:kern w:val="2"/>
                <w:sz w:val="28"/>
                <w:szCs w:val="28"/>
              </w:rPr>
              <w:t xml:space="preserve"> сельского поселения систематически заниматься физической культурой и массовым спортом, вести здоровый образ жизни</w:t>
            </w:r>
          </w:p>
        </w:tc>
      </w:tr>
      <w:tr w:rsidR="0097429C" w:rsidRPr="00774228" w14:paraId="56C9C70F" w14:textId="77777777" w:rsidTr="00123225">
        <w:trPr>
          <w:trHeight w:val="2213"/>
        </w:trPr>
        <w:tc>
          <w:tcPr>
            <w:tcW w:w="64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BBAC217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288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6B4B32A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 xml:space="preserve">Параметры финансового обеспечения </w:t>
            </w:r>
            <w:r w:rsidR="00AB6B11" w:rsidRPr="00774228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40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D4A1EAF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–</w:t>
            </w:r>
          </w:p>
        </w:tc>
        <w:tc>
          <w:tcPr>
            <w:tcW w:w="669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F8803E8" w14:textId="4CAF5353" w:rsidR="0097429C" w:rsidRPr="0070071D" w:rsidRDefault="0070071D" w:rsidP="00A20126">
            <w:pPr>
              <w:pStyle w:val="a5"/>
              <w:rPr>
                <w:sz w:val="28"/>
                <w:szCs w:val="28"/>
              </w:rPr>
            </w:pPr>
            <w:r w:rsidRPr="0070071D">
              <w:rPr>
                <w:sz w:val="28"/>
                <w:szCs w:val="28"/>
              </w:rPr>
              <w:t>1 240,0</w:t>
            </w:r>
            <w:r w:rsidR="0097429C" w:rsidRPr="0070071D">
              <w:rPr>
                <w:sz w:val="28"/>
                <w:szCs w:val="28"/>
              </w:rPr>
              <w:t xml:space="preserve"> тыс. рублей:</w:t>
            </w:r>
          </w:p>
          <w:p w14:paraId="100A9714" w14:textId="753C1420" w:rsidR="0097429C" w:rsidRPr="0070071D" w:rsidRDefault="00432004" w:rsidP="00A20126">
            <w:pPr>
              <w:pStyle w:val="a5"/>
              <w:rPr>
                <w:sz w:val="28"/>
                <w:szCs w:val="28"/>
              </w:rPr>
            </w:pPr>
            <w:r w:rsidRPr="0070071D">
              <w:rPr>
                <w:sz w:val="28"/>
                <w:szCs w:val="28"/>
              </w:rPr>
              <w:t>этап</w:t>
            </w:r>
            <w:r w:rsidR="0013177B" w:rsidRPr="0070071D">
              <w:rPr>
                <w:sz w:val="28"/>
                <w:szCs w:val="28"/>
              </w:rPr>
              <w:t xml:space="preserve"> I: </w:t>
            </w:r>
            <w:r w:rsidR="0070071D" w:rsidRPr="0070071D">
              <w:rPr>
                <w:sz w:val="28"/>
                <w:szCs w:val="28"/>
              </w:rPr>
              <w:t>280,0</w:t>
            </w:r>
            <w:r w:rsidR="0097429C" w:rsidRPr="0070071D">
              <w:rPr>
                <w:sz w:val="28"/>
                <w:szCs w:val="28"/>
              </w:rPr>
              <w:t xml:space="preserve"> тыс. рублей;</w:t>
            </w:r>
          </w:p>
          <w:p w14:paraId="01528BCC" w14:textId="58DED2B9" w:rsidR="0097429C" w:rsidRPr="00774228" w:rsidRDefault="0013177B" w:rsidP="00A20126">
            <w:pPr>
              <w:pStyle w:val="a5"/>
              <w:rPr>
                <w:sz w:val="28"/>
                <w:szCs w:val="28"/>
              </w:rPr>
            </w:pPr>
            <w:r w:rsidRPr="0070071D">
              <w:rPr>
                <w:sz w:val="28"/>
                <w:szCs w:val="28"/>
              </w:rPr>
              <w:t xml:space="preserve">этап II: </w:t>
            </w:r>
            <w:r w:rsidR="0070071D" w:rsidRPr="0070071D">
              <w:rPr>
                <w:sz w:val="28"/>
                <w:szCs w:val="28"/>
              </w:rPr>
              <w:t>960,</w:t>
            </w:r>
            <w:proofErr w:type="gramStart"/>
            <w:r w:rsidR="0070071D" w:rsidRPr="0070071D">
              <w:rPr>
                <w:sz w:val="28"/>
                <w:szCs w:val="28"/>
              </w:rPr>
              <w:t>0</w:t>
            </w:r>
            <w:r w:rsidR="0097429C" w:rsidRPr="0070071D">
              <w:rPr>
                <w:sz w:val="28"/>
                <w:szCs w:val="28"/>
              </w:rPr>
              <w:t>  тыс.</w:t>
            </w:r>
            <w:proofErr w:type="gramEnd"/>
            <w:r w:rsidR="0097429C" w:rsidRPr="0070071D">
              <w:rPr>
                <w:sz w:val="28"/>
                <w:szCs w:val="28"/>
              </w:rPr>
              <w:t xml:space="preserve"> рублей</w:t>
            </w:r>
          </w:p>
        </w:tc>
      </w:tr>
      <w:tr w:rsidR="0097429C" w:rsidRPr="00774228" w14:paraId="7F4ADEDB" w14:textId="77777777" w:rsidTr="00AB6B11">
        <w:tc>
          <w:tcPr>
            <w:tcW w:w="64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5E65BE6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1.6.</w:t>
            </w:r>
          </w:p>
        </w:tc>
        <w:tc>
          <w:tcPr>
            <w:tcW w:w="288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1605681" w14:textId="77777777" w:rsidR="0097429C" w:rsidRPr="00774228" w:rsidRDefault="0097429C" w:rsidP="00792810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 xml:space="preserve">Связь с национальными целями развития Российской Федерации, государственными программами </w:t>
            </w:r>
            <w:r w:rsidR="00792810" w:rsidRPr="00774228">
              <w:rPr>
                <w:sz w:val="28"/>
                <w:szCs w:val="28"/>
              </w:rPr>
              <w:t>Ростовской области</w:t>
            </w:r>
          </w:p>
        </w:tc>
        <w:tc>
          <w:tcPr>
            <w:tcW w:w="40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7E36570" w14:textId="77777777" w:rsidR="0097429C" w:rsidRPr="00774228" w:rsidRDefault="0097429C" w:rsidP="00A20126">
            <w:pPr>
              <w:pStyle w:val="a5"/>
              <w:rPr>
                <w:sz w:val="28"/>
                <w:szCs w:val="28"/>
              </w:rPr>
            </w:pPr>
            <w:r w:rsidRPr="00774228">
              <w:rPr>
                <w:sz w:val="28"/>
                <w:szCs w:val="28"/>
              </w:rPr>
              <w:t>–</w:t>
            </w:r>
          </w:p>
        </w:tc>
        <w:tc>
          <w:tcPr>
            <w:tcW w:w="669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9B7339B" w14:textId="77777777" w:rsidR="00432004" w:rsidRPr="00123225" w:rsidRDefault="00432004" w:rsidP="00211790">
            <w:pPr>
              <w:pStyle w:val="a5"/>
              <w:rPr>
                <w:bCs/>
                <w:sz w:val="28"/>
                <w:szCs w:val="28"/>
              </w:rPr>
            </w:pPr>
            <w:r w:rsidRPr="00123225">
              <w:rPr>
                <w:bCs/>
                <w:sz w:val="28"/>
                <w:szCs w:val="28"/>
              </w:rPr>
              <w:t xml:space="preserve">национальная цель: сохранение населения, здоровье и благополучие людей; </w:t>
            </w:r>
          </w:p>
          <w:p w14:paraId="6443AACE" w14:textId="77777777" w:rsidR="0097429C" w:rsidRPr="00123225" w:rsidRDefault="0097429C" w:rsidP="009E5D17">
            <w:pPr>
              <w:pStyle w:val="a5"/>
              <w:rPr>
                <w:bCs/>
                <w:sz w:val="28"/>
                <w:szCs w:val="28"/>
              </w:rPr>
            </w:pPr>
            <w:r w:rsidRPr="00123225">
              <w:rPr>
                <w:bCs/>
                <w:sz w:val="28"/>
                <w:szCs w:val="28"/>
              </w:rPr>
              <w:t xml:space="preserve">государственная программа </w:t>
            </w:r>
            <w:r w:rsidR="00211790" w:rsidRPr="00123225">
              <w:rPr>
                <w:bCs/>
                <w:sz w:val="28"/>
                <w:szCs w:val="28"/>
              </w:rPr>
              <w:t>Ростовской обла</w:t>
            </w:r>
            <w:r w:rsidR="00792810" w:rsidRPr="00123225">
              <w:rPr>
                <w:bCs/>
                <w:sz w:val="28"/>
                <w:szCs w:val="28"/>
              </w:rPr>
              <w:t>сти</w:t>
            </w:r>
            <w:r w:rsidRPr="00123225">
              <w:rPr>
                <w:bCs/>
                <w:sz w:val="28"/>
                <w:szCs w:val="28"/>
              </w:rPr>
              <w:t xml:space="preserve">: государственная программа </w:t>
            </w:r>
            <w:r w:rsidR="00211790" w:rsidRPr="00123225">
              <w:rPr>
                <w:bCs/>
                <w:sz w:val="28"/>
                <w:szCs w:val="28"/>
              </w:rPr>
              <w:t>Ростовской области</w:t>
            </w:r>
            <w:r w:rsidRPr="00123225">
              <w:rPr>
                <w:bCs/>
                <w:sz w:val="28"/>
                <w:szCs w:val="28"/>
              </w:rPr>
              <w:t xml:space="preserve"> «</w:t>
            </w:r>
            <w:r w:rsidR="009E5D17" w:rsidRPr="00123225">
              <w:rPr>
                <w:bCs/>
                <w:sz w:val="28"/>
                <w:szCs w:val="28"/>
              </w:rPr>
              <w:t>Развитие физической культуры и спорта</w:t>
            </w:r>
            <w:r w:rsidRPr="00123225">
              <w:rPr>
                <w:bCs/>
                <w:sz w:val="28"/>
                <w:szCs w:val="28"/>
              </w:rPr>
              <w:t xml:space="preserve">», утвержденная постановлением Правительства </w:t>
            </w:r>
            <w:r w:rsidR="00211790" w:rsidRPr="00123225">
              <w:rPr>
                <w:bCs/>
                <w:sz w:val="28"/>
                <w:szCs w:val="28"/>
              </w:rPr>
              <w:t>Ростовской области</w:t>
            </w:r>
            <w:r w:rsidRPr="00123225">
              <w:rPr>
                <w:bCs/>
                <w:sz w:val="28"/>
                <w:szCs w:val="28"/>
              </w:rPr>
              <w:t xml:space="preserve"> от </w:t>
            </w:r>
            <w:r w:rsidR="009E5D17" w:rsidRPr="00123225">
              <w:rPr>
                <w:bCs/>
                <w:sz w:val="28"/>
                <w:szCs w:val="28"/>
              </w:rPr>
              <w:t>16.10.2018 № 648</w:t>
            </w:r>
          </w:p>
          <w:p w14:paraId="12FC9773" w14:textId="77777777" w:rsidR="00F53D91" w:rsidRPr="00774228" w:rsidRDefault="00F53D91" w:rsidP="009E5D17">
            <w:pPr>
              <w:pStyle w:val="a5"/>
              <w:rPr>
                <w:sz w:val="28"/>
                <w:szCs w:val="28"/>
              </w:rPr>
            </w:pPr>
            <w:r w:rsidRPr="00123225">
              <w:rPr>
                <w:bCs/>
                <w:sz w:val="28"/>
                <w:szCs w:val="28"/>
              </w:rPr>
              <w:t>региональный проект «Развитие спортивной инфраструктуры</w:t>
            </w:r>
            <w:r w:rsidRPr="00774228">
              <w:rPr>
                <w:sz w:val="28"/>
                <w:szCs w:val="28"/>
              </w:rPr>
              <w:t>»</w:t>
            </w:r>
          </w:p>
        </w:tc>
      </w:tr>
    </w:tbl>
    <w:p w14:paraId="76546DB8" w14:textId="77777777" w:rsidR="002123C4" w:rsidRDefault="002123C4" w:rsidP="00F73B55">
      <w:pPr>
        <w:ind w:left="5812"/>
        <w:jc w:val="right"/>
        <w:rPr>
          <w:sz w:val="22"/>
          <w:szCs w:val="22"/>
        </w:rPr>
      </w:pPr>
    </w:p>
    <w:p w14:paraId="200216EB" w14:textId="77777777" w:rsidR="002123C4" w:rsidRDefault="002123C4" w:rsidP="00F73B55">
      <w:pPr>
        <w:ind w:left="5812"/>
        <w:jc w:val="right"/>
        <w:rPr>
          <w:sz w:val="22"/>
          <w:szCs w:val="22"/>
        </w:rPr>
      </w:pPr>
    </w:p>
    <w:p w14:paraId="0B35FE94" w14:textId="77777777" w:rsidR="0054388D" w:rsidRDefault="0054388D"/>
    <w:p w14:paraId="31743900" w14:textId="77777777" w:rsidR="00792810" w:rsidRDefault="00792810"/>
    <w:p w14:paraId="52BB888B" w14:textId="77777777" w:rsidR="00792810" w:rsidRDefault="00792810"/>
    <w:p w14:paraId="7F722AA3" w14:textId="77777777" w:rsidR="00792810" w:rsidRDefault="00792810"/>
    <w:p w14:paraId="59DAAFDE" w14:textId="77777777" w:rsidR="00792810" w:rsidRDefault="00792810"/>
    <w:p w14:paraId="3599ACD8" w14:textId="77777777" w:rsidR="00792810" w:rsidRDefault="00792810"/>
    <w:p w14:paraId="6388A219" w14:textId="77777777" w:rsidR="00792810" w:rsidRDefault="00792810"/>
    <w:p w14:paraId="0BBF8BCD" w14:textId="77777777" w:rsidR="00211790" w:rsidRDefault="00211790">
      <w:pPr>
        <w:sectPr w:rsidR="00211790" w:rsidSect="00F73B55">
          <w:footerReference w:type="default" r:id="rId8"/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</w:p>
    <w:p w14:paraId="4E62EE78" w14:textId="520754E7" w:rsidR="00EB0699" w:rsidRPr="00EB0699" w:rsidRDefault="00EB0699" w:rsidP="00EB0699">
      <w:pPr>
        <w:spacing w:after="200" w:line="276" w:lineRule="auto"/>
        <w:jc w:val="center"/>
        <w:rPr>
          <w:b/>
          <w:color w:val="000000" w:themeColor="text1"/>
          <w:sz w:val="24"/>
        </w:rPr>
      </w:pPr>
      <w:r w:rsidRPr="00EB0699">
        <w:rPr>
          <w:b/>
          <w:color w:val="000000" w:themeColor="text1"/>
          <w:sz w:val="24"/>
        </w:rPr>
        <w:lastRenderedPageBreak/>
        <w:t xml:space="preserve">2.Показатели муниципальной (комплексной) программы </w:t>
      </w:r>
      <w:r w:rsidR="00774228">
        <w:rPr>
          <w:b/>
          <w:color w:val="000000" w:themeColor="text1"/>
          <w:sz w:val="24"/>
          <w:szCs w:val="24"/>
        </w:rPr>
        <w:t>Новоалександровского</w:t>
      </w:r>
      <w:r w:rsidRPr="00EB0699">
        <w:rPr>
          <w:b/>
          <w:color w:val="000000" w:themeColor="text1"/>
          <w:sz w:val="24"/>
          <w:szCs w:val="24"/>
        </w:rPr>
        <w:t xml:space="preserve"> сельского поселения</w:t>
      </w:r>
    </w:p>
    <w:tbl>
      <w:tblPr>
        <w:tblW w:w="1487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1526"/>
        <w:gridCol w:w="1105"/>
        <w:gridCol w:w="1106"/>
        <w:gridCol w:w="1244"/>
        <w:gridCol w:w="1106"/>
        <w:gridCol w:w="968"/>
        <w:gridCol w:w="555"/>
        <w:gridCol w:w="555"/>
        <w:gridCol w:w="555"/>
        <w:gridCol w:w="555"/>
        <w:gridCol w:w="1794"/>
        <w:gridCol w:w="1279"/>
        <w:gridCol w:w="830"/>
        <w:gridCol w:w="1080"/>
      </w:tblGrid>
      <w:tr w:rsidR="00EB0699" w:rsidRPr="002610C2" w14:paraId="50E77788" w14:textId="77777777" w:rsidTr="00A7622E">
        <w:trPr>
          <w:trHeight w:val="278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6357DF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№</w:t>
            </w:r>
            <w:r w:rsidRPr="002610C2">
              <w:rPr>
                <w:color w:val="000000" w:themeColor="text1"/>
              </w:rPr>
              <w:br/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2EDD87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 xml:space="preserve">Наименование показателя 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F563E0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Уровень показателя &lt;7&gt;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056E6D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Признак возрастания/убывания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6A3493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Единица измерения (по ОКЕИ)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6FB13B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Вид показателя</w:t>
            </w:r>
          </w:p>
          <w:p w14:paraId="7AEF2FB9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&lt;1&gt;</w:t>
            </w:r>
          </w:p>
        </w:tc>
        <w:tc>
          <w:tcPr>
            <w:tcW w:w="1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06BFD2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Базовое значение показателя &lt;2&gt;</w:t>
            </w:r>
          </w:p>
        </w:tc>
        <w:tc>
          <w:tcPr>
            <w:tcW w:w="1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F9BF9F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Значения показателей &lt;3&gt;</w:t>
            </w:r>
          </w:p>
        </w:tc>
        <w:tc>
          <w:tcPr>
            <w:tcW w:w="1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38F28E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Доку-</w:t>
            </w:r>
            <w:proofErr w:type="gramStart"/>
            <w:r w:rsidRPr="002610C2">
              <w:rPr>
                <w:color w:val="000000" w:themeColor="text1"/>
              </w:rPr>
              <w:t>мент&lt;</w:t>
            </w:r>
            <w:proofErr w:type="gramEnd"/>
            <w:r w:rsidRPr="002610C2">
              <w:rPr>
                <w:color w:val="000000" w:themeColor="text1"/>
              </w:rPr>
              <w:t>4&gt;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BE097A" w14:textId="77777777" w:rsidR="00EB0699" w:rsidRPr="002610C2" w:rsidRDefault="00A669ED" w:rsidP="003F5D7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Ответст</w:t>
            </w:r>
            <w:r w:rsidR="00EB0699" w:rsidRPr="002610C2">
              <w:rPr>
                <w:color w:val="000000" w:themeColor="text1"/>
              </w:rPr>
              <w:t>венный за достижение показателя &lt;5&gt;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7E69A1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 xml:space="preserve">Связь с показателями </w:t>
            </w:r>
            <w:proofErr w:type="spellStart"/>
            <w:r w:rsidRPr="002610C2">
              <w:rPr>
                <w:color w:val="000000" w:themeColor="text1"/>
              </w:rPr>
              <w:t>нацио-нальных</w:t>
            </w:r>
            <w:proofErr w:type="spellEnd"/>
            <w:r w:rsidRPr="002610C2">
              <w:rPr>
                <w:color w:val="000000" w:themeColor="text1"/>
              </w:rPr>
              <w:t xml:space="preserve"> целей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A73D4C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2610C2">
              <w:rPr>
                <w:color w:val="000000" w:themeColor="text1"/>
              </w:rPr>
              <w:t>Инфор-мационная</w:t>
            </w:r>
            <w:proofErr w:type="spellEnd"/>
            <w:r w:rsidRPr="002610C2">
              <w:rPr>
                <w:color w:val="000000" w:themeColor="text1"/>
              </w:rPr>
              <w:t xml:space="preserve"> система</w:t>
            </w:r>
          </w:p>
        </w:tc>
      </w:tr>
      <w:tr w:rsidR="00EB0699" w:rsidRPr="002610C2" w14:paraId="15773055" w14:textId="77777777" w:rsidTr="00A7622E">
        <w:trPr>
          <w:trHeight w:val="647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E17DF6" w14:textId="77777777" w:rsidR="00EB0699" w:rsidRPr="002610C2" w:rsidRDefault="00EB0699" w:rsidP="003F5D7C">
            <w:pPr>
              <w:rPr>
                <w:color w:val="000000" w:themeColor="text1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AA333E" w14:textId="77777777" w:rsidR="00EB0699" w:rsidRPr="002610C2" w:rsidRDefault="00EB0699" w:rsidP="003F5D7C">
            <w:pPr>
              <w:rPr>
                <w:color w:val="000000" w:themeColor="text1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7C8213" w14:textId="77777777" w:rsidR="00EB0699" w:rsidRPr="002610C2" w:rsidRDefault="00EB0699" w:rsidP="003F5D7C">
            <w:pPr>
              <w:rPr>
                <w:color w:val="000000" w:themeColor="text1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9707B6" w14:textId="77777777" w:rsidR="00EB0699" w:rsidRPr="002610C2" w:rsidRDefault="00EB0699" w:rsidP="003F5D7C">
            <w:pPr>
              <w:rPr>
                <w:color w:val="000000" w:themeColor="text1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0FD838" w14:textId="77777777" w:rsidR="00EB0699" w:rsidRPr="002610C2" w:rsidRDefault="00EB0699" w:rsidP="003F5D7C">
            <w:pPr>
              <w:rPr>
                <w:color w:val="000000" w:themeColor="text1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E67CA4" w14:textId="77777777" w:rsidR="00EB0699" w:rsidRPr="002610C2" w:rsidRDefault="00EB0699" w:rsidP="003F5D7C">
            <w:pPr>
              <w:rPr>
                <w:color w:val="000000" w:themeColor="text1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485E12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значение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4DB5C0" w14:textId="77777777" w:rsidR="00EB0699" w:rsidRPr="002610C2" w:rsidRDefault="00EB0699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год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425F17" w14:textId="77777777" w:rsidR="00EB0699" w:rsidRPr="002610C2" w:rsidRDefault="002610C2" w:rsidP="003F5D7C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2025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46D51D" w14:textId="77777777" w:rsidR="00EB0699" w:rsidRPr="002610C2" w:rsidRDefault="002610C2" w:rsidP="003F5D7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6A989E" w14:textId="77777777" w:rsidR="00EB0699" w:rsidRPr="002610C2" w:rsidRDefault="00A669ED" w:rsidP="003F5D7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1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6DD27F" w14:textId="77777777" w:rsidR="00EB0699" w:rsidRPr="002610C2" w:rsidRDefault="00EB0699" w:rsidP="003F5D7C">
            <w:pPr>
              <w:rPr>
                <w:color w:val="000000" w:themeColor="text1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311798" w14:textId="77777777" w:rsidR="00EB0699" w:rsidRPr="002610C2" w:rsidRDefault="00EB0699" w:rsidP="003F5D7C">
            <w:pPr>
              <w:rPr>
                <w:color w:val="000000" w:themeColor="text1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630AAB" w14:textId="77777777" w:rsidR="00EB0699" w:rsidRPr="002610C2" w:rsidRDefault="00EB0699" w:rsidP="003F5D7C">
            <w:pPr>
              <w:rPr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9D23E7" w14:textId="77777777" w:rsidR="00EB0699" w:rsidRPr="002610C2" w:rsidRDefault="00EB0699" w:rsidP="003F5D7C">
            <w:pPr>
              <w:rPr>
                <w:color w:val="000000" w:themeColor="text1"/>
              </w:rPr>
            </w:pPr>
          </w:p>
        </w:tc>
      </w:tr>
      <w:tr w:rsidR="00EB0699" w:rsidRPr="007A227F" w14:paraId="10CD7708" w14:textId="77777777" w:rsidTr="00A7622E"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85F76F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722CE5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3149A6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333D5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4833A4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F1FC70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6E10B4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83B630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F11F63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4DEB88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51C70D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4E274D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4665E8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C019D8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AC65E3" w14:textId="77777777" w:rsidR="00EB0699" w:rsidRPr="007A227F" w:rsidRDefault="00EB0699" w:rsidP="003F5D7C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EB0699" w:rsidRPr="002610C2" w14:paraId="62444098" w14:textId="77777777" w:rsidTr="00A7622E">
        <w:trPr>
          <w:trHeight w:val="191"/>
        </w:trPr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5C1EE9" w14:textId="77777777" w:rsidR="00EB0699" w:rsidRPr="002610C2" w:rsidRDefault="00A426B1" w:rsidP="003F5D7C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1AA28B" w14:textId="77777777" w:rsidR="00EB0699" w:rsidRPr="002610C2" w:rsidRDefault="00D83F00" w:rsidP="00AA20A8">
            <w:pPr>
              <w:widowControl w:val="0"/>
              <w:rPr>
                <w:i/>
                <w:color w:val="000000" w:themeColor="text1"/>
              </w:rPr>
            </w:pPr>
            <w:r>
              <w:t>Доля граждан, систематически занимающихся физической культурой и спортом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A766D" w14:textId="77777777" w:rsidR="00EB0699" w:rsidRPr="002610C2" w:rsidRDefault="00AA20A8" w:rsidP="00AA20A8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МП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FE1BD4" w14:textId="77777777" w:rsidR="00EB0699" w:rsidRPr="002610C2" w:rsidRDefault="00D83F00" w:rsidP="00AA20A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возрастание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7E3A87" w14:textId="77777777" w:rsidR="00EB0699" w:rsidRPr="002610C2" w:rsidRDefault="00AA20A8" w:rsidP="00AA20A8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процентов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9834D2" w14:textId="77777777" w:rsidR="00EB0699" w:rsidRPr="002610C2" w:rsidRDefault="00AA20A8" w:rsidP="00AA20A8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ведомственный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2F25CB" w14:textId="77777777" w:rsidR="00EB0699" w:rsidRPr="002610C2" w:rsidRDefault="00D83F00" w:rsidP="00AA20A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C9BDDA" w14:textId="77777777" w:rsidR="00EB0699" w:rsidRPr="002610C2" w:rsidRDefault="002610C2" w:rsidP="00AA20A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53D9E" w14:textId="77777777" w:rsidR="00EB0699" w:rsidRPr="002610C2" w:rsidRDefault="00D83F00" w:rsidP="00AA20A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99C60B" w14:textId="77777777" w:rsidR="00EB0699" w:rsidRPr="002610C2" w:rsidRDefault="00D83F00" w:rsidP="00AA20A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4F605A" w14:textId="77777777" w:rsidR="00EB0699" w:rsidRPr="002610C2" w:rsidRDefault="00D83F00" w:rsidP="00AA20A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3013B1" w14:textId="77777777" w:rsidR="00AA20A8" w:rsidRPr="00BA6867" w:rsidRDefault="00AA20A8" w:rsidP="00AA20A8">
            <w:pPr>
              <w:pStyle w:val="a5"/>
              <w:rPr>
                <w:sz w:val="18"/>
                <w:szCs w:val="18"/>
              </w:rPr>
            </w:pPr>
            <w:r w:rsidRPr="00BA6867">
              <w:rPr>
                <w:sz w:val="18"/>
                <w:szCs w:val="18"/>
              </w:rPr>
              <w:t xml:space="preserve">Постановление </w:t>
            </w:r>
          </w:p>
          <w:p w14:paraId="3B705394" w14:textId="03CE738A" w:rsidR="00AA20A8" w:rsidRPr="00BA6867" w:rsidRDefault="00AA20A8" w:rsidP="00AA20A8">
            <w:pPr>
              <w:pStyle w:val="a5"/>
              <w:rPr>
                <w:sz w:val="18"/>
                <w:szCs w:val="18"/>
              </w:rPr>
            </w:pPr>
            <w:r w:rsidRPr="00BA6867">
              <w:rPr>
                <w:sz w:val="18"/>
                <w:szCs w:val="18"/>
              </w:rPr>
              <w:t xml:space="preserve">Администрации </w:t>
            </w:r>
            <w:r w:rsidR="00774228">
              <w:rPr>
                <w:sz w:val="18"/>
                <w:szCs w:val="18"/>
              </w:rPr>
              <w:t>Новоалександровского</w:t>
            </w:r>
            <w:r w:rsidRPr="00BA6867">
              <w:rPr>
                <w:sz w:val="18"/>
                <w:szCs w:val="18"/>
              </w:rPr>
              <w:t xml:space="preserve"> </w:t>
            </w:r>
          </w:p>
          <w:p w14:paraId="5F432C48" w14:textId="7B541CCC" w:rsidR="00AA20A8" w:rsidRPr="00BA6867" w:rsidRDefault="00AA20A8" w:rsidP="00AA20A8">
            <w:pPr>
              <w:pStyle w:val="a5"/>
              <w:rPr>
                <w:sz w:val="18"/>
                <w:szCs w:val="18"/>
              </w:rPr>
            </w:pPr>
            <w:r w:rsidRPr="00BA6867">
              <w:rPr>
                <w:sz w:val="18"/>
                <w:szCs w:val="18"/>
              </w:rPr>
              <w:t>сельск</w:t>
            </w:r>
            <w:r w:rsidR="00BA6867" w:rsidRPr="00BA6867">
              <w:rPr>
                <w:sz w:val="18"/>
                <w:szCs w:val="18"/>
              </w:rPr>
              <w:t xml:space="preserve">ого поселения от </w:t>
            </w:r>
            <w:r w:rsidR="00A7622E">
              <w:rPr>
                <w:sz w:val="18"/>
                <w:szCs w:val="18"/>
              </w:rPr>
              <w:t>02</w:t>
            </w:r>
            <w:r w:rsidR="00BA6867" w:rsidRPr="00BA6867">
              <w:rPr>
                <w:sz w:val="18"/>
                <w:szCs w:val="18"/>
              </w:rPr>
              <w:t>.1</w:t>
            </w:r>
            <w:r w:rsidR="00A7622E">
              <w:rPr>
                <w:sz w:val="18"/>
                <w:szCs w:val="18"/>
              </w:rPr>
              <w:t>1</w:t>
            </w:r>
            <w:r w:rsidR="00BA6867" w:rsidRPr="00BA6867">
              <w:rPr>
                <w:sz w:val="18"/>
                <w:szCs w:val="18"/>
              </w:rPr>
              <w:t>.2018 №</w:t>
            </w:r>
            <w:r w:rsidR="00A7622E">
              <w:rPr>
                <w:sz w:val="18"/>
                <w:szCs w:val="18"/>
              </w:rPr>
              <w:t>98</w:t>
            </w:r>
          </w:p>
          <w:p w14:paraId="2F06A5FE" w14:textId="77777777" w:rsidR="00AA20A8" w:rsidRPr="00BA6867" w:rsidRDefault="00AA20A8" w:rsidP="00AA20A8">
            <w:pPr>
              <w:pStyle w:val="a5"/>
              <w:rPr>
                <w:sz w:val="18"/>
                <w:szCs w:val="18"/>
              </w:rPr>
            </w:pPr>
            <w:r w:rsidRPr="00BA6867">
              <w:rPr>
                <w:sz w:val="18"/>
                <w:szCs w:val="18"/>
              </w:rPr>
              <w:t>«Об утверждении муниципальной программы</w:t>
            </w:r>
          </w:p>
          <w:p w14:paraId="2D1AC0F7" w14:textId="2175A5A7" w:rsidR="00EB0699" w:rsidRPr="002610C2" w:rsidRDefault="00774228" w:rsidP="00BA6867">
            <w:pPr>
              <w:pStyle w:val="a5"/>
            </w:pPr>
            <w:r>
              <w:rPr>
                <w:sz w:val="18"/>
                <w:szCs w:val="18"/>
              </w:rPr>
              <w:t>Новоалександровского</w:t>
            </w:r>
            <w:r w:rsidR="00AA20A8" w:rsidRPr="00BA6867">
              <w:rPr>
                <w:sz w:val="18"/>
                <w:szCs w:val="18"/>
              </w:rPr>
              <w:t xml:space="preserve"> сельского поселения «</w:t>
            </w:r>
            <w:r w:rsidR="00BA6867" w:rsidRPr="00BA6867">
              <w:rPr>
                <w:sz w:val="18"/>
                <w:szCs w:val="18"/>
              </w:rPr>
              <w:t>Развитие физической культуры с спорта</w:t>
            </w:r>
            <w:r w:rsidR="00AA20A8" w:rsidRPr="00BA6867">
              <w:rPr>
                <w:sz w:val="18"/>
                <w:szCs w:val="18"/>
              </w:rPr>
              <w:t>»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698657" w14:textId="0ABC3DD1" w:rsidR="00EB0699" w:rsidRPr="00A7622E" w:rsidRDefault="00A7622E" w:rsidP="00AA20A8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7622E">
              <w:rPr>
                <w:sz w:val="18"/>
                <w:szCs w:val="18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="00A669ED" w:rsidRPr="00A7622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3A3CD" w14:textId="77777777" w:rsidR="00EB0699" w:rsidRPr="002610C2" w:rsidRDefault="002C0238" w:rsidP="00AA20A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повышение</w:t>
            </w:r>
            <w:r w:rsidR="00A669ED">
              <w:rPr>
                <w:color w:val="000000" w:themeColor="text1"/>
              </w:rPr>
              <w:t xml:space="preserve"> доли граждан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BFD467" w14:textId="77777777" w:rsidR="00EB0699" w:rsidRPr="002610C2" w:rsidRDefault="00A669ED" w:rsidP="00AA20A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A7622E" w:rsidRPr="007A227F" w14:paraId="6658945D" w14:textId="77777777" w:rsidTr="00A7622E"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6EE480" w14:textId="77777777" w:rsidR="00A7622E" w:rsidRPr="007A227F" w:rsidRDefault="00A7622E" w:rsidP="00A7622E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A227F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41082D" w14:textId="09C04190" w:rsidR="00A7622E" w:rsidRPr="0070071D" w:rsidRDefault="0070071D" w:rsidP="00A7622E">
            <w:pPr>
              <w:widowControl w:val="0"/>
              <w:rPr>
                <w:color w:val="000000" w:themeColor="text1"/>
              </w:rPr>
            </w:pPr>
            <w:r w:rsidRPr="0070071D">
              <w:rPr>
                <w:rFonts w:eastAsia="SimSun"/>
                <w:kern w:val="1"/>
                <w:lang w:eastAsia="zh-CN" w:bidi="hi-IN"/>
              </w:rPr>
              <w:t>Количество проведенных спортивных мероприятий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E35B9F" w14:textId="77777777" w:rsidR="00A7622E" w:rsidRPr="002610C2" w:rsidRDefault="00A7622E" w:rsidP="00A7622E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МП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3EC238" w14:textId="77777777" w:rsidR="00A7622E" w:rsidRPr="002610C2" w:rsidRDefault="00A7622E" w:rsidP="00A7622E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возрастание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ADC7EA" w14:textId="06CF60B1" w:rsidR="00A7622E" w:rsidRPr="002610C2" w:rsidRDefault="0070071D" w:rsidP="00A7622E">
            <w:pPr>
              <w:widowControl w:val="0"/>
              <w:jc w:val="center"/>
              <w:rPr>
                <w:color w:val="000000" w:themeColor="text1"/>
              </w:rPr>
            </w:pPr>
            <w:r w:rsidRPr="0024118E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Кол-во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DB59AA" w14:textId="77777777" w:rsidR="00A7622E" w:rsidRPr="002610C2" w:rsidRDefault="00A7622E" w:rsidP="00A7622E">
            <w:pPr>
              <w:widowControl w:val="0"/>
              <w:jc w:val="center"/>
              <w:rPr>
                <w:color w:val="000000" w:themeColor="text1"/>
              </w:rPr>
            </w:pPr>
            <w:r w:rsidRPr="002610C2">
              <w:rPr>
                <w:color w:val="000000" w:themeColor="text1"/>
              </w:rPr>
              <w:t>ведомственный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B99C3" w14:textId="7952091E" w:rsidR="00A7622E" w:rsidRPr="002610C2" w:rsidRDefault="007A6C2A" w:rsidP="00A7622E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16A0DD" w14:textId="77777777" w:rsidR="00A7622E" w:rsidRPr="002610C2" w:rsidRDefault="00A7622E" w:rsidP="00A7622E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25FBA6" w14:textId="11D850AE" w:rsidR="00A7622E" w:rsidRPr="002610C2" w:rsidRDefault="007A6C2A" w:rsidP="00A7622E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340671" w14:textId="2305E764" w:rsidR="00A7622E" w:rsidRPr="002610C2" w:rsidRDefault="007A6C2A" w:rsidP="00A7622E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E7EFB3" w14:textId="47B75C19" w:rsidR="00A7622E" w:rsidRPr="002610C2" w:rsidRDefault="007A6C2A" w:rsidP="00A7622E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E366EA" w14:textId="77777777" w:rsidR="00A7622E" w:rsidRPr="00BA6867" w:rsidRDefault="00A7622E" w:rsidP="00A7622E">
            <w:pPr>
              <w:pStyle w:val="a5"/>
              <w:rPr>
                <w:sz w:val="18"/>
                <w:szCs w:val="18"/>
              </w:rPr>
            </w:pPr>
            <w:r w:rsidRPr="00BA6867">
              <w:rPr>
                <w:sz w:val="18"/>
                <w:szCs w:val="18"/>
              </w:rPr>
              <w:t xml:space="preserve">Постановление </w:t>
            </w:r>
          </w:p>
          <w:p w14:paraId="3EF00463" w14:textId="512D0717" w:rsidR="00A7622E" w:rsidRPr="00BA6867" w:rsidRDefault="00A7622E" w:rsidP="00A7622E">
            <w:pPr>
              <w:pStyle w:val="a5"/>
              <w:rPr>
                <w:sz w:val="18"/>
                <w:szCs w:val="18"/>
              </w:rPr>
            </w:pPr>
            <w:r w:rsidRPr="00BA6867">
              <w:rPr>
                <w:sz w:val="18"/>
                <w:szCs w:val="18"/>
              </w:rPr>
              <w:t xml:space="preserve">Администрации </w:t>
            </w:r>
            <w:r>
              <w:rPr>
                <w:sz w:val="18"/>
                <w:szCs w:val="18"/>
              </w:rPr>
              <w:t>Новоалександровского</w:t>
            </w:r>
            <w:r w:rsidRPr="00BA6867">
              <w:rPr>
                <w:sz w:val="18"/>
                <w:szCs w:val="18"/>
              </w:rPr>
              <w:t xml:space="preserve"> </w:t>
            </w:r>
          </w:p>
          <w:p w14:paraId="18E51A97" w14:textId="416BAE0C" w:rsidR="00A7622E" w:rsidRPr="00BA6867" w:rsidRDefault="00A7622E" w:rsidP="00A7622E">
            <w:pPr>
              <w:pStyle w:val="a5"/>
              <w:rPr>
                <w:sz w:val="18"/>
                <w:szCs w:val="18"/>
              </w:rPr>
            </w:pPr>
            <w:r w:rsidRPr="00BA6867">
              <w:rPr>
                <w:sz w:val="18"/>
                <w:szCs w:val="18"/>
              </w:rPr>
              <w:t xml:space="preserve">сельского поселения от </w:t>
            </w:r>
            <w:r>
              <w:rPr>
                <w:sz w:val="18"/>
                <w:szCs w:val="18"/>
              </w:rPr>
              <w:t>02</w:t>
            </w:r>
            <w:r w:rsidRPr="00BA6867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BA6867">
              <w:rPr>
                <w:sz w:val="18"/>
                <w:szCs w:val="18"/>
              </w:rPr>
              <w:t>.2018 №</w:t>
            </w:r>
            <w:r>
              <w:rPr>
                <w:sz w:val="18"/>
                <w:szCs w:val="18"/>
              </w:rPr>
              <w:t>98</w:t>
            </w:r>
          </w:p>
          <w:p w14:paraId="2839D76B" w14:textId="77777777" w:rsidR="00A7622E" w:rsidRPr="00BA6867" w:rsidRDefault="00A7622E" w:rsidP="00A7622E">
            <w:pPr>
              <w:pStyle w:val="a5"/>
              <w:rPr>
                <w:sz w:val="18"/>
                <w:szCs w:val="18"/>
              </w:rPr>
            </w:pPr>
            <w:r w:rsidRPr="00BA6867">
              <w:rPr>
                <w:sz w:val="18"/>
                <w:szCs w:val="18"/>
              </w:rPr>
              <w:t>«Об утверждении муниципальной программы</w:t>
            </w:r>
          </w:p>
          <w:p w14:paraId="4E09DF10" w14:textId="0E7CEE76" w:rsidR="00A7622E" w:rsidRPr="00BA6867" w:rsidRDefault="00A7622E" w:rsidP="00A7622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Новоалександровского</w:t>
            </w:r>
            <w:r w:rsidRPr="00BA6867">
              <w:rPr>
                <w:sz w:val="18"/>
                <w:szCs w:val="18"/>
              </w:rPr>
              <w:t xml:space="preserve"> сельского поселения «развитие физической культуры </w:t>
            </w:r>
            <w:proofErr w:type="gramStart"/>
            <w:r w:rsidRPr="00BA6867">
              <w:rPr>
                <w:sz w:val="18"/>
                <w:szCs w:val="18"/>
              </w:rPr>
              <w:t>и  спорта</w:t>
            </w:r>
            <w:proofErr w:type="gramEnd"/>
            <w:r w:rsidRPr="00BA6867">
              <w:rPr>
                <w:sz w:val="18"/>
                <w:szCs w:val="18"/>
              </w:rPr>
              <w:t>»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BF55AE" w14:textId="6C8D2464" w:rsidR="00A7622E" w:rsidRPr="002610C2" w:rsidRDefault="00A7622E" w:rsidP="00A7622E">
            <w:pPr>
              <w:widowControl w:val="0"/>
              <w:jc w:val="center"/>
              <w:rPr>
                <w:color w:val="000000" w:themeColor="text1"/>
              </w:rPr>
            </w:pPr>
            <w:r w:rsidRPr="00A7622E">
              <w:rPr>
                <w:sz w:val="18"/>
                <w:szCs w:val="18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A7622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46F17E" w14:textId="4A9A7050" w:rsidR="00A7622E" w:rsidRPr="002610C2" w:rsidRDefault="00A7622E" w:rsidP="00A7622E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повышение </w:t>
            </w:r>
            <w:r w:rsidR="0070071D">
              <w:rPr>
                <w:color w:val="000000" w:themeColor="text1"/>
              </w:rPr>
              <w:t>мероприятий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AB3D3A" w14:textId="77777777" w:rsidR="00A7622E" w:rsidRPr="002610C2" w:rsidRDefault="00A7622E" w:rsidP="00A7622E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6F4099C3" w14:textId="77777777" w:rsidR="00EB0699" w:rsidRPr="007B291E" w:rsidRDefault="00EB0699" w:rsidP="00EB0699">
      <w:pPr>
        <w:widowControl w:val="0"/>
        <w:jc w:val="both"/>
        <w:rPr>
          <w:color w:val="000000" w:themeColor="text1"/>
          <w:sz w:val="14"/>
          <w:szCs w:val="14"/>
        </w:rPr>
      </w:pPr>
      <w:r w:rsidRPr="007B291E">
        <w:rPr>
          <w:color w:val="000000" w:themeColor="text1"/>
          <w:sz w:val="14"/>
          <w:szCs w:val="14"/>
        </w:rPr>
        <w:t>&lt;1&gt; Статистический или ведомственный.</w:t>
      </w:r>
    </w:p>
    <w:p w14:paraId="1C57AFD9" w14:textId="77777777" w:rsidR="00EB0699" w:rsidRPr="007B291E" w:rsidRDefault="00EB0699" w:rsidP="00EB0699">
      <w:pPr>
        <w:widowControl w:val="0"/>
        <w:jc w:val="both"/>
        <w:rPr>
          <w:color w:val="000000" w:themeColor="text1"/>
          <w:sz w:val="14"/>
          <w:szCs w:val="14"/>
        </w:rPr>
      </w:pPr>
      <w:r w:rsidRPr="007B291E">
        <w:rPr>
          <w:color w:val="000000" w:themeColor="text1"/>
          <w:sz w:val="14"/>
          <w:szCs w:val="14"/>
        </w:rPr>
        <w:t>&lt;2&gt; Указывается фактическое значение за год, предшествующий году разработки проекта муниципальной (комплексной) программы с учетом положений данных Методических рекомендаций.</w:t>
      </w:r>
    </w:p>
    <w:p w14:paraId="6B01E1C9" w14:textId="77777777" w:rsidR="00EB0699" w:rsidRPr="007B291E" w:rsidRDefault="00EB0699" w:rsidP="00EB0699">
      <w:pPr>
        <w:widowControl w:val="0"/>
        <w:jc w:val="both"/>
        <w:rPr>
          <w:color w:val="000000" w:themeColor="text1"/>
          <w:sz w:val="14"/>
          <w:szCs w:val="14"/>
        </w:rPr>
      </w:pPr>
      <w:r w:rsidRPr="007B291E">
        <w:rPr>
          <w:color w:val="000000" w:themeColor="text1"/>
          <w:sz w:val="14"/>
          <w:szCs w:val="14"/>
        </w:rPr>
        <w:t>&lt;3&gt; Указывается год начала реализации муниципальной (комплексной) программы с учетом положений данных Методических рекомендаций или год начала реализации муниципальной (комплексной) программы (для новых муниципальных (комплексных) программ).</w:t>
      </w:r>
    </w:p>
    <w:p w14:paraId="423FC093" w14:textId="77777777" w:rsidR="00EB0699" w:rsidRPr="007B291E" w:rsidRDefault="00EB0699" w:rsidP="00EB0699">
      <w:pPr>
        <w:widowControl w:val="0"/>
        <w:outlineLvl w:val="2"/>
        <w:rPr>
          <w:color w:val="000000" w:themeColor="text1"/>
          <w:sz w:val="14"/>
          <w:szCs w:val="14"/>
        </w:rPr>
      </w:pPr>
      <w:r w:rsidRPr="007B291E">
        <w:rPr>
          <w:color w:val="000000" w:themeColor="text1"/>
          <w:sz w:val="14"/>
          <w:szCs w:val="14"/>
        </w:rPr>
        <w:t xml:space="preserve">&lt;4&gt; Указывается документ, его наименование и реквизиты, в котором определен показатель. Например, региональный проект, Указ Президента Российской Федерации, Федеральный закон, Областной закон, Стратегия социально-экономического развития Ростовской области, решение Собрания депутатов органов местного самоуправления и т.д. </w:t>
      </w:r>
    </w:p>
    <w:p w14:paraId="22CB9841" w14:textId="2576B9E7" w:rsidR="00EB0699" w:rsidRPr="007B291E" w:rsidRDefault="00EB0699" w:rsidP="00EB0699">
      <w:pPr>
        <w:jc w:val="both"/>
        <w:rPr>
          <w:color w:val="000000" w:themeColor="text1"/>
          <w:sz w:val="14"/>
          <w:szCs w:val="14"/>
        </w:rPr>
      </w:pPr>
      <w:r w:rsidRPr="007B291E">
        <w:rPr>
          <w:color w:val="000000" w:themeColor="text1"/>
          <w:sz w:val="14"/>
          <w:szCs w:val="14"/>
        </w:rPr>
        <w:t xml:space="preserve">&lt;5&gt; Указывается специалист Администрации </w:t>
      </w:r>
      <w:r w:rsidR="00774228">
        <w:rPr>
          <w:color w:val="000000" w:themeColor="text1"/>
          <w:sz w:val="14"/>
          <w:szCs w:val="14"/>
        </w:rPr>
        <w:t>Новоалександровского</w:t>
      </w:r>
      <w:r w:rsidRPr="007B291E">
        <w:rPr>
          <w:color w:val="000000" w:themeColor="text1"/>
          <w:sz w:val="14"/>
          <w:szCs w:val="14"/>
        </w:rPr>
        <w:t xml:space="preserve"> сельского поселения (иного органа местного самоуправления), ответственный за достижение показателя.</w:t>
      </w:r>
    </w:p>
    <w:p w14:paraId="779CA8B6" w14:textId="1A4994EA" w:rsidR="00EB0699" w:rsidRPr="007B291E" w:rsidRDefault="00EB0699" w:rsidP="00EB0699">
      <w:pPr>
        <w:widowControl w:val="0"/>
        <w:jc w:val="both"/>
        <w:outlineLvl w:val="2"/>
        <w:rPr>
          <w:color w:val="000000" w:themeColor="text1"/>
          <w:sz w:val="14"/>
          <w:szCs w:val="14"/>
        </w:rPr>
      </w:pPr>
      <w:r w:rsidRPr="007B291E">
        <w:rPr>
          <w:color w:val="000000" w:themeColor="text1"/>
          <w:sz w:val="14"/>
          <w:szCs w:val="14"/>
        </w:rPr>
        <w:t xml:space="preserve">&lt;6&gt; Указывается в соответствии с паспортом муниципальной программы </w:t>
      </w:r>
      <w:r w:rsidR="00774228">
        <w:rPr>
          <w:color w:val="000000" w:themeColor="text1"/>
          <w:sz w:val="14"/>
          <w:szCs w:val="14"/>
        </w:rPr>
        <w:t>Новоалександровского</w:t>
      </w:r>
      <w:r w:rsidRPr="007B291E">
        <w:rPr>
          <w:color w:val="000000" w:themeColor="text1"/>
          <w:sz w:val="14"/>
          <w:szCs w:val="14"/>
        </w:rPr>
        <w:t xml:space="preserve"> сельского поселения.</w:t>
      </w:r>
    </w:p>
    <w:p w14:paraId="500149AC" w14:textId="794C58A8" w:rsidR="00BA6867" w:rsidRPr="007B291E" w:rsidRDefault="00EB0699" w:rsidP="007B291E">
      <w:pPr>
        <w:widowControl w:val="0"/>
        <w:jc w:val="both"/>
        <w:outlineLvl w:val="2"/>
        <w:rPr>
          <w:color w:val="000000" w:themeColor="text1"/>
          <w:sz w:val="14"/>
          <w:szCs w:val="14"/>
        </w:rPr>
      </w:pPr>
      <w:r w:rsidRPr="007B291E">
        <w:rPr>
          <w:color w:val="000000" w:themeColor="text1"/>
          <w:sz w:val="14"/>
          <w:szCs w:val="14"/>
        </w:rPr>
        <w:t xml:space="preserve">&lt;7&gt; Указывается уровень соответствия, декомпозированного до субъекта Российской Федерации показателя для муниципальной (комплексной) программы: «НП» (национального проекта) «ГП РО» (государственной программы Ростовской области), «РП вне НП» (регионального проекта, не входящего в состав национального проекта), «МП ГСП» (муниципальная программа </w:t>
      </w:r>
      <w:r w:rsidR="00774228">
        <w:rPr>
          <w:color w:val="000000" w:themeColor="text1"/>
          <w:sz w:val="14"/>
          <w:szCs w:val="14"/>
        </w:rPr>
        <w:t>Новоалександровского</w:t>
      </w:r>
      <w:r w:rsidRPr="007B291E">
        <w:rPr>
          <w:color w:val="000000" w:themeColor="text1"/>
          <w:sz w:val="14"/>
          <w:szCs w:val="14"/>
        </w:rPr>
        <w:t xml:space="preserve"> сельского поселения), «МП» (муниципальный проект). Допускается установление </w:t>
      </w:r>
      <w:r w:rsidR="007B291E">
        <w:rPr>
          <w:color w:val="000000" w:themeColor="text1"/>
          <w:sz w:val="14"/>
          <w:szCs w:val="14"/>
        </w:rPr>
        <w:t>одновременно нескольких уровней.</w:t>
      </w:r>
    </w:p>
    <w:p w14:paraId="5C74398D" w14:textId="77777777" w:rsidR="00E03D41" w:rsidRDefault="00E03D41" w:rsidP="003F5D7C">
      <w:pPr>
        <w:widowControl w:val="0"/>
        <w:ind w:left="720"/>
        <w:jc w:val="center"/>
        <w:outlineLvl w:val="2"/>
        <w:rPr>
          <w:b/>
          <w:color w:val="000000" w:themeColor="text1"/>
          <w:sz w:val="24"/>
          <w:szCs w:val="24"/>
        </w:rPr>
      </w:pPr>
    </w:p>
    <w:p w14:paraId="71D0CFE7" w14:textId="77777777" w:rsidR="00E03D41" w:rsidRDefault="00E03D41" w:rsidP="003F5D7C">
      <w:pPr>
        <w:widowControl w:val="0"/>
        <w:ind w:left="720"/>
        <w:jc w:val="center"/>
        <w:outlineLvl w:val="2"/>
        <w:rPr>
          <w:b/>
          <w:color w:val="000000" w:themeColor="text1"/>
          <w:sz w:val="24"/>
          <w:szCs w:val="24"/>
        </w:rPr>
      </w:pPr>
    </w:p>
    <w:p w14:paraId="72C4D085" w14:textId="6509BADA" w:rsidR="003F5D7C" w:rsidRPr="00246F8C" w:rsidRDefault="003F5D7C" w:rsidP="003F5D7C">
      <w:pPr>
        <w:widowControl w:val="0"/>
        <w:ind w:left="720"/>
        <w:jc w:val="center"/>
        <w:outlineLvl w:val="2"/>
        <w:rPr>
          <w:b/>
          <w:color w:val="000000" w:themeColor="text1"/>
          <w:sz w:val="24"/>
          <w:szCs w:val="24"/>
        </w:rPr>
      </w:pPr>
      <w:r w:rsidRPr="00246F8C">
        <w:rPr>
          <w:b/>
          <w:color w:val="000000" w:themeColor="text1"/>
          <w:sz w:val="24"/>
          <w:szCs w:val="24"/>
        </w:rPr>
        <w:t xml:space="preserve">3. Структура муниципальной (комплексной) программы </w:t>
      </w:r>
      <w:r w:rsidR="00774228">
        <w:rPr>
          <w:b/>
          <w:color w:val="000000" w:themeColor="text1"/>
          <w:sz w:val="24"/>
          <w:szCs w:val="24"/>
        </w:rPr>
        <w:t>Новоалександровского</w:t>
      </w:r>
      <w:r w:rsidRPr="00246F8C">
        <w:rPr>
          <w:b/>
          <w:color w:val="000000" w:themeColor="text1"/>
          <w:sz w:val="24"/>
          <w:szCs w:val="24"/>
        </w:rPr>
        <w:t xml:space="preserve"> сельского поселения</w:t>
      </w:r>
    </w:p>
    <w:p w14:paraId="0380650C" w14:textId="77777777" w:rsidR="003F5D7C" w:rsidRPr="003F5D7C" w:rsidRDefault="003F5D7C" w:rsidP="003F5D7C">
      <w:pPr>
        <w:widowControl w:val="0"/>
        <w:jc w:val="center"/>
        <w:outlineLvl w:val="2"/>
        <w:rPr>
          <w:color w:val="000000" w:themeColor="text1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5480"/>
        <w:gridCol w:w="5870"/>
        <w:gridCol w:w="2919"/>
      </w:tblGrid>
      <w:tr w:rsidR="003F5D7C" w:rsidRPr="003F5D7C" w14:paraId="770070F6" w14:textId="77777777" w:rsidTr="003F5D7C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3208" w14:textId="77777777" w:rsidR="003F5D7C" w:rsidRPr="003F5D7C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F5D7C">
              <w:rPr>
                <w:color w:val="000000" w:themeColor="text1"/>
              </w:rPr>
              <w:t>№ п/п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5157" w14:textId="77777777" w:rsidR="003F5D7C" w:rsidRPr="003F5D7C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F5D7C">
              <w:rPr>
                <w:color w:val="000000" w:themeColor="text1"/>
              </w:rPr>
              <w:t>Задачи структурного элемента &lt;1&gt;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814C" w14:textId="77777777" w:rsidR="003F5D7C" w:rsidRPr="003F5D7C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F5D7C">
              <w:rPr>
                <w:color w:val="000000" w:themeColor="text1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22D6" w14:textId="77777777" w:rsidR="003F5D7C" w:rsidRPr="003F5D7C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F5D7C">
              <w:rPr>
                <w:color w:val="000000" w:themeColor="text1"/>
              </w:rPr>
              <w:t>Связь с показателями &lt;2&gt;</w:t>
            </w:r>
          </w:p>
        </w:tc>
      </w:tr>
      <w:tr w:rsidR="003F5D7C" w:rsidRPr="003F5D7C" w14:paraId="2BD31DB8" w14:textId="77777777" w:rsidTr="003F5D7C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A8C12" w14:textId="77777777" w:rsidR="003F5D7C" w:rsidRPr="003F5D7C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F5D7C">
              <w:rPr>
                <w:color w:val="000000" w:themeColor="text1"/>
              </w:rPr>
              <w:t>1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6E60" w14:textId="77777777" w:rsidR="003F5D7C" w:rsidRPr="003F5D7C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F5D7C">
              <w:rPr>
                <w:color w:val="000000" w:themeColor="text1"/>
              </w:rPr>
              <w:t>2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1891" w14:textId="77777777" w:rsidR="003F5D7C" w:rsidRPr="003F5D7C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F5D7C">
              <w:rPr>
                <w:color w:val="000000" w:themeColor="text1"/>
              </w:rPr>
              <w:t>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49" w14:textId="77777777" w:rsidR="003F5D7C" w:rsidRPr="003F5D7C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F5D7C">
              <w:rPr>
                <w:color w:val="000000" w:themeColor="text1"/>
              </w:rPr>
              <w:t>4</w:t>
            </w:r>
          </w:p>
        </w:tc>
      </w:tr>
      <w:tr w:rsidR="008D17FA" w:rsidRPr="003F5D7C" w14:paraId="67091613" w14:textId="77777777" w:rsidTr="001B7A1E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DA68" w14:textId="77777777" w:rsidR="008D17FA" w:rsidRPr="008D17FA" w:rsidRDefault="008D17FA" w:rsidP="00CA35CE">
            <w:pPr>
              <w:pStyle w:val="a8"/>
              <w:widowControl w:val="0"/>
              <w:jc w:val="center"/>
              <w:outlineLvl w:val="2"/>
              <w:rPr>
                <w:b/>
                <w:color w:val="000000" w:themeColor="text1"/>
              </w:rPr>
            </w:pPr>
            <w:r>
              <w:rPr>
                <w:b/>
              </w:rPr>
              <w:t>Муниципальные</w:t>
            </w:r>
            <w:r w:rsidRPr="008D17FA">
              <w:rPr>
                <w:b/>
              </w:rPr>
              <w:t xml:space="preserve"> проекты, направленные на достижение целей </w:t>
            </w:r>
            <w:r>
              <w:rPr>
                <w:b/>
              </w:rPr>
              <w:t>региональных проектов</w:t>
            </w:r>
          </w:p>
          <w:p w14:paraId="5CF2BB52" w14:textId="77777777" w:rsidR="008D17FA" w:rsidRPr="008D17FA" w:rsidRDefault="008D17FA" w:rsidP="008D17FA">
            <w:pPr>
              <w:pStyle w:val="a8"/>
              <w:widowControl w:val="0"/>
              <w:outlineLvl w:val="2"/>
              <w:rPr>
                <w:b/>
                <w:color w:val="000000" w:themeColor="text1"/>
              </w:rPr>
            </w:pPr>
          </w:p>
        </w:tc>
      </w:tr>
      <w:tr w:rsidR="003F5D7C" w:rsidRPr="003F5D7C" w14:paraId="75B40377" w14:textId="77777777" w:rsidTr="003F5D7C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F364" w14:textId="77777777" w:rsidR="003F5D7C" w:rsidRPr="00246F8C" w:rsidRDefault="00246F8C" w:rsidP="00246F8C">
            <w:pPr>
              <w:widowControl w:val="0"/>
              <w:spacing w:after="200" w:line="276" w:lineRule="auto"/>
              <w:ind w:left="720"/>
              <w:jc w:val="center"/>
              <w:outlineLvl w:val="2"/>
              <w:rPr>
                <w:b/>
                <w:color w:val="000000" w:themeColor="text1"/>
              </w:rPr>
            </w:pPr>
            <w:r w:rsidRPr="00246F8C">
              <w:rPr>
                <w:b/>
                <w:color w:val="000000" w:themeColor="text1"/>
              </w:rPr>
              <w:t>Комплекс</w:t>
            </w:r>
            <w:r>
              <w:rPr>
                <w:b/>
                <w:color w:val="000000" w:themeColor="text1"/>
              </w:rPr>
              <w:t>ы</w:t>
            </w:r>
            <w:r w:rsidRPr="00246F8C">
              <w:rPr>
                <w:b/>
                <w:color w:val="000000" w:themeColor="text1"/>
              </w:rPr>
              <w:t xml:space="preserve"> процессных мероприятий</w:t>
            </w:r>
          </w:p>
        </w:tc>
      </w:tr>
      <w:tr w:rsidR="00246F8C" w:rsidRPr="003F5D7C" w14:paraId="13855237" w14:textId="77777777" w:rsidTr="003F5D7C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5D8A8" w14:textId="77777777" w:rsidR="00246F8C" w:rsidRPr="008D17FA" w:rsidRDefault="00246F8C" w:rsidP="00CA35CE">
            <w:pPr>
              <w:pStyle w:val="a8"/>
              <w:widowControl w:val="0"/>
              <w:numPr>
                <w:ilvl w:val="0"/>
                <w:numId w:val="11"/>
              </w:numPr>
              <w:spacing w:after="200" w:line="276" w:lineRule="auto"/>
              <w:jc w:val="center"/>
              <w:outlineLvl w:val="2"/>
              <w:rPr>
                <w:i/>
                <w:color w:val="000000" w:themeColor="text1"/>
              </w:rPr>
            </w:pPr>
            <w:r w:rsidRPr="008D17FA">
              <w:rPr>
                <w:b/>
                <w:i/>
                <w:color w:val="000000" w:themeColor="text1"/>
              </w:rPr>
              <w:t>Комплекс процессных мероприятий «</w:t>
            </w:r>
            <w:r w:rsidR="00F53D91" w:rsidRPr="008D17FA">
              <w:rPr>
                <w:b/>
                <w:i/>
                <w:color w:val="000000" w:themeColor="text1"/>
              </w:rPr>
              <w:t>Развитие физической культуры и массового спорта</w:t>
            </w:r>
            <w:r w:rsidR="00015051" w:rsidRPr="008D17FA">
              <w:rPr>
                <w:b/>
                <w:i/>
                <w:color w:val="000000" w:themeColor="text1"/>
              </w:rPr>
              <w:t>»</w:t>
            </w:r>
          </w:p>
        </w:tc>
      </w:tr>
      <w:tr w:rsidR="00246F8C" w:rsidRPr="003F5D7C" w14:paraId="33E5B2FA" w14:textId="77777777" w:rsidTr="006A3CA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CFC2" w14:textId="77777777" w:rsidR="00246F8C" w:rsidRPr="003F5D7C" w:rsidRDefault="00246F8C" w:rsidP="003F5D7C">
            <w:pPr>
              <w:widowControl w:val="0"/>
              <w:jc w:val="center"/>
              <w:outlineLvl w:val="2"/>
              <w:rPr>
                <w:i/>
                <w:color w:val="000000" w:themeColor="text1"/>
              </w:rPr>
            </w:pPr>
          </w:p>
        </w:tc>
        <w:tc>
          <w:tcPr>
            <w:tcW w:w="14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4620" w14:textId="7BF21E12" w:rsidR="00246F8C" w:rsidRPr="003F5D7C" w:rsidRDefault="00246F8C" w:rsidP="003F5D7C">
            <w:pPr>
              <w:widowControl w:val="0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Ответственный за реализацию: Администрация </w:t>
            </w:r>
            <w:r w:rsidR="00774228">
              <w:rPr>
                <w:color w:val="000000" w:themeColor="text1"/>
              </w:rPr>
              <w:t>Новоалександровского</w:t>
            </w:r>
            <w:r>
              <w:rPr>
                <w:color w:val="000000" w:themeColor="text1"/>
              </w:rPr>
              <w:t xml:space="preserve"> сельского поселения</w:t>
            </w:r>
          </w:p>
          <w:p w14:paraId="5B09352E" w14:textId="77777777" w:rsidR="00246F8C" w:rsidRDefault="008E7253" w:rsidP="003F5D7C">
            <w:pPr>
              <w:widowControl w:val="0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Срок реализации: 2025-2027</w:t>
            </w:r>
          </w:p>
          <w:p w14:paraId="0B4A13C9" w14:textId="77777777" w:rsidR="00246F8C" w:rsidRPr="003F5D7C" w:rsidRDefault="00246F8C" w:rsidP="003F5D7C">
            <w:pPr>
              <w:widowControl w:val="0"/>
              <w:outlineLvl w:val="2"/>
              <w:rPr>
                <w:i/>
                <w:color w:val="000000" w:themeColor="text1"/>
              </w:rPr>
            </w:pPr>
          </w:p>
        </w:tc>
      </w:tr>
      <w:tr w:rsidR="003F5D7C" w:rsidRPr="003F5D7C" w14:paraId="55D336B8" w14:textId="77777777" w:rsidTr="003F5D7C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FA10" w14:textId="77777777" w:rsidR="003F5D7C" w:rsidRPr="003F5D7C" w:rsidRDefault="00246F8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F81B" w14:textId="77777777" w:rsidR="003F5D7C" w:rsidRPr="003F5D7C" w:rsidRDefault="001060D4" w:rsidP="001060D4">
            <w:pPr>
              <w:widowControl w:val="0"/>
              <w:outlineLvl w:val="2"/>
              <w:rPr>
                <w:i/>
                <w:color w:val="000000" w:themeColor="text1"/>
              </w:rPr>
            </w:pPr>
            <w:r>
              <w:t>Популяризация занятий физической культурой и спортом, развитие спорта высших достижений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D172" w14:textId="77777777" w:rsidR="003F5D7C" w:rsidRPr="003F5D7C" w:rsidRDefault="00F53D91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t>рост числа занимающихся физической культурой и спортом;</w:t>
            </w:r>
            <w:r w:rsidR="001060D4">
              <w:t xml:space="preserve"> увеличение спортивных достижений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A748" w14:textId="77777777" w:rsidR="003F5D7C" w:rsidRPr="003F5D7C" w:rsidRDefault="00F53D91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t>доля граждан, систематически занимающихся физической культурой и спортом</w:t>
            </w:r>
          </w:p>
        </w:tc>
      </w:tr>
      <w:tr w:rsidR="003F5D7C" w:rsidRPr="003F5D7C" w14:paraId="4368DBA5" w14:textId="77777777" w:rsidTr="003F5D7C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0837" w14:textId="77777777" w:rsidR="003F5D7C" w:rsidRPr="003F5D7C" w:rsidRDefault="00A426B1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</w:t>
            </w:r>
            <w:r w:rsidR="00246F8C">
              <w:rPr>
                <w:color w:val="000000" w:themeColor="text1"/>
              </w:rPr>
              <w:t>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E885" w14:textId="488FDEFA" w:rsidR="003F5D7C" w:rsidRPr="0070071D" w:rsidRDefault="0070071D" w:rsidP="003F5D7C">
            <w:pPr>
              <w:widowControl w:val="0"/>
              <w:outlineLvl w:val="2"/>
              <w:rPr>
                <w:color w:val="000000" w:themeColor="text1"/>
              </w:rPr>
            </w:pPr>
            <w:r w:rsidRPr="0070071D">
              <w:rPr>
                <w:rFonts w:eastAsia="SimSun"/>
                <w:kern w:val="1"/>
                <w:lang w:eastAsia="zh-CN" w:bidi="hi-IN"/>
              </w:rPr>
              <w:t>Проведение спортивных мероприятий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EF52F" w14:textId="5539ECD6" w:rsidR="003F5D7C" w:rsidRPr="0070071D" w:rsidRDefault="0070071D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70071D">
              <w:rPr>
                <w:rFonts w:eastAsia="SimSun"/>
                <w:kern w:val="1"/>
                <w:lang w:eastAsia="zh-CN" w:bidi="hi-IN"/>
              </w:rPr>
              <w:t>формирование у подрастающего поколения осознанной потребности в занятиях физической культурой и спортом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CEC2" w14:textId="030F3226" w:rsidR="003F5D7C" w:rsidRPr="0070071D" w:rsidRDefault="0070071D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70071D">
              <w:t xml:space="preserve">увеличение численности </w:t>
            </w:r>
            <w:r>
              <w:t xml:space="preserve">граждан, </w:t>
            </w:r>
            <w:r w:rsidRPr="0070071D">
              <w:t xml:space="preserve">систематически занимающихся физической культурой и спортом </w:t>
            </w:r>
          </w:p>
        </w:tc>
      </w:tr>
    </w:tbl>
    <w:p w14:paraId="3E5C94FA" w14:textId="77777777" w:rsidR="003F5D7C" w:rsidRPr="003F5D7C" w:rsidRDefault="003F5D7C" w:rsidP="003F5D7C">
      <w:pPr>
        <w:widowControl w:val="0"/>
        <w:ind w:right="-173"/>
        <w:jc w:val="both"/>
        <w:outlineLvl w:val="2"/>
        <w:rPr>
          <w:color w:val="000000" w:themeColor="text1"/>
        </w:rPr>
      </w:pPr>
    </w:p>
    <w:p w14:paraId="00CC1C75" w14:textId="77777777" w:rsidR="003F5D7C" w:rsidRPr="00CA35CE" w:rsidRDefault="003F5D7C" w:rsidP="003F5D7C">
      <w:pPr>
        <w:widowControl w:val="0"/>
        <w:ind w:right="-173"/>
        <w:jc w:val="both"/>
        <w:outlineLvl w:val="2"/>
        <w:rPr>
          <w:color w:val="000000" w:themeColor="text1"/>
          <w:sz w:val="16"/>
          <w:szCs w:val="16"/>
        </w:rPr>
      </w:pPr>
      <w:r w:rsidRPr="00CA35CE">
        <w:rPr>
          <w:color w:val="000000" w:themeColor="text1"/>
          <w:sz w:val="16"/>
          <w:szCs w:val="16"/>
        </w:rPr>
        <w:t>&lt;1&gt; Приводятся ключевые задачи, планируемые к решению в рамках структурных элементов муниципальной (комплексной) программы. Задача структурного элемента муниципальной (комплексной) программы – это итог деятельности, направленный на достижение изменений в социально-экономической сфере Сальского района.</w:t>
      </w:r>
    </w:p>
    <w:p w14:paraId="316C5B9E" w14:textId="77777777" w:rsidR="003F5D7C" w:rsidRPr="00CA35CE" w:rsidRDefault="003F5D7C" w:rsidP="003F5D7C">
      <w:pPr>
        <w:widowControl w:val="0"/>
        <w:ind w:right="-173"/>
        <w:jc w:val="both"/>
        <w:outlineLvl w:val="2"/>
        <w:rPr>
          <w:color w:val="000000" w:themeColor="text1"/>
          <w:sz w:val="16"/>
          <w:szCs w:val="16"/>
        </w:rPr>
      </w:pPr>
      <w:r w:rsidRPr="00CA35CE">
        <w:rPr>
          <w:color w:val="000000" w:themeColor="text1"/>
          <w:sz w:val="16"/>
          <w:szCs w:val="16"/>
        </w:rPr>
        <w:t>&lt;2&gt; Указывается наименование показателя муниципальной (комплексной) программы.</w:t>
      </w:r>
    </w:p>
    <w:p w14:paraId="25038F33" w14:textId="77777777" w:rsidR="003F5D7C" w:rsidRPr="00CA35CE" w:rsidRDefault="003F5D7C" w:rsidP="003F5D7C">
      <w:pPr>
        <w:widowControl w:val="0"/>
        <w:ind w:right="-173"/>
        <w:jc w:val="both"/>
        <w:outlineLvl w:val="2"/>
        <w:rPr>
          <w:color w:val="000000" w:themeColor="text1"/>
          <w:sz w:val="16"/>
          <w:szCs w:val="16"/>
        </w:rPr>
      </w:pPr>
      <w:r w:rsidRPr="00CA35CE">
        <w:rPr>
          <w:color w:val="000000" w:themeColor="text1"/>
          <w:sz w:val="16"/>
          <w:szCs w:val="16"/>
        </w:rPr>
        <w:t>&lt;3&gt; Данная строка включается в случае необходимости группировки структурных элементов муниципальной (комплексной) программы по направлениям.</w:t>
      </w:r>
    </w:p>
    <w:p w14:paraId="14994B7E" w14:textId="77777777" w:rsidR="003F5D7C" w:rsidRPr="00CA35CE" w:rsidRDefault="003F5D7C" w:rsidP="003F5D7C">
      <w:pPr>
        <w:widowControl w:val="0"/>
        <w:ind w:right="-173"/>
        <w:jc w:val="both"/>
        <w:outlineLvl w:val="2"/>
        <w:rPr>
          <w:color w:val="000000" w:themeColor="text1"/>
          <w:sz w:val="16"/>
          <w:szCs w:val="16"/>
        </w:rPr>
      </w:pPr>
      <w:r w:rsidRPr="00CA35CE">
        <w:rPr>
          <w:color w:val="000000" w:themeColor="text1"/>
          <w:sz w:val="16"/>
          <w:szCs w:val="16"/>
        </w:rPr>
        <w:t>&lt;4&gt; Указывается наименование проекта, входящего в состав муниципального или ведомственного проекта, комплекса процессных мероприятий.</w:t>
      </w:r>
    </w:p>
    <w:p w14:paraId="57F1E632" w14:textId="77777777" w:rsidR="003F5D7C" w:rsidRPr="00CA35CE" w:rsidRDefault="003F5D7C" w:rsidP="003F5D7C">
      <w:pPr>
        <w:widowControl w:val="0"/>
        <w:ind w:right="-173"/>
        <w:jc w:val="both"/>
        <w:outlineLvl w:val="2"/>
        <w:rPr>
          <w:color w:val="000000" w:themeColor="text1"/>
          <w:sz w:val="16"/>
          <w:szCs w:val="16"/>
        </w:rPr>
      </w:pPr>
      <w:r w:rsidRPr="00CA35CE">
        <w:rPr>
          <w:color w:val="000000" w:themeColor="text1"/>
          <w:sz w:val="16"/>
          <w:szCs w:val="16"/>
        </w:rPr>
        <w:t>&lt;5&gt; ФИО куратора приводится только для регионального и ведомственного проекта. Для комплекса процессных мероприятий данная информация не указывается.</w:t>
      </w:r>
    </w:p>
    <w:p w14:paraId="7618DDF2" w14:textId="77777777" w:rsidR="00E03D41" w:rsidRDefault="00E03D41" w:rsidP="003F5D7C">
      <w:pPr>
        <w:widowControl w:val="0"/>
        <w:ind w:left="928" w:right="-173"/>
        <w:jc w:val="center"/>
        <w:outlineLvl w:val="2"/>
        <w:rPr>
          <w:b/>
          <w:color w:val="000000" w:themeColor="text1"/>
          <w:sz w:val="24"/>
        </w:rPr>
      </w:pPr>
    </w:p>
    <w:p w14:paraId="330783E7" w14:textId="77777777" w:rsidR="00E03D41" w:rsidRDefault="00E03D41" w:rsidP="003F5D7C">
      <w:pPr>
        <w:widowControl w:val="0"/>
        <w:ind w:left="928" w:right="-173"/>
        <w:jc w:val="center"/>
        <w:outlineLvl w:val="2"/>
        <w:rPr>
          <w:b/>
          <w:color w:val="000000" w:themeColor="text1"/>
          <w:sz w:val="24"/>
        </w:rPr>
      </w:pPr>
    </w:p>
    <w:p w14:paraId="425BF97A" w14:textId="0CDB6F37" w:rsidR="003F5D7C" w:rsidRPr="001B0E34" w:rsidRDefault="003F5D7C" w:rsidP="003F5D7C">
      <w:pPr>
        <w:widowControl w:val="0"/>
        <w:ind w:left="928" w:right="-173"/>
        <w:jc w:val="center"/>
        <w:outlineLvl w:val="2"/>
        <w:rPr>
          <w:b/>
          <w:color w:val="000000" w:themeColor="text1"/>
          <w:sz w:val="24"/>
        </w:rPr>
      </w:pPr>
      <w:r w:rsidRPr="001B0E34">
        <w:rPr>
          <w:b/>
          <w:color w:val="000000" w:themeColor="text1"/>
          <w:sz w:val="24"/>
        </w:rPr>
        <w:t xml:space="preserve">4. Финансовое обеспечение муниципальной (комплексной) программы </w:t>
      </w:r>
      <w:r w:rsidR="00774228">
        <w:rPr>
          <w:b/>
          <w:color w:val="000000" w:themeColor="text1"/>
          <w:sz w:val="24"/>
          <w:szCs w:val="24"/>
        </w:rPr>
        <w:t>Новоалександровского</w:t>
      </w:r>
      <w:r w:rsidRPr="001B0E34">
        <w:rPr>
          <w:b/>
          <w:color w:val="000000" w:themeColor="text1"/>
          <w:sz w:val="24"/>
          <w:szCs w:val="24"/>
        </w:rPr>
        <w:t xml:space="preserve"> сельского поселения</w:t>
      </w:r>
    </w:p>
    <w:p w14:paraId="5D7E9EE0" w14:textId="77777777" w:rsidR="003F5D7C" w:rsidRPr="00541B5C" w:rsidRDefault="003F5D7C" w:rsidP="003F5D7C">
      <w:pPr>
        <w:widowControl w:val="0"/>
        <w:ind w:left="928" w:right="-173"/>
        <w:jc w:val="center"/>
        <w:outlineLvl w:val="2"/>
        <w:rPr>
          <w:color w:val="000000" w:themeColor="text1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449"/>
        <w:gridCol w:w="1325"/>
        <w:gridCol w:w="1303"/>
        <w:gridCol w:w="1249"/>
        <w:gridCol w:w="1416"/>
        <w:gridCol w:w="1986"/>
      </w:tblGrid>
      <w:tr w:rsidR="003F5D7C" w:rsidRPr="001B0E34" w14:paraId="2A92ED54" w14:textId="77777777" w:rsidTr="003F5D7C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1E43F" w14:textId="77777777" w:rsidR="003F5D7C" w:rsidRPr="001B0E34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№ п/п</w:t>
            </w:r>
          </w:p>
        </w:tc>
        <w:tc>
          <w:tcPr>
            <w:tcW w:w="6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1BCE" w14:textId="77777777" w:rsidR="003F5D7C" w:rsidRPr="001B0E34" w:rsidRDefault="003F5D7C" w:rsidP="003F5D7C">
            <w:pPr>
              <w:jc w:val="center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Наименование муниципальной (комплексной) программы, структурного элемента/ источник</w:t>
            </w:r>
          </w:p>
          <w:p w14:paraId="663D7C49" w14:textId="77777777" w:rsidR="003F5D7C" w:rsidRPr="001B0E34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финансового обеспечения &lt;1&gt;</w:t>
            </w:r>
          </w:p>
        </w:tc>
        <w:tc>
          <w:tcPr>
            <w:tcW w:w="7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DD2D" w14:textId="77777777" w:rsidR="003F5D7C" w:rsidRPr="001B0E34" w:rsidRDefault="003F5D7C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 xml:space="preserve">Объем расходов по годам реализации, </w:t>
            </w:r>
            <w:proofErr w:type="spellStart"/>
            <w:proofErr w:type="gramStart"/>
            <w:r w:rsidRPr="001B0E34">
              <w:rPr>
                <w:color w:val="000000" w:themeColor="text1"/>
              </w:rPr>
              <w:t>тыс.рублей</w:t>
            </w:r>
            <w:proofErr w:type="spellEnd"/>
            <w:proofErr w:type="gramEnd"/>
          </w:p>
        </w:tc>
      </w:tr>
      <w:tr w:rsidR="003F5D7C" w:rsidRPr="001B0E34" w14:paraId="3425FD99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6B28" w14:textId="77777777" w:rsidR="003F5D7C" w:rsidRPr="001B0E34" w:rsidRDefault="003F5D7C" w:rsidP="003F5D7C">
            <w:pPr>
              <w:rPr>
                <w:color w:val="000000" w:themeColor="text1"/>
              </w:rPr>
            </w:pPr>
          </w:p>
        </w:tc>
        <w:tc>
          <w:tcPr>
            <w:tcW w:w="6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CDD9" w14:textId="77777777" w:rsidR="003F5D7C" w:rsidRPr="001B0E34" w:rsidRDefault="003F5D7C" w:rsidP="003F5D7C">
            <w:pPr>
              <w:rPr>
                <w:color w:val="000000" w:themeColor="text1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E262" w14:textId="77777777" w:rsidR="003F5D7C" w:rsidRPr="001B0E34" w:rsidRDefault="001B0E34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C0CF" w14:textId="77777777" w:rsidR="003F5D7C" w:rsidRPr="001B0E34" w:rsidRDefault="001B0E34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C507" w14:textId="77777777" w:rsidR="003F5D7C" w:rsidRPr="001B0E34" w:rsidRDefault="001B0E34" w:rsidP="003F5D7C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72BD" w14:textId="77777777" w:rsidR="003F5D7C" w:rsidRPr="001B0E34" w:rsidRDefault="003F5D7C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844A" w14:textId="77777777" w:rsidR="003F5D7C" w:rsidRPr="001B0E34" w:rsidRDefault="003F5D7C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Всего</w:t>
            </w:r>
          </w:p>
        </w:tc>
      </w:tr>
      <w:tr w:rsidR="003F5D7C" w:rsidRPr="001B0E34" w14:paraId="01B66694" w14:textId="77777777" w:rsidTr="003F5D7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B405" w14:textId="77777777" w:rsidR="003F5D7C" w:rsidRPr="001B0E34" w:rsidRDefault="003F5D7C" w:rsidP="003F5D7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EAB4" w14:textId="77777777" w:rsidR="003F5D7C" w:rsidRPr="001B0E34" w:rsidRDefault="003F5D7C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A86C" w14:textId="77777777" w:rsidR="003F5D7C" w:rsidRPr="001B0E34" w:rsidRDefault="003F5D7C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1771" w14:textId="77777777" w:rsidR="003F5D7C" w:rsidRPr="001B0E34" w:rsidRDefault="003F5D7C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2C95" w14:textId="77777777" w:rsidR="003F5D7C" w:rsidRPr="001B0E34" w:rsidRDefault="003F5D7C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2480" w14:textId="77777777" w:rsidR="003F5D7C" w:rsidRPr="001B0E34" w:rsidRDefault="003F5D7C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0A35" w14:textId="77777777" w:rsidR="003F5D7C" w:rsidRPr="001B0E34" w:rsidRDefault="003F5D7C" w:rsidP="003F5D7C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8</w:t>
            </w:r>
          </w:p>
        </w:tc>
      </w:tr>
      <w:tr w:rsidR="001B0E34" w:rsidRPr="001B0E34" w14:paraId="4E39C462" w14:textId="77777777" w:rsidTr="003F5D7C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EEA4" w14:textId="77777777" w:rsidR="001B0E34" w:rsidRPr="001B0E34" w:rsidRDefault="001B0E34" w:rsidP="001B0E34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1.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F03C" w14:textId="77777777" w:rsidR="001B0E34" w:rsidRPr="001B0E34" w:rsidRDefault="001B0E34" w:rsidP="00CA35CE">
            <w:pPr>
              <w:widowControl w:val="0"/>
              <w:ind w:right="-173"/>
              <w:outlineLvl w:val="2"/>
              <w:rPr>
                <w:b/>
                <w:i/>
                <w:color w:val="000000" w:themeColor="text1"/>
              </w:rPr>
            </w:pPr>
            <w:r w:rsidRPr="001B0E34">
              <w:rPr>
                <w:b/>
                <w:i/>
                <w:color w:val="000000" w:themeColor="text1"/>
              </w:rPr>
              <w:t>Муниципальная программа</w:t>
            </w:r>
            <w:r>
              <w:rPr>
                <w:b/>
                <w:i/>
                <w:color w:val="000000" w:themeColor="text1"/>
              </w:rPr>
              <w:t xml:space="preserve"> «</w:t>
            </w:r>
            <w:r w:rsidR="00CA35CE">
              <w:rPr>
                <w:b/>
                <w:i/>
                <w:color w:val="000000" w:themeColor="text1"/>
              </w:rPr>
              <w:t>Развитие физической культуры и спорта</w:t>
            </w:r>
            <w:r>
              <w:rPr>
                <w:b/>
                <w:i/>
                <w:color w:val="000000" w:themeColor="text1"/>
              </w:rPr>
              <w:t>»</w:t>
            </w:r>
            <w:r w:rsidRPr="001B0E34">
              <w:rPr>
                <w:b/>
                <w:i/>
                <w:color w:val="000000" w:themeColor="text1"/>
              </w:rPr>
              <w:t xml:space="preserve"> (всего), в том числе: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F26E" w14:textId="6BE65C2D" w:rsidR="001B0E34" w:rsidRDefault="00CC4AEA" w:rsidP="001B0E34">
            <w:pPr>
              <w:jc w:val="center"/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4E7D" w14:textId="3A6CAA69" w:rsidR="001B0E34" w:rsidRDefault="00CC4AEA" w:rsidP="001B0E34">
            <w:pPr>
              <w:jc w:val="center"/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D3CC" w14:textId="687B871F" w:rsidR="001B0E34" w:rsidRDefault="00CC4AEA" w:rsidP="001B0E34">
            <w:pPr>
              <w:jc w:val="center"/>
            </w:pPr>
            <w:r>
              <w:rPr>
                <w:color w:val="000000" w:themeColor="text1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1066" w14:textId="77777777" w:rsidR="001B0E34" w:rsidRPr="001B0E34" w:rsidRDefault="001B0E34" w:rsidP="001B0E34">
            <w:pPr>
              <w:widowControl w:val="0"/>
              <w:ind w:right="-173"/>
              <w:outlineLvl w:val="2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0A59" w14:textId="7DE2EE16" w:rsidR="001B0E34" w:rsidRPr="001B0E34" w:rsidRDefault="00CC4AEA" w:rsidP="001B0E3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360,0</w:t>
            </w:r>
          </w:p>
        </w:tc>
      </w:tr>
      <w:tr w:rsidR="00CC4AEA" w:rsidRPr="001B0E34" w14:paraId="3DD6A164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CB74" w14:textId="77777777" w:rsidR="00CC4AEA" w:rsidRPr="001B0E34" w:rsidRDefault="00CC4AEA" w:rsidP="00CC4AEA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F18A" w14:textId="77777777" w:rsidR="00CC4AEA" w:rsidRPr="001B0E34" w:rsidRDefault="00CC4AEA" w:rsidP="00CC4AEA">
            <w:pPr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Местный бюджет (всего), из них: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1126" w14:textId="301A5A1A" w:rsidR="00CC4AEA" w:rsidRDefault="00CC4AEA" w:rsidP="00CC4AEA">
            <w:pPr>
              <w:jc w:val="center"/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DCCB9" w14:textId="471503F5" w:rsidR="00CC4AEA" w:rsidRDefault="00CC4AEA" w:rsidP="00CC4AEA">
            <w:pPr>
              <w:jc w:val="center"/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C108" w14:textId="663C6709" w:rsidR="00CC4AEA" w:rsidRDefault="00CC4AEA" w:rsidP="00CC4AEA">
            <w:pPr>
              <w:jc w:val="center"/>
            </w:pPr>
            <w:r>
              <w:rPr>
                <w:color w:val="000000" w:themeColor="text1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1212" w14:textId="77777777" w:rsidR="00CC4AEA" w:rsidRPr="001B0E34" w:rsidRDefault="00CC4AEA" w:rsidP="00CC4AEA">
            <w:pPr>
              <w:widowControl w:val="0"/>
              <w:ind w:right="-173"/>
              <w:outlineLvl w:val="2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FEED" w14:textId="4645702A" w:rsidR="00CC4AEA" w:rsidRPr="001B0E34" w:rsidRDefault="00CC4AEA" w:rsidP="00CC4AEA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360,0</w:t>
            </w:r>
          </w:p>
        </w:tc>
      </w:tr>
      <w:tr w:rsidR="001B0E34" w:rsidRPr="001B0E34" w14:paraId="06DA1C25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4441" w14:textId="77777777" w:rsidR="001B0E34" w:rsidRPr="001B0E34" w:rsidRDefault="001B0E34" w:rsidP="001B0E34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6408" w14:textId="77777777" w:rsidR="001B0E34" w:rsidRPr="001B0E34" w:rsidRDefault="001B0E34" w:rsidP="001B0E34">
            <w:pPr>
              <w:ind w:left="283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4878" w14:textId="77777777" w:rsidR="001B0E34" w:rsidRDefault="001B0E34" w:rsidP="001B0E34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FAF7" w14:textId="77777777" w:rsidR="001B0E34" w:rsidRDefault="001B0E34" w:rsidP="001B0E34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8143" w14:textId="77777777" w:rsidR="001B0E34" w:rsidRDefault="001B0E34" w:rsidP="001B0E34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6D5A3" w14:textId="77777777" w:rsidR="001B0E34" w:rsidRPr="001B0E34" w:rsidRDefault="001B0E34" w:rsidP="001B0E3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9014" w14:textId="77777777" w:rsidR="001B0E34" w:rsidRDefault="001B0E34" w:rsidP="001B0E34">
            <w:pPr>
              <w:jc w:val="center"/>
            </w:pPr>
            <w:r w:rsidRPr="00533B0C">
              <w:rPr>
                <w:color w:val="000000" w:themeColor="text1"/>
              </w:rPr>
              <w:t>-</w:t>
            </w:r>
          </w:p>
        </w:tc>
      </w:tr>
      <w:tr w:rsidR="001B0E34" w:rsidRPr="001B0E34" w14:paraId="6F29F2BF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78DA" w14:textId="77777777" w:rsidR="001B0E34" w:rsidRPr="001B0E34" w:rsidRDefault="001B0E34" w:rsidP="001B0E34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32FC" w14:textId="77777777" w:rsidR="001B0E34" w:rsidRPr="001B0E34" w:rsidRDefault="001B0E34" w:rsidP="001B0E34">
            <w:pPr>
              <w:ind w:left="567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федерального бюджета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EE0C" w14:textId="77777777" w:rsidR="001B0E34" w:rsidRDefault="00E03D41" w:rsidP="001B0E34">
            <w:pPr>
              <w:jc w:val="center"/>
            </w:pPr>
            <w: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2FFB" w14:textId="77777777" w:rsidR="001B0E34" w:rsidRDefault="00F42A6B" w:rsidP="001B0E34">
            <w:pPr>
              <w:jc w:val="center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800F" w14:textId="77777777" w:rsidR="001B0E34" w:rsidRDefault="001B0E34" w:rsidP="001B0E34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8B0D" w14:textId="77777777" w:rsidR="001B0E34" w:rsidRPr="001B0E34" w:rsidRDefault="001B0E34" w:rsidP="001B0E3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5620" w14:textId="77777777" w:rsidR="001B0E34" w:rsidRDefault="00E03D41" w:rsidP="001B0E34">
            <w:pPr>
              <w:jc w:val="center"/>
            </w:pPr>
            <w:r>
              <w:t>-</w:t>
            </w:r>
          </w:p>
        </w:tc>
      </w:tr>
      <w:tr w:rsidR="00CC4AEA" w:rsidRPr="001B0E34" w14:paraId="1D6CD846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8385" w14:textId="77777777" w:rsidR="00CC4AEA" w:rsidRPr="001B0E34" w:rsidRDefault="00CC4AEA" w:rsidP="00CC4AEA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C6226" w14:textId="77777777" w:rsidR="00CC4AEA" w:rsidRPr="001B0E34" w:rsidRDefault="00CC4AEA" w:rsidP="00CC4AEA">
            <w:pPr>
              <w:ind w:left="567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областного бюджета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4E07" w14:textId="48A640A7" w:rsidR="00CC4AEA" w:rsidRDefault="00CC4AEA" w:rsidP="00CC4AEA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570F" w14:textId="1D9D7BE7" w:rsidR="00CC4AEA" w:rsidRDefault="00CC4AEA" w:rsidP="00CC4AEA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9F50" w14:textId="4D5C169E" w:rsidR="00CC4AEA" w:rsidRDefault="00CC4AEA" w:rsidP="00CC4AEA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70C5" w14:textId="77777777" w:rsidR="00CC4AEA" w:rsidRPr="001B0E34" w:rsidRDefault="00CC4AEA" w:rsidP="00CC4AEA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EB98" w14:textId="088E3436" w:rsidR="00CC4AEA" w:rsidRDefault="00CC4AEA" w:rsidP="00CC4AEA">
            <w:pPr>
              <w:jc w:val="center"/>
            </w:pPr>
            <w:r w:rsidRPr="00533B0C">
              <w:rPr>
                <w:color w:val="000000" w:themeColor="text1"/>
              </w:rPr>
              <w:t>-</w:t>
            </w:r>
          </w:p>
        </w:tc>
      </w:tr>
      <w:tr w:rsidR="001B0E34" w:rsidRPr="001B0E34" w14:paraId="4C8FF56E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B5CA" w14:textId="77777777" w:rsidR="001B0E34" w:rsidRPr="001B0E34" w:rsidRDefault="001B0E34" w:rsidP="001B0E34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07B7" w14:textId="77777777" w:rsidR="001B0E34" w:rsidRPr="001B0E34" w:rsidRDefault="001B0E34" w:rsidP="001B0E34">
            <w:pPr>
              <w:rPr>
                <w:color w:val="000000" w:themeColor="text1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985F" w14:textId="77777777" w:rsidR="001B0E34" w:rsidRDefault="001B0E34" w:rsidP="001B0E34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6AC0" w14:textId="77777777" w:rsidR="001B0E34" w:rsidRDefault="001B0E34" w:rsidP="001B0E34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1381" w14:textId="77777777" w:rsidR="001B0E34" w:rsidRDefault="001B0E34" w:rsidP="001B0E34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07D7" w14:textId="77777777" w:rsidR="001B0E34" w:rsidRPr="001B0E34" w:rsidRDefault="001B0E34" w:rsidP="001B0E3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A3FE" w14:textId="77777777" w:rsidR="001B0E34" w:rsidRDefault="001B0E34" w:rsidP="001B0E34">
            <w:pPr>
              <w:jc w:val="center"/>
            </w:pPr>
            <w:r w:rsidRPr="00533B0C">
              <w:rPr>
                <w:color w:val="000000" w:themeColor="text1"/>
              </w:rPr>
              <w:t>-</w:t>
            </w:r>
          </w:p>
        </w:tc>
      </w:tr>
      <w:tr w:rsidR="001B0E34" w:rsidRPr="001B0E34" w14:paraId="41C692E6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529B" w14:textId="77777777" w:rsidR="001B0E34" w:rsidRPr="001B0E34" w:rsidRDefault="001B0E34" w:rsidP="001B0E34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CF62" w14:textId="77777777" w:rsidR="001B0E34" w:rsidRPr="001B0E34" w:rsidRDefault="001B0E34" w:rsidP="001B0E34">
            <w:pPr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E2F5" w14:textId="77777777" w:rsidR="001B0E34" w:rsidRDefault="001B0E34" w:rsidP="001B0E34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8A52" w14:textId="77777777" w:rsidR="001B0E34" w:rsidRDefault="001B0E34" w:rsidP="001B0E34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26A45" w14:textId="77777777" w:rsidR="001B0E34" w:rsidRDefault="001B0E34" w:rsidP="001B0E34">
            <w:pPr>
              <w:jc w:val="center"/>
            </w:pPr>
            <w:r w:rsidRPr="00E127EA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A3EC" w14:textId="77777777" w:rsidR="001B0E34" w:rsidRPr="001B0E34" w:rsidRDefault="001B0E34" w:rsidP="001B0E3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59D1" w14:textId="77777777" w:rsidR="001B0E34" w:rsidRDefault="001B0E34" w:rsidP="001B0E34">
            <w:pPr>
              <w:jc w:val="center"/>
            </w:pPr>
            <w:r w:rsidRPr="00533B0C">
              <w:rPr>
                <w:color w:val="000000" w:themeColor="text1"/>
              </w:rPr>
              <w:t>-</w:t>
            </w:r>
          </w:p>
        </w:tc>
      </w:tr>
      <w:tr w:rsidR="003F5D7C" w:rsidRPr="001B0E34" w14:paraId="18E29DAC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5193" w14:textId="77777777" w:rsidR="003F5D7C" w:rsidRPr="001B0E34" w:rsidRDefault="003F5D7C" w:rsidP="003F5D7C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744E" w14:textId="77777777" w:rsidR="003F5D7C" w:rsidRPr="001B0E34" w:rsidRDefault="003F5D7C" w:rsidP="003F5D7C">
            <w:pPr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Объем налоговых расходов муниципального образования (</w:t>
            </w:r>
            <w:proofErr w:type="spellStart"/>
            <w:r w:rsidRPr="001B0E34">
              <w:rPr>
                <w:color w:val="000000" w:themeColor="text1"/>
              </w:rPr>
              <w:t>справочно</w:t>
            </w:r>
            <w:proofErr w:type="spellEnd"/>
            <w:r w:rsidRPr="001B0E34">
              <w:rPr>
                <w:color w:val="000000" w:themeColor="text1"/>
              </w:rPr>
              <w:t>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B093" w14:textId="77777777" w:rsidR="003F5D7C" w:rsidRPr="001B0E34" w:rsidRDefault="003F5D7C" w:rsidP="001B0E3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C1E1" w14:textId="77777777" w:rsidR="003F5D7C" w:rsidRPr="001B0E34" w:rsidRDefault="003F5D7C" w:rsidP="001B0E3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C3B5" w14:textId="77777777" w:rsidR="003F5D7C" w:rsidRPr="001B0E34" w:rsidRDefault="003F5D7C" w:rsidP="001B0E3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D0F7" w14:textId="77777777" w:rsidR="003F5D7C" w:rsidRPr="001B0E34" w:rsidRDefault="003F5D7C" w:rsidP="001B0E3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883E" w14:textId="77777777" w:rsidR="003F5D7C" w:rsidRPr="001B0E34" w:rsidRDefault="003F5D7C" w:rsidP="001B0E34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CC4AEA" w:rsidRPr="001B0E34" w14:paraId="461BDE36" w14:textId="77777777" w:rsidTr="003F5D7C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9F95" w14:textId="77777777" w:rsidR="00CC4AEA" w:rsidRPr="001B0E34" w:rsidRDefault="00CC4AEA" w:rsidP="00CC4AEA">
            <w:pPr>
              <w:widowControl w:val="0"/>
              <w:ind w:right="-173"/>
              <w:outlineLvl w:val="2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2.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7A3" w14:textId="2AEADED6" w:rsidR="00CC4AEA" w:rsidRPr="001B0E34" w:rsidRDefault="00CC4AEA" w:rsidP="00CC4AEA">
            <w:pPr>
              <w:widowControl w:val="0"/>
              <w:outlineLvl w:val="2"/>
              <w:rPr>
                <w:b/>
                <w:i/>
                <w:color w:val="000000" w:themeColor="text1"/>
              </w:rPr>
            </w:pPr>
            <w:r w:rsidRPr="0070071D">
              <w:rPr>
                <w:bCs/>
                <w:color w:val="000000"/>
              </w:rPr>
              <w:t xml:space="preserve">Комплекс процессных мероприятий </w:t>
            </w:r>
            <w:r>
              <w:rPr>
                <w:b/>
                <w:i/>
                <w:color w:val="000000" w:themeColor="text1"/>
              </w:rPr>
              <w:t>«Развитие физической культуры и спорта»</w:t>
            </w:r>
            <w:r w:rsidRPr="001B0E34">
              <w:rPr>
                <w:b/>
                <w:i/>
                <w:color w:val="000000" w:themeColor="text1"/>
              </w:rPr>
              <w:t xml:space="preserve"> (всего), в том числе: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0041" w14:textId="0A94DC9B" w:rsidR="00CC4AEA" w:rsidRPr="001B0E34" w:rsidRDefault="00CC4AEA" w:rsidP="00CC4AEA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A7DE" w14:textId="2828495F" w:rsidR="00CC4AEA" w:rsidRPr="001B0E34" w:rsidRDefault="00CC4AEA" w:rsidP="00CC4AEA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927E" w14:textId="32A520EF" w:rsidR="00CC4AEA" w:rsidRPr="001B0E34" w:rsidRDefault="00CC4AEA" w:rsidP="00CC4AEA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B102" w14:textId="77777777" w:rsidR="00CC4AEA" w:rsidRPr="001B0E34" w:rsidRDefault="00CC4AEA" w:rsidP="00CC4AEA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6D46" w14:textId="3EA16C99" w:rsidR="00CC4AEA" w:rsidRPr="001B0E34" w:rsidRDefault="00CC4AEA" w:rsidP="00CC4AEA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360,0</w:t>
            </w:r>
          </w:p>
        </w:tc>
      </w:tr>
      <w:tr w:rsidR="00CC4AEA" w:rsidRPr="001B0E34" w14:paraId="0D9A6EA1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97E8" w14:textId="77777777" w:rsidR="00CC4AEA" w:rsidRPr="001B0E34" w:rsidRDefault="00CC4AEA" w:rsidP="00CC4AEA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7466" w14:textId="77777777" w:rsidR="00CC4AEA" w:rsidRPr="001B0E34" w:rsidRDefault="00CC4AEA" w:rsidP="00CC4AEA">
            <w:pPr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Местный бюджет (всего), из них: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5415" w14:textId="77CB0C78" w:rsidR="00CC4AEA" w:rsidRDefault="00CC4AEA" w:rsidP="00CC4AEA">
            <w:pPr>
              <w:jc w:val="center"/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7A1B" w14:textId="7661DC99" w:rsidR="00CC4AEA" w:rsidRDefault="00CC4AEA" w:rsidP="00CC4AEA">
            <w:pPr>
              <w:jc w:val="center"/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146E" w14:textId="21F2ADD7" w:rsidR="00CC4AEA" w:rsidRDefault="00CC4AEA" w:rsidP="00CC4AEA">
            <w:pPr>
              <w:jc w:val="center"/>
            </w:pPr>
            <w:r>
              <w:rPr>
                <w:color w:val="000000" w:themeColor="text1"/>
              </w:rPr>
              <w:t>200,0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A9C3" w14:textId="5126D2F9" w:rsidR="00CC4AEA" w:rsidRDefault="00CC4AEA" w:rsidP="00CC4AEA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E6F23" w14:textId="0DF1C7C1" w:rsidR="00CC4AEA" w:rsidRDefault="00CC4AEA" w:rsidP="00CC4AEA">
            <w:pPr>
              <w:jc w:val="center"/>
            </w:pPr>
            <w:r>
              <w:rPr>
                <w:color w:val="000000" w:themeColor="text1"/>
              </w:rPr>
              <w:t>360,0</w:t>
            </w:r>
          </w:p>
        </w:tc>
      </w:tr>
      <w:tr w:rsidR="00F41123" w:rsidRPr="001B0E34" w14:paraId="433CD604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D2F4" w14:textId="77777777" w:rsidR="00F41123" w:rsidRPr="001B0E34" w:rsidRDefault="00F41123" w:rsidP="00F41123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CAE2" w14:textId="77777777" w:rsidR="00F41123" w:rsidRPr="001B0E34" w:rsidRDefault="00F41123" w:rsidP="00F41123">
            <w:pPr>
              <w:ind w:left="283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1DD7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7D7F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5A68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4FED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1296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</w:tr>
      <w:tr w:rsidR="00F41123" w:rsidRPr="001B0E34" w14:paraId="57A0A8C1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22E9" w14:textId="77777777" w:rsidR="00F41123" w:rsidRPr="001B0E34" w:rsidRDefault="00F41123" w:rsidP="00F41123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F4C0" w14:textId="77777777" w:rsidR="00F41123" w:rsidRPr="001B0E34" w:rsidRDefault="00F41123" w:rsidP="00F41123">
            <w:pPr>
              <w:ind w:left="567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федерального бюджета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834C2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A323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3316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9468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12336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</w:tr>
      <w:tr w:rsidR="00F41123" w:rsidRPr="001B0E34" w14:paraId="38A4557A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6E1A8" w14:textId="77777777" w:rsidR="00F41123" w:rsidRPr="001B0E34" w:rsidRDefault="00F41123" w:rsidP="00F41123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D94C" w14:textId="77777777" w:rsidR="00F41123" w:rsidRPr="001B0E34" w:rsidRDefault="00F41123" w:rsidP="00F41123">
            <w:pPr>
              <w:ind w:left="567"/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областного бюджета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2EB2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46B2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CE105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6C28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3796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</w:tr>
      <w:tr w:rsidR="00F41123" w:rsidRPr="001B0E34" w14:paraId="5D9EFC4D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F6F3" w14:textId="77777777" w:rsidR="00F41123" w:rsidRPr="001B0E34" w:rsidRDefault="00F41123" w:rsidP="00F41123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82A5" w14:textId="77777777" w:rsidR="00F41123" w:rsidRPr="001B0E34" w:rsidRDefault="00F41123" w:rsidP="00F41123">
            <w:pPr>
              <w:rPr>
                <w:color w:val="000000" w:themeColor="text1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E0E3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425A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4107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6437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4E14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</w:tr>
      <w:tr w:rsidR="00F41123" w:rsidRPr="001B0E34" w14:paraId="4B824037" w14:textId="77777777" w:rsidTr="003F5D7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082A" w14:textId="77777777" w:rsidR="00F41123" w:rsidRPr="001B0E34" w:rsidRDefault="00F41123" w:rsidP="00F41123">
            <w:pPr>
              <w:rPr>
                <w:color w:val="000000" w:themeColor="text1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0633" w14:textId="77777777" w:rsidR="00F41123" w:rsidRPr="001B0E34" w:rsidRDefault="00F41123" w:rsidP="00F41123">
            <w:pPr>
              <w:rPr>
                <w:color w:val="000000" w:themeColor="text1"/>
              </w:rPr>
            </w:pPr>
            <w:r w:rsidRPr="001B0E34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D5A6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3CB7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CF22E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7CF2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062A" w14:textId="77777777" w:rsidR="00F41123" w:rsidRDefault="00F41123" w:rsidP="00F41123">
            <w:pPr>
              <w:jc w:val="center"/>
            </w:pPr>
            <w:r w:rsidRPr="00AA1138">
              <w:rPr>
                <w:color w:val="000000" w:themeColor="text1"/>
              </w:rPr>
              <w:t>-</w:t>
            </w:r>
          </w:p>
        </w:tc>
      </w:tr>
    </w:tbl>
    <w:p w14:paraId="6D7C8662" w14:textId="77777777" w:rsidR="003F5D7C" w:rsidRPr="00F346A2" w:rsidRDefault="003F5D7C" w:rsidP="003F5D7C">
      <w:pPr>
        <w:widowControl w:val="0"/>
        <w:ind w:right="-173"/>
        <w:outlineLvl w:val="2"/>
        <w:rPr>
          <w:color w:val="000000" w:themeColor="text1"/>
        </w:rPr>
      </w:pPr>
      <w:r w:rsidRPr="00F346A2">
        <w:rPr>
          <w:color w:val="000000" w:themeColor="text1"/>
        </w:rPr>
        <w:t>&lt;1&gt; В случае отсутствия финансового обеспечения за счет отдельных источников, такие источники не включаются.</w:t>
      </w:r>
    </w:p>
    <w:p w14:paraId="5D3C4527" w14:textId="78106A6C" w:rsidR="003F5D7C" w:rsidRPr="00F346A2" w:rsidRDefault="003F5D7C" w:rsidP="003F5D7C">
      <w:pPr>
        <w:widowControl w:val="0"/>
        <w:ind w:right="-173"/>
        <w:outlineLvl w:val="2"/>
        <w:rPr>
          <w:color w:val="000000" w:themeColor="text1"/>
        </w:rPr>
      </w:pPr>
      <w:r w:rsidRPr="00F346A2">
        <w:rPr>
          <w:color w:val="000000" w:themeColor="text1"/>
        </w:rPr>
        <w:t xml:space="preserve">&lt;2&gt; В 2024 году при приведении муниципальных программ </w:t>
      </w:r>
      <w:r w:rsidR="00774228">
        <w:rPr>
          <w:color w:val="000000" w:themeColor="text1"/>
        </w:rPr>
        <w:t>Новоалександровского</w:t>
      </w:r>
      <w:r w:rsidRPr="00F346A2">
        <w:rPr>
          <w:color w:val="000000" w:themeColor="text1"/>
        </w:rPr>
        <w:t xml:space="preserve"> сельского поселения в соответствие с требованиями Порядка и данных Методических рекомендации указывается финансирование на очередной финансовый год (2025 год) и плановый период (2026 и 2027 годов). В дальнейшем ежегодно добавляется год планового периода.</w:t>
      </w:r>
      <w:r w:rsidRPr="00F346A2">
        <w:rPr>
          <w:color w:val="000000" w:themeColor="text1"/>
        </w:rPr>
        <w:br w:type="page"/>
      </w:r>
    </w:p>
    <w:p w14:paraId="5F9AEBED" w14:textId="6AFD531D" w:rsidR="0018094B" w:rsidRPr="0097429C" w:rsidRDefault="0018094B" w:rsidP="00C777E0">
      <w:pPr>
        <w:pStyle w:val="a5"/>
        <w:jc w:val="right"/>
      </w:pPr>
    </w:p>
    <w:p w14:paraId="5559C627" w14:textId="77777777" w:rsidR="0018094B" w:rsidRPr="00EB0699" w:rsidRDefault="0018094B" w:rsidP="0018094B">
      <w:pPr>
        <w:widowControl w:val="0"/>
        <w:jc w:val="right"/>
        <w:outlineLvl w:val="2"/>
        <w:rPr>
          <w:color w:val="000000" w:themeColor="text1"/>
        </w:rPr>
      </w:pPr>
    </w:p>
    <w:p w14:paraId="7013A4F3" w14:textId="77777777" w:rsidR="0018094B" w:rsidRDefault="0018094B" w:rsidP="0018094B">
      <w:pPr>
        <w:widowControl w:val="0"/>
        <w:jc w:val="center"/>
        <w:outlineLvl w:val="2"/>
        <w:rPr>
          <w:b/>
          <w:color w:val="000000" w:themeColor="text1"/>
          <w:sz w:val="24"/>
        </w:rPr>
      </w:pPr>
      <w:r w:rsidRPr="00771422">
        <w:rPr>
          <w:b/>
          <w:color w:val="000000" w:themeColor="text1"/>
          <w:sz w:val="24"/>
        </w:rPr>
        <w:t>ПАСПОРТ</w:t>
      </w:r>
    </w:p>
    <w:p w14:paraId="3CABF5DD" w14:textId="77777777" w:rsidR="0018094B" w:rsidRPr="00771422" w:rsidRDefault="0018094B" w:rsidP="0018094B">
      <w:pPr>
        <w:widowControl w:val="0"/>
        <w:jc w:val="center"/>
        <w:outlineLvl w:val="2"/>
        <w:rPr>
          <w:b/>
          <w:color w:val="000000" w:themeColor="text1"/>
          <w:sz w:val="28"/>
          <w:szCs w:val="28"/>
        </w:rPr>
      </w:pPr>
    </w:p>
    <w:p w14:paraId="2C03F53B" w14:textId="77777777" w:rsidR="0018094B" w:rsidRDefault="0018094B" w:rsidP="0018094B">
      <w:pPr>
        <w:widowControl w:val="0"/>
        <w:jc w:val="center"/>
        <w:outlineLvl w:val="2"/>
        <w:rPr>
          <w:b/>
          <w:i/>
          <w:color w:val="000000" w:themeColor="text1"/>
          <w:sz w:val="28"/>
          <w:szCs w:val="28"/>
        </w:rPr>
      </w:pPr>
      <w:r w:rsidRPr="00771422">
        <w:rPr>
          <w:b/>
          <w:color w:val="000000" w:themeColor="text1"/>
          <w:sz w:val="28"/>
          <w:szCs w:val="28"/>
        </w:rPr>
        <w:t xml:space="preserve">комплекса процессных мероприятий </w:t>
      </w:r>
      <w:r w:rsidR="00C777E0">
        <w:rPr>
          <w:b/>
          <w:i/>
          <w:color w:val="000000" w:themeColor="text1"/>
          <w:sz w:val="28"/>
          <w:szCs w:val="28"/>
        </w:rPr>
        <w:t>«Развитие физической культуры и массового спорта</w:t>
      </w:r>
      <w:r w:rsidRPr="00771422">
        <w:rPr>
          <w:b/>
          <w:i/>
          <w:color w:val="000000" w:themeColor="text1"/>
          <w:sz w:val="28"/>
          <w:szCs w:val="28"/>
        </w:rPr>
        <w:t>»</w:t>
      </w:r>
    </w:p>
    <w:p w14:paraId="2EE39906" w14:textId="77777777" w:rsidR="0018094B" w:rsidRDefault="0018094B" w:rsidP="0018094B">
      <w:pPr>
        <w:widowControl w:val="0"/>
        <w:jc w:val="center"/>
        <w:outlineLvl w:val="2"/>
        <w:rPr>
          <w:b/>
          <w:i/>
          <w:color w:val="000000" w:themeColor="text1"/>
          <w:sz w:val="28"/>
          <w:szCs w:val="28"/>
        </w:rPr>
      </w:pPr>
    </w:p>
    <w:p w14:paraId="6C7244AF" w14:textId="77777777" w:rsidR="0018094B" w:rsidRPr="00771422" w:rsidRDefault="0018094B" w:rsidP="0018094B">
      <w:pPr>
        <w:widowControl w:val="0"/>
        <w:jc w:val="center"/>
        <w:outlineLvl w:val="2"/>
        <w:rPr>
          <w:b/>
          <w:i/>
          <w:color w:val="000000" w:themeColor="text1"/>
          <w:sz w:val="28"/>
          <w:szCs w:val="28"/>
        </w:rPr>
      </w:pPr>
    </w:p>
    <w:p w14:paraId="76C1CEAE" w14:textId="77777777" w:rsidR="0018094B" w:rsidRPr="00541B5C" w:rsidRDefault="0018094B" w:rsidP="0018094B">
      <w:pPr>
        <w:widowControl w:val="0"/>
        <w:jc w:val="center"/>
        <w:outlineLvl w:val="2"/>
        <w:rPr>
          <w:i/>
          <w:color w:val="000000" w:themeColor="text1"/>
          <w:sz w:val="24"/>
        </w:rPr>
      </w:pPr>
    </w:p>
    <w:p w14:paraId="0422D2A4" w14:textId="77777777" w:rsidR="0018094B" w:rsidRPr="00771422" w:rsidRDefault="0018094B" w:rsidP="0018094B">
      <w:pPr>
        <w:widowControl w:val="0"/>
        <w:numPr>
          <w:ilvl w:val="0"/>
          <w:numId w:val="7"/>
        </w:numPr>
        <w:spacing w:after="200" w:line="276" w:lineRule="auto"/>
        <w:jc w:val="center"/>
        <w:outlineLvl w:val="2"/>
        <w:rPr>
          <w:b/>
          <w:color w:val="000000" w:themeColor="text1"/>
          <w:sz w:val="24"/>
        </w:rPr>
      </w:pPr>
      <w:r w:rsidRPr="00771422">
        <w:rPr>
          <w:b/>
          <w:color w:val="000000" w:themeColor="text1"/>
          <w:sz w:val="24"/>
        </w:rPr>
        <w:t xml:space="preserve">Основные положения </w:t>
      </w:r>
    </w:p>
    <w:tbl>
      <w:tblPr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066"/>
        <w:gridCol w:w="7067"/>
      </w:tblGrid>
      <w:tr w:rsidR="0018094B" w:rsidRPr="00D92EA7" w14:paraId="7E4C87B5" w14:textId="77777777" w:rsidTr="0018094B">
        <w:tc>
          <w:tcPr>
            <w:tcW w:w="7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78092" w14:textId="77777777" w:rsidR="0018094B" w:rsidRPr="00D92EA7" w:rsidRDefault="0018094B" w:rsidP="0018094B">
            <w:pPr>
              <w:widowControl w:val="0"/>
              <w:outlineLvl w:val="2"/>
              <w:rPr>
                <w:color w:val="000000" w:themeColor="text1"/>
                <w:sz w:val="24"/>
              </w:rPr>
            </w:pPr>
            <w:r w:rsidRPr="00D92EA7">
              <w:rPr>
                <w:color w:val="000000" w:themeColor="text1"/>
                <w:sz w:val="24"/>
              </w:rPr>
              <w:t>Ответственный за разработку и реализацию комплекса процессных мероприятий</w:t>
            </w:r>
          </w:p>
          <w:p w14:paraId="200C3436" w14:textId="77777777" w:rsidR="0018094B" w:rsidRPr="00D92EA7" w:rsidRDefault="0018094B" w:rsidP="0018094B">
            <w:pPr>
              <w:widowControl w:val="0"/>
              <w:outlineLvl w:val="2"/>
              <w:rPr>
                <w:color w:val="000000" w:themeColor="text1"/>
                <w:sz w:val="24"/>
              </w:rPr>
            </w:pPr>
          </w:p>
        </w:tc>
        <w:tc>
          <w:tcPr>
            <w:tcW w:w="7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C6EC" w14:textId="7C729CB2" w:rsidR="0018094B" w:rsidRPr="00D92EA7" w:rsidRDefault="0018094B" w:rsidP="0018094B">
            <w:pPr>
              <w:widowControl w:val="0"/>
              <w:outlineLvl w:val="2"/>
              <w:rPr>
                <w:color w:val="000000" w:themeColor="text1"/>
                <w:sz w:val="24"/>
              </w:rPr>
            </w:pPr>
            <w:r w:rsidRPr="00D92EA7">
              <w:rPr>
                <w:color w:val="000000" w:themeColor="text1"/>
                <w:sz w:val="24"/>
              </w:rPr>
              <w:t xml:space="preserve">Администрации </w:t>
            </w:r>
            <w:r w:rsidR="00774228">
              <w:rPr>
                <w:color w:val="000000" w:themeColor="text1"/>
                <w:sz w:val="24"/>
                <w:szCs w:val="24"/>
              </w:rPr>
              <w:t>Новоалександровского</w:t>
            </w:r>
            <w:r w:rsidRPr="00D92EA7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14:paraId="725547F2" w14:textId="3F40D1AC" w:rsidR="0018094B" w:rsidRPr="001A7753" w:rsidRDefault="001A7753" w:rsidP="0018094B">
            <w:pPr>
              <w:widowControl w:val="0"/>
              <w:outlineLvl w:val="2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A7753">
              <w:rPr>
                <w:sz w:val="22"/>
                <w:szCs w:val="22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>
              <w:rPr>
                <w:sz w:val="22"/>
                <w:szCs w:val="22"/>
              </w:rPr>
              <w:t>)</w:t>
            </w:r>
          </w:p>
          <w:p w14:paraId="4CB6078D" w14:textId="77777777" w:rsidR="0018094B" w:rsidRPr="00D92EA7" w:rsidRDefault="0018094B" w:rsidP="0018094B">
            <w:pPr>
              <w:widowControl w:val="0"/>
              <w:outlineLvl w:val="2"/>
              <w:rPr>
                <w:color w:val="000000" w:themeColor="text1"/>
                <w:sz w:val="24"/>
              </w:rPr>
            </w:pPr>
          </w:p>
        </w:tc>
      </w:tr>
      <w:tr w:rsidR="0018094B" w:rsidRPr="00D92EA7" w14:paraId="645191C2" w14:textId="77777777" w:rsidTr="0018094B">
        <w:tc>
          <w:tcPr>
            <w:tcW w:w="7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22A3" w14:textId="102EB218" w:rsidR="0018094B" w:rsidRPr="00D92EA7" w:rsidRDefault="0018094B" w:rsidP="0018094B">
            <w:pPr>
              <w:widowControl w:val="0"/>
              <w:outlineLvl w:val="2"/>
              <w:rPr>
                <w:color w:val="000000" w:themeColor="text1"/>
                <w:sz w:val="24"/>
              </w:rPr>
            </w:pPr>
            <w:r w:rsidRPr="00D92EA7">
              <w:rPr>
                <w:color w:val="000000" w:themeColor="text1"/>
                <w:sz w:val="24"/>
              </w:rPr>
              <w:t xml:space="preserve">Связь с муниципальной программой </w:t>
            </w:r>
            <w:r w:rsidR="00774228">
              <w:rPr>
                <w:color w:val="000000" w:themeColor="text1"/>
                <w:sz w:val="24"/>
              </w:rPr>
              <w:t>Новоалександровского</w:t>
            </w:r>
            <w:r w:rsidRPr="00D92EA7">
              <w:rPr>
                <w:color w:val="000000" w:themeColor="text1"/>
                <w:sz w:val="24"/>
              </w:rPr>
              <w:t xml:space="preserve"> сельского поселения</w:t>
            </w:r>
          </w:p>
          <w:p w14:paraId="4EE0B908" w14:textId="77777777" w:rsidR="0018094B" w:rsidRPr="00D92EA7" w:rsidRDefault="0018094B" w:rsidP="0018094B">
            <w:pPr>
              <w:widowControl w:val="0"/>
              <w:outlineLvl w:val="2"/>
              <w:rPr>
                <w:color w:val="000000" w:themeColor="text1"/>
                <w:sz w:val="24"/>
              </w:rPr>
            </w:pPr>
          </w:p>
        </w:tc>
        <w:tc>
          <w:tcPr>
            <w:tcW w:w="7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B3E0" w14:textId="28E705BF" w:rsidR="0018094B" w:rsidRPr="00D92EA7" w:rsidRDefault="0018094B" w:rsidP="001A7753">
            <w:pPr>
              <w:widowControl w:val="0"/>
              <w:outlineLvl w:val="2"/>
              <w:rPr>
                <w:color w:val="000000" w:themeColor="text1"/>
                <w:sz w:val="24"/>
              </w:rPr>
            </w:pPr>
            <w:r w:rsidRPr="00D92EA7">
              <w:rPr>
                <w:color w:val="000000" w:themeColor="text1"/>
                <w:sz w:val="24"/>
              </w:rPr>
              <w:t xml:space="preserve">Муниципальная программа </w:t>
            </w:r>
            <w:r w:rsidR="00774228">
              <w:rPr>
                <w:color w:val="000000" w:themeColor="text1"/>
                <w:sz w:val="24"/>
                <w:szCs w:val="24"/>
              </w:rPr>
              <w:t>Новоалександровского</w:t>
            </w:r>
            <w:r w:rsidRPr="00D92EA7">
              <w:rPr>
                <w:color w:val="000000" w:themeColor="text1"/>
                <w:sz w:val="24"/>
                <w:szCs w:val="24"/>
              </w:rPr>
              <w:t xml:space="preserve"> сельского </w:t>
            </w:r>
            <w:proofErr w:type="gramStart"/>
            <w:r w:rsidRPr="00D92EA7">
              <w:rPr>
                <w:color w:val="000000" w:themeColor="text1"/>
                <w:sz w:val="24"/>
                <w:szCs w:val="24"/>
              </w:rPr>
              <w:t>поселения</w:t>
            </w:r>
            <w:r w:rsidR="001A775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EA7">
              <w:rPr>
                <w:color w:val="000000" w:themeColor="text1"/>
                <w:sz w:val="24"/>
              </w:rPr>
              <w:t xml:space="preserve"> «</w:t>
            </w:r>
            <w:proofErr w:type="gramEnd"/>
            <w:r w:rsidR="00620424">
              <w:rPr>
                <w:color w:val="000000" w:themeColor="text1"/>
                <w:sz w:val="24"/>
              </w:rPr>
              <w:t xml:space="preserve">Развитие физической культуры и </w:t>
            </w:r>
            <w:r w:rsidR="00356258">
              <w:rPr>
                <w:color w:val="000000" w:themeColor="text1"/>
                <w:sz w:val="24"/>
              </w:rPr>
              <w:t>с</w:t>
            </w:r>
            <w:r w:rsidR="00620424">
              <w:rPr>
                <w:color w:val="000000" w:themeColor="text1"/>
                <w:sz w:val="24"/>
              </w:rPr>
              <w:t>порта</w:t>
            </w:r>
            <w:r w:rsidRPr="00D92EA7">
              <w:rPr>
                <w:color w:val="000000" w:themeColor="text1"/>
                <w:sz w:val="24"/>
              </w:rPr>
              <w:t>»</w:t>
            </w:r>
          </w:p>
        </w:tc>
      </w:tr>
    </w:tbl>
    <w:p w14:paraId="2851A335" w14:textId="77777777" w:rsidR="0018094B" w:rsidRPr="00D92EA7" w:rsidRDefault="0018094B" w:rsidP="0018094B">
      <w:pPr>
        <w:widowControl w:val="0"/>
        <w:ind w:left="720"/>
        <w:outlineLvl w:val="2"/>
        <w:rPr>
          <w:color w:val="000000" w:themeColor="text1"/>
          <w:sz w:val="24"/>
        </w:rPr>
      </w:pPr>
    </w:p>
    <w:p w14:paraId="5EEEF906" w14:textId="77777777" w:rsidR="0018094B" w:rsidRPr="00541B5C" w:rsidRDefault="0018094B" w:rsidP="0018094B">
      <w:pPr>
        <w:widowControl w:val="0"/>
        <w:ind w:left="720"/>
        <w:outlineLvl w:val="2"/>
        <w:rPr>
          <w:color w:val="000000" w:themeColor="text1"/>
          <w:sz w:val="24"/>
        </w:rPr>
      </w:pPr>
    </w:p>
    <w:p w14:paraId="10D4540B" w14:textId="77777777" w:rsidR="003E0D43" w:rsidRPr="00541B5C" w:rsidRDefault="0018094B" w:rsidP="0018094B">
      <w:pPr>
        <w:widowControl w:val="0"/>
        <w:ind w:left="720"/>
        <w:outlineLvl w:val="2"/>
        <w:rPr>
          <w:color w:val="000000" w:themeColor="text1"/>
          <w:sz w:val="24"/>
        </w:rPr>
      </w:pPr>
      <w:r w:rsidRPr="00541B5C">
        <w:rPr>
          <w:color w:val="000000" w:themeColor="text1"/>
        </w:rPr>
        <w:br w:type="page"/>
      </w:r>
    </w:p>
    <w:p w14:paraId="35311D89" w14:textId="77777777" w:rsidR="0018094B" w:rsidRPr="00771422" w:rsidRDefault="0018094B" w:rsidP="0018094B">
      <w:pPr>
        <w:widowControl w:val="0"/>
        <w:jc w:val="center"/>
        <w:outlineLvl w:val="2"/>
        <w:rPr>
          <w:b/>
          <w:color w:val="000000" w:themeColor="text1"/>
          <w:sz w:val="24"/>
        </w:rPr>
      </w:pPr>
      <w:r w:rsidRPr="00771422">
        <w:rPr>
          <w:b/>
          <w:color w:val="000000" w:themeColor="text1"/>
          <w:sz w:val="24"/>
        </w:rPr>
        <w:lastRenderedPageBreak/>
        <w:t>2. Показатели комплекса процессных мероприятий</w:t>
      </w:r>
    </w:p>
    <w:p w14:paraId="3846E0A5" w14:textId="77777777" w:rsidR="0018094B" w:rsidRPr="00541B5C" w:rsidRDefault="0018094B" w:rsidP="0018094B">
      <w:pPr>
        <w:widowControl w:val="0"/>
        <w:ind w:left="720"/>
        <w:outlineLvl w:val="2"/>
        <w:rPr>
          <w:color w:val="000000" w:themeColor="text1"/>
          <w:sz w:val="24"/>
        </w:rPr>
      </w:pPr>
    </w:p>
    <w:tbl>
      <w:tblPr>
        <w:tblW w:w="15215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3785"/>
        <w:gridCol w:w="1379"/>
        <w:gridCol w:w="930"/>
        <w:gridCol w:w="1134"/>
        <w:gridCol w:w="992"/>
        <w:gridCol w:w="709"/>
        <w:gridCol w:w="709"/>
        <w:gridCol w:w="567"/>
        <w:gridCol w:w="708"/>
        <w:gridCol w:w="2098"/>
        <w:gridCol w:w="1384"/>
        <w:gridCol w:w="189"/>
      </w:tblGrid>
      <w:tr w:rsidR="0018094B" w:rsidRPr="00771422" w14:paraId="3672EAC7" w14:textId="77777777" w:rsidTr="0018094B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24E58C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№</w:t>
            </w:r>
            <w:r w:rsidRPr="00771422">
              <w:rPr>
                <w:color w:val="000000" w:themeColor="text1"/>
              </w:rPr>
              <w:br/>
              <w:t>п/п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86E9E7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C805AE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Признак возрастания/убывания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8EB7FA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 xml:space="preserve">Уровень </w:t>
            </w:r>
            <w:proofErr w:type="gramStart"/>
            <w:r w:rsidRPr="00771422">
              <w:rPr>
                <w:color w:val="000000" w:themeColor="text1"/>
              </w:rPr>
              <w:t>показателя&lt;</w:t>
            </w:r>
            <w:proofErr w:type="gramEnd"/>
            <w:r w:rsidRPr="00771422">
              <w:rPr>
                <w:color w:val="000000" w:themeColor="text1"/>
              </w:rPr>
              <w:t>4&gt;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4F4E0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A2DCF1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Базовое значение показателя &lt;1&gt;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02B96F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Значения показателей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909BCC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Ответственный за достижение показателя &lt;2&gt;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B5D2D0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Информационная система</w:t>
            </w:r>
          </w:p>
        </w:tc>
        <w:tc>
          <w:tcPr>
            <w:tcW w:w="18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6554CC" w14:textId="77777777" w:rsidR="0018094B" w:rsidRPr="00771422" w:rsidRDefault="0018094B" w:rsidP="0018094B">
            <w:pPr>
              <w:spacing w:after="200" w:line="276" w:lineRule="auto"/>
              <w:rPr>
                <w:rFonts w:ascii="Calibri" w:hAnsi="Calibri"/>
                <w:color w:val="000000" w:themeColor="text1"/>
              </w:rPr>
            </w:pPr>
          </w:p>
        </w:tc>
      </w:tr>
      <w:tr w:rsidR="0018094B" w:rsidRPr="00771422" w14:paraId="4F4C354A" w14:textId="77777777" w:rsidTr="0018094B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A5B7DF" w14:textId="77777777" w:rsidR="0018094B" w:rsidRPr="00771422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BCF35" w14:textId="77777777" w:rsidR="0018094B" w:rsidRPr="00771422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9255A" w14:textId="77777777" w:rsidR="0018094B" w:rsidRPr="00771422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3AECB3" w14:textId="77777777" w:rsidR="0018094B" w:rsidRPr="00771422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97645E" w14:textId="77777777" w:rsidR="0018094B" w:rsidRPr="00771422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F26614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42F7E3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2CAB95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BF7773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566E97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DD5B57" w14:textId="77777777" w:rsidR="0018094B" w:rsidRPr="00771422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05F331" w14:textId="77777777" w:rsidR="0018094B" w:rsidRPr="00771422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8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4F8FCA" w14:textId="77777777" w:rsidR="0018094B" w:rsidRPr="00771422" w:rsidRDefault="0018094B" w:rsidP="0018094B">
            <w:pPr>
              <w:spacing w:after="200" w:line="276" w:lineRule="auto"/>
              <w:rPr>
                <w:rFonts w:ascii="Calibri" w:hAnsi="Calibri"/>
                <w:color w:val="000000" w:themeColor="text1"/>
              </w:rPr>
            </w:pPr>
          </w:p>
        </w:tc>
      </w:tr>
      <w:tr w:rsidR="0018094B" w:rsidRPr="00771422" w14:paraId="7BC099EB" w14:textId="77777777" w:rsidTr="0018094B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A529DB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1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438576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63BD9D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DD6EC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AFFFD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9B681A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F56318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E76BA8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19E100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D99617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10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5FC913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11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B193C6" w14:textId="77777777" w:rsidR="0018094B" w:rsidRPr="00771422" w:rsidRDefault="0018094B" w:rsidP="0018094B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12</w:t>
            </w:r>
          </w:p>
        </w:tc>
        <w:tc>
          <w:tcPr>
            <w:tcW w:w="18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7F03C6" w14:textId="77777777" w:rsidR="0018094B" w:rsidRPr="00771422" w:rsidRDefault="0018094B" w:rsidP="0018094B">
            <w:pPr>
              <w:spacing w:after="200" w:line="276" w:lineRule="auto"/>
              <w:rPr>
                <w:rFonts w:ascii="Calibri" w:hAnsi="Calibri"/>
                <w:color w:val="000000" w:themeColor="text1"/>
              </w:rPr>
            </w:pPr>
          </w:p>
        </w:tc>
      </w:tr>
      <w:tr w:rsidR="0018094B" w:rsidRPr="00771422" w14:paraId="30754BBE" w14:textId="77777777" w:rsidTr="0018094B">
        <w:tc>
          <w:tcPr>
            <w:tcW w:w="1502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DDC828" w14:textId="77777777" w:rsidR="0018094B" w:rsidRPr="00771422" w:rsidRDefault="0018094B" w:rsidP="0018094B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771422">
              <w:rPr>
                <w:i/>
                <w:color w:val="000000" w:themeColor="text1"/>
              </w:rPr>
              <w:t>Задача 1 комплекса проце</w:t>
            </w:r>
            <w:r>
              <w:rPr>
                <w:i/>
                <w:color w:val="000000" w:themeColor="text1"/>
              </w:rPr>
              <w:t>ссных мероприятий «</w:t>
            </w:r>
            <w:r w:rsidR="00620424">
              <w:t>Популяризация занятий физической культурой и спортом, развитие спорта высших достижений</w:t>
            </w:r>
            <w:r>
              <w:t>»</w:t>
            </w:r>
          </w:p>
        </w:tc>
        <w:tc>
          <w:tcPr>
            <w:tcW w:w="18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545CB5" w14:textId="77777777" w:rsidR="0018094B" w:rsidRPr="00771422" w:rsidRDefault="0018094B" w:rsidP="0018094B">
            <w:pPr>
              <w:rPr>
                <w:color w:val="000000" w:themeColor="text1"/>
              </w:rPr>
            </w:pPr>
          </w:p>
        </w:tc>
      </w:tr>
      <w:tr w:rsidR="00620424" w:rsidRPr="00771422" w14:paraId="0A81CF69" w14:textId="77777777" w:rsidTr="0018094B">
        <w:trPr>
          <w:trHeight w:val="191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79683" w14:textId="77777777" w:rsidR="00620424" w:rsidRPr="00771422" w:rsidRDefault="00620424" w:rsidP="00620424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1.1.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85D4F1" w14:textId="77777777" w:rsidR="00620424" w:rsidRPr="003F5D7C" w:rsidRDefault="002C0238" w:rsidP="00620424">
            <w:pPr>
              <w:widowControl w:val="0"/>
              <w:outlineLvl w:val="2"/>
              <w:rPr>
                <w:i/>
                <w:color w:val="000000" w:themeColor="text1"/>
              </w:rPr>
            </w:pPr>
            <w:r>
              <w:t>Доля граждан, систематически занимающихся физической культурой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46E19D" w14:textId="77777777" w:rsidR="00620424" w:rsidRPr="00771422" w:rsidRDefault="00620424" w:rsidP="0062042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возрастание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4A297D" w14:textId="77777777" w:rsidR="00620424" w:rsidRPr="00771422" w:rsidRDefault="00620424" w:rsidP="0062042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МП ГСП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267801" w14:textId="77777777" w:rsidR="00620424" w:rsidRPr="00771422" w:rsidRDefault="002C0238" w:rsidP="0062042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процентов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D67ECD" w14:textId="77777777" w:rsidR="00620424" w:rsidRPr="00771422" w:rsidRDefault="00B463A1" w:rsidP="0062042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CB6068" w14:textId="77777777" w:rsidR="00620424" w:rsidRPr="00771422" w:rsidRDefault="00620424" w:rsidP="0062042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3E38C4" w14:textId="77777777" w:rsidR="00620424" w:rsidRPr="00771422" w:rsidRDefault="00B463A1" w:rsidP="0062042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49FE1" w14:textId="77777777" w:rsidR="00620424" w:rsidRPr="00771422" w:rsidRDefault="00B463A1" w:rsidP="0062042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464B10" w14:textId="77777777" w:rsidR="00620424" w:rsidRPr="00771422" w:rsidRDefault="00B463A1" w:rsidP="0062042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BA73DC" w14:textId="27CE2878" w:rsidR="00620424" w:rsidRPr="001A7753" w:rsidRDefault="001A7753" w:rsidP="00620424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1A7753">
              <w:rPr>
                <w:sz w:val="18"/>
                <w:szCs w:val="18"/>
              </w:rPr>
              <w:t xml:space="preserve">Зубов Валерий Владимирович – старший инспектор по ЖКХ и благоустройству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FBB0F7" w14:textId="77777777" w:rsidR="00620424" w:rsidRPr="00771422" w:rsidRDefault="00620424" w:rsidP="0062042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C0B8E3" w14:textId="77777777" w:rsidR="00620424" w:rsidRPr="00771422" w:rsidRDefault="00620424" w:rsidP="00620424">
            <w:pPr>
              <w:spacing w:after="200" w:line="276" w:lineRule="auto"/>
              <w:rPr>
                <w:rFonts w:ascii="Calibri" w:hAnsi="Calibri"/>
                <w:color w:val="000000" w:themeColor="text1"/>
              </w:rPr>
            </w:pPr>
          </w:p>
        </w:tc>
      </w:tr>
      <w:tr w:rsidR="0018094B" w:rsidRPr="00771422" w14:paraId="1C49AF0E" w14:textId="77777777" w:rsidTr="0018094B">
        <w:trPr>
          <w:trHeight w:val="185"/>
        </w:trPr>
        <w:tc>
          <w:tcPr>
            <w:tcW w:w="15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FE94AF" w14:textId="4A33E4D8" w:rsidR="0018094B" w:rsidRPr="00015051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Задача 2</w:t>
            </w:r>
            <w:r w:rsidRPr="00771422">
              <w:rPr>
                <w:i/>
                <w:color w:val="000000" w:themeColor="text1"/>
              </w:rPr>
              <w:t xml:space="preserve"> комплекса проце</w:t>
            </w:r>
            <w:r>
              <w:rPr>
                <w:i/>
                <w:color w:val="000000" w:themeColor="text1"/>
              </w:rPr>
              <w:t>ссных мероприятий «</w:t>
            </w:r>
            <w:r w:rsidR="001A7753">
              <w:rPr>
                <w:i/>
                <w:color w:val="000000" w:themeColor="text1"/>
              </w:rPr>
              <w:t>Проведение</w:t>
            </w:r>
            <w:r w:rsidR="00620424">
              <w:rPr>
                <w:color w:val="000000" w:themeColor="text1"/>
              </w:rPr>
              <w:t xml:space="preserve"> спортивных </w:t>
            </w:r>
            <w:r w:rsidR="001A7753">
              <w:rPr>
                <w:color w:val="000000" w:themeColor="text1"/>
              </w:rPr>
              <w:t>мероприятий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8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9AD77D" w14:textId="77777777" w:rsidR="0018094B" w:rsidRPr="00771422" w:rsidRDefault="0018094B" w:rsidP="0018094B">
            <w:pPr>
              <w:rPr>
                <w:color w:val="000000" w:themeColor="text1"/>
              </w:rPr>
            </w:pPr>
          </w:p>
        </w:tc>
      </w:tr>
      <w:tr w:rsidR="001A7753" w:rsidRPr="00771422" w14:paraId="7A5321E3" w14:textId="77777777" w:rsidTr="0018094B">
        <w:trPr>
          <w:trHeight w:val="185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CD5AFE" w14:textId="77777777" w:rsidR="001A7753" w:rsidRPr="00771422" w:rsidRDefault="001A7753" w:rsidP="001A7753">
            <w:pPr>
              <w:widowControl w:val="0"/>
              <w:jc w:val="center"/>
              <w:rPr>
                <w:color w:val="000000" w:themeColor="text1"/>
              </w:rPr>
            </w:pPr>
            <w:r w:rsidRPr="00771422">
              <w:rPr>
                <w:color w:val="000000" w:themeColor="text1"/>
              </w:rPr>
              <w:t>2.1.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2890DF" w14:textId="72472C7E" w:rsidR="001A7753" w:rsidRPr="00771422" w:rsidRDefault="001A7753" w:rsidP="001A7753">
            <w:pPr>
              <w:widowControl w:val="0"/>
              <w:rPr>
                <w:i/>
                <w:color w:val="000000" w:themeColor="text1"/>
              </w:rPr>
            </w:pPr>
            <w:r w:rsidRPr="0070071D">
              <w:rPr>
                <w:rFonts w:eastAsia="SimSun"/>
                <w:kern w:val="1"/>
                <w:lang w:eastAsia="zh-CN" w:bidi="hi-IN"/>
              </w:rPr>
              <w:t>Проведение спортивных мероприятий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4AA99C" w14:textId="77777777" w:rsidR="001A7753" w:rsidRPr="00771422" w:rsidRDefault="001A7753" w:rsidP="001A7753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Возрастание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597D0C" w14:textId="77777777" w:rsidR="001A7753" w:rsidRDefault="001A7753" w:rsidP="001A7753">
            <w:r w:rsidRPr="002B4B8B">
              <w:rPr>
                <w:color w:val="000000" w:themeColor="text1"/>
              </w:rPr>
              <w:t>МП ГСП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1EF1C1" w14:textId="0ABFDEFD" w:rsidR="001A7753" w:rsidRPr="00771422" w:rsidRDefault="001A7753" w:rsidP="001A7753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2D3C07" w14:textId="11B226E8" w:rsidR="001A7753" w:rsidRPr="00771422" w:rsidRDefault="007A6C2A" w:rsidP="001A7753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6493E4" w14:textId="77777777" w:rsidR="001A7753" w:rsidRPr="00771422" w:rsidRDefault="001A7753" w:rsidP="001A7753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8A3FE8" w14:textId="4D9B02A8" w:rsidR="001A7753" w:rsidRPr="00771422" w:rsidRDefault="007A6C2A" w:rsidP="001A7753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C29C53" w14:textId="77EED541" w:rsidR="001A7753" w:rsidRPr="00771422" w:rsidRDefault="007A6C2A" w:rsidP="001A7753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F3C4FD" w14:textId="37CDB181" w:rsidR="001A7753" w:rsidRPr="00771422" w:rsidRDefault="007A6C2A" w:rsidP="001A7753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D8F787" w14:textId="26111C19" w:rsidR="001A7753" w:rsidRPr="00771422" w:rsidRDefault="001A7753" w:rsidP="001A7753">
            <w:pPr>
              <w:widowControl w:val="0"/>
              <w:jc w:val="center"/>
              <w:rPr>
                <w:color w:val="000000" w:themeColor="text1"/>
              </w:rPr>
            </w:pPr>
            <w:r w:rsidRPr="001A7753">
              <w:rPr>
                <w:sz w:val="18"/>
                <w:szCs w:val="18"/>
              </w:rPr>
              <w:t>Зубов Валерий Владимирович – старший инспектор по ЖКХ и благоустройству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9CB2CF" w14:textId="77777777" w:rsidR="001A7753" w:rsidRPr="00771422" w:rsidRDefault="001A7753" w:rsidP="001A7753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8494F3" w14:textId="77777777" w:rsidR="001A7753" w:rsidRPr="00771422" w:rsidRDefault="001A7753" w:rsidP="001A7753">
            <w:pPr>
              <w:spacing w:after="200" w:line="276" w:lineRule="auto"/>
              <w:rPr>
                <w:rFonts w:ascii="Calibri" w:hAnsi="Calibri"/>
                <w:color w:val="000000" w:themeColor="text1"/>
              </w:rPr>
            </w:pPr>
          </w:p>
        </w:tc>
      </w:tr>
    </w:tbl>
    <w:p w14:paraId="62480C28" w14:textId="77777777" w:rsidR="0018094B" w:rsidRPr="00541B5C" w:rsidRDefault="0018094B" w:rsidP="0018094B">
      <w:pPr>
        <w:widowControl w:val="0"/>
        <w:jc w:val="both"/>
        <w:rPr>
          <w:color w:val="000000" w:themeColor="text1"/>
          <w:sz w:val="24"/>
        </w:rPr>
      </w:pPr>
    </w:p>
    <w:p w14:paraId="01073CC4" w14:textId="77777777" w:rsidR="0018094B" w:rsidRPr="00B463A1" w:rsidRDefault="0018094B" w:rsidP="0018094B">
      <w:pPr>
        <w:widowControl w:val="0"/>
        <w:jc w:val="both"/>
        <w:rPr>
          <w:color w:val="000000" w:themeColor="text1"/>
          <w:sz w:val="16"/>
          <w:szCs w:val="16"/>
        </w:rPr>
      </w:pPr>
      <w:r w:rsidRPr="00B463A1">
        <w:rPr>
          <w:color w:val="000000" w:themeColor="text1"/>
          <w:sz w:val="16"/>
          <w:szCs w:val="16"/>
        </w:rPr>
        <w:t>&lt;1&gt; Указывается фактическое значение за год, предшествующий году разработки проекта муниципальной (комплексной) программы.</w:t>
      </w:r>
    </w:p>
    <w:p w14:paraId="0DB2E3B4" w14:textId="4B3FF7B8" w:rsidR="0018094B" w:rsidRPr="00B463A1" w:rsidRDefault="0018094B" w:rsidP="0018094B">
      <w:pPr>
        <w:widowControl w:val="0"/>
        <w:jc w:val="both"/>
        <w:rPr>
          <w:color w:val="000000" w:themeColor="text1"/>
          <w:sz w:val="16"/>
          <w:szCs w:val="16"/>
        </w:rPr>
      </w:pPr>
      <w:r w:rsidRPr="00B463A1">
        <w:rPr>
          <w:color w:val="000000" w:themeColor="text1"/>
          <w:sz w:val="16"/>
          <w:szCs w:val="16"/>
        </w:rPr>
        <w:t xml:space="preserve">&lt;2&gt; Указывается специалист Администрации </w:t>
      </w:r>
      <w:r w:rsidR="00774228">
        <w:rPr>
          <w:color w:val="000000" w:themeColor="text1"/>
          <w:sz w:val="16"/>
          <w:szCs w:val="16"/>
        </w:rPr>
        <w:t>Новоалександровского</w:t>
      </w:r>
      <w:r w:rsidRPr="00B463A1">
        <w:rPr>
          <w:color w:val="000000" w:themeColor="text1"/>
          <w:sz w:val="16"/>
          <w:szCs w:val="16"/>
        </w:rPr>
        <w:t xml:space="preserve"> сельского поселения, ответственный за достижение показателя.</w:t>
      </w:r>
    </w:p>
    <w:p w14:paraId="22D62239" w14:textId="77777777" w:rsidR="0018094B" w:rsidRPr="00B463A1" w:rsidRDefault="0018094B" w:rsidP="0018094B">
      <w:pPr>
        <w:widowControl w:val="0"/>
        <w:outlineLvl w:val="2"/>
        <w:rPr>
          <w:color w:val="000000" w:themeColor="text1"/>
          <w:sz w:val="16"/>
          <w:szCs w:val="16"/>
        </w:rPr>
      </w:pPr>
      <w:r w:rsidRPr="00B463A1">
        <w:rPr>
          <w:color w:val="000000" w:themeColor="text1"/>
          <w:sz w:val="16"/>
          <w:szCs w:val="16"/>
        </w:rPr>
        <w:t>&lt;3&gt; Указывается в соответствии с разделом 4 паспорта муниципальной (комплексной) программы.</w:t>
      </w:r>
    </w:p>
    <w:p w14:paraId="0BEB9BAC" w14:textId="116C4AFF" w:rsidR="0018094B" w:rsidRPr="00B463A1" w:rsidRDefault="0018094B" w:rsidP="0018094B">
      <w:pPr>
        <w:widowControl w:val="0"/>
        <w:outlineLvl w:val="2"/>
        <w:rPr>
          <w:color w:val="000000" w:themeColor="text1"/>
          <w:sz w:val="16"/>
          <w:szCs w:val="16"/>
        </w:rPr>
      </w:pPr>
      <w:r w:rsidRPr="00B463A1">
        <w:rPr>
          <w:color w:val="000000" w:themeColor="text1"/>
          <w:sz w:val="16"/>
          <w:szCs w:val="16"/>
        </w:rPr>
        <w:t xml:space="preserve">&lt;4&gt; Указывается уровень соответствия, декомпозированного до субъекта Российской Федерации показателя для муниципальной (комплексной) программы: «НП» (национального проекта) «ГП РО» (государственной программы Ростовской области), «РП вне НП» (регионального проекта, не входящего в состав национального проекта), «МП ГСП» (муниципальная программа </w:t>
      </w:r>
      <w:r w:rsidR="00774228">
        <w:rPr>
          <w:color w:val="000000" w:themeColor="text1"/>
          <w:sz w:val="16"/>
          <w:szCs w:val="16"/>
        </w:rPr>
        <w:t>Новоалександровского</w:t>
      </w:r>
      <w:r w:rsidRPr="00B463A1">
        <w:rPr>
          <w:color w:val="000000" w:themeColor="text1"/>
          <w:sz w:val="16"/>
          <w:szCs w:val="16"/>
        </w:rPr>
        <w:t xml:space="preserve"> сельского поселения), «МП» (муниципальный проект). Допускается установление одновременно нескольких уровней.</w:t>
      </w:r>
    </w:p>
    <w:p w14:paraId="68BFBEBB" w14:textId="77777777" w:rsidR="0018094B" w:rsidRPr="00B463A1" w:rsidRDefault="0018094B" w:rsidP="00B463A1">
      <w:pPr>
        <w:spacing w:before="600" w:after="120" w:line="276" w:lineRule="auto"/>
        <w:contextualSpacing/>
        <w:rPr>
          <w:color w:val="000000" w:themeColor="text1"/>
          <w:sz w:val="16"/>
          <w:szCs w:val="16"/>
        </w:rPr>
      </w:pPr>
    </w:p>
    <w:p w14:paraId="1F04F8B2" w14:textId="77777777" w:rsidR="0018094B" w:rsidRPr="00541B5C" w:rsidRDefault="0018094B" w:rsidP="00B463A1">
      <w:pPr>
        <w:spacing w:before="600" w:after="120" w:line="276" w:lineRule="auto"/>
        <w:ind w:left="720"/>
        <w:contextualSpacing/>
        <w:jc w:val="center"/>
        <w:rPr>
          <w:color w:val="000000" w:themeColor="text1"/>
          <w:sz w:val="24"/>
        </w:rPr>
      </w:pPr>
      <w:r w:rsidRPr="00E03D41">
        <w:rPr>
          <w:b/>
          <w:color w:val="000000" w:themeColor="text1"/>
          <w:sz w:val="24"/>
        </w:rPr>
        <w:t>3. План достижения показателей комплекса процессных мероприятий</w:t>
      </w:r>
      <w:r w:rsidRPr="00541B5C">
        <w:rPr>
          <w:color w:val="000000" w:themeColor="text1"/>
          <w:sz w:val="24"/>
        </w:rPr>
        <w:t xml:space="preserve"> в </w:t>
      </w:r>
      <w:r w:rsidRPr="00541B5C">
        <w:rPr>
          <w:i/>
          <w:color w:val="000000" w:themeColor="text1"/>
          <w:sz w:val="24"/>
        </w:rPr>
        <w:t>(указывается год)</w:t>
      </w:r>
      <w:r w:rsidR="00B463A1">
        <w:rPr>
          <w:color w:val="000000" w:themeColor="text1"/>
          <w:sz w:val="24"/>
        </w:rPr>
        <w:t xml:space="preserve"> году &lt;1&gt;&lt;2&gt;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07"/>
        <w:gridCol w:w="3653"/>
        <w:gridCol w:w="976"/>
        <w:gridCol w:w="1134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1624"/>
      </w:tblGrid>
      <w:tr w:rsidR="0018094B" w:rsidRPr="00A6287B" w14:paraId="0FED2771" w14:textId="77777777" w:rsidTr="0018094B">
        <w:trPr>
          <w:trHeight w:val="349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57DE9" w14:textId="77777777" w:rsidR="0018094B" w:rsidRPr="00A6287B" w:rsidRDefault="0018094B" w:rsidP="00B463A1">
            <w:pPr>
              <w:pStyle w:val="a5"/>
            </w:pPr>
            <w:r w:rsidRPr="00A6287B">
              <w:t>№ п/п</w:t>
            </w:r>
          </w:p>
        </w:tc>
        <w:tc>
          <w:tcPr>
            <w:tcW w:w="3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7C24CA" w14:textId="77777777" w:rsidR="0018094B" w:rsidRPr="00A6287B" w:rsidRDefault="0018094B" w:rsidP="00B463A1">
            <w:pPr>
              <w:pStyle w:val="a5"/>
            </w:pPr>
            <w:r w:rsidRPr="00A6287B">
              <w:t>Показатели комплекса процессных мероприятий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C4EB9" w14:textId="77777777" w:rsidR="0018094B" w:rsidRPr="00A6287B" w:rsidRDefault="0018094B" w:rsidP="00B463A1">
            <w:pPr>
              <w:pStyle w:val="a5"/>
            </w:pPr>
            <w:r w:rsidRPr="00A6287B"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84D3EA" w14:textId="77777777" w:rsidR="0018094B" w:rsidRPr="00A6287B" w:rsidRDefault="0018094B" w:rsidP="00B463A1">
            <w:pPr>
              <w:pStyle w:val="a5"/>
            </w:pPr>
            <w:r w:rsidRPr="00A6287B">
              <w:t>Единица измерения</w:t>
            </w:r>
          </w:p>
          <w:p w14:paraId="05C2A781" w14:textId="77777777" w:rsidR="0018094B" w:rsidRPr="00A6287B" w:rsidRDefault="0018094B" w:rsidP="00B463A1">
            <w:pPr>
              <w:pStyle w:val="a5"/>
            </w:pPr>
            <w:r w:rsidRPr="00A6287B">
              <w:t>(по ОКЕИ)</w:t>
            </w:r>
          </w:p>
        </w:tc>
        <w:tc>
          <w:tcPr>
            <w:tcW w:w="6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A0BE22" w14:textId="77777777" w:rsidR="0018094B" w:rsidRPr="00A6287B" w:rsidRDefault="0018094B" w:rsidP="00B463A1">
            <w:pPr>
              <w:pStyle w:val="a5"/>
            </w:pPr>
            <w:r w:rsidRPr="00A6287B">
              <w:t>Плановые значения по месяцам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ACFA8" w14:textId="77777777" w:rsidR="0018094B" w:rsidRPr="00A6287B" w:rsidRDefault="0018094B" w:rsidP="00B463A1">
            <w:pPr>
              <w:pStyle w:val="a5"/>
            </w:pPr>
            <w:r w:rsidRPr="00A6287B">
              <w:t xml:space="preserve">На конец </w:t>
            </w:r>
            <w:r w:rsidRPr="00A6287B">
              <w:rPr>
                <w:i/>
              </w:rPr>
              <w:t>(указывается год)</w:t>
            </w:r>
            <w:r w:rsidRPr="00A6287B">
              <w:t xml:space="preserve"> года</w:t>
            </w:r>
          </w:p>
        </w:tc>
      </w:tr>
      <w:tr w:rsidR="0018094B" w:rsidRPr="00A6287B" w14:paraId="6F42777C" w14:textId="77777777" w:rsidTr="0018094B">
        <w:trPr>
          <w:trHeight w:val="661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ED180" w14:textId="77777777" w:rsidR="0018094B" w:rsidRPr="00A6287B" w:rsidRDefault="0018094B" w:rsidP="00B463A1">
            <w:pPr>
              <w:pStyle w:val="a5"/>
            </w:pPr>
          </w:p>
        </w:tc>
        <w:tc>
          <w:tcPr>
            <w:tcW w:w="3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87DEDD" w14:textId="77777777" w:rsidR="0018094B" w:rsidRPr="00A6287B" w:rsidRDefault="0018094B" w:rsidP="00B463A1">
            <w:pPr>
              <w:pStyle w:val="a5"/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D8312" w14:textId="77777777" w:rsidR="0018094B" w:rsidRPr="00A6287B" w:rsidRDefault="0018094B" w:rsidP="00B463A1">
            <w:pPr>
              <w:pStyle w:val="a5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1A51FC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8018C" w14:textId="77777777" w:rsidR="0018094B" w:rsidRPr="00A6287B" w:rsidRDefault="0018094B" w:rsidP="00B463A1">
            <w:pPr>
              <w:pStyle w:val="a5"/>
            </w:pPr>
            <w:r w:rsidRPr="00A6287B">
              <w:t>янв.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F018E5" w14:textId="77777777" w:rsidR="0018094B" w:rsidRPr="00A6287B" w:rsidRDefault="0018094B" w:rsidP="00B463A1">
            <w:pPr>
              <w:pStyle w:val="a5"/>
            </w:pPr>
            <w:r w:rsidRPr="00A6287B">
              <w:t>фев.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F7FC81" w14:textId="77777777" w:rsidR="0018094B" w:rsidRPr="00A6287B" w:rsidRDefault="0018094B" w:rsidP="00B463A1">
            <w:pPr>
              <w:pStyle w:val="a5"/>
            </w:pPr>
            <w:r w:rsidRPr="00A6287B">
              <w:t>март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ECFAE" w14:textId="77777777" w:rsidR="0018094B" w:rsidRPr="00A6287B" w:rsidRDefault="0018094B" w:rsidP="00B463A1">
            <w:pPr>
              <w:pStyle w:val="a5"/>
            </w:pPr>
            <w:r w:rsidRPr="00A6287B">
              <w:t>апр.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238D9" w14:textId="77777777" w:rsidR="0018094B" w:rsidRPr="00A6287B" w:rsidRDefault="0018094B" w:rsidP="00B463A1">
            <w:pPr>
              <w:pStyle w:val="a5"/>
            </w:pPr>
            <w:r w:rsidRPr="00A6287B">
              <w:t>май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9BD996" w14:textId="77777777" w:rsidR="0018094B" w:rsidRPr="00A6287B" w:rsidRDefault="0018094B" w:rsidP="00B463A1">
            <w:pPr>
              <w:pStyle w:val="a5"/>
            </w:pPr>
            <w:r w:rsidRPr="00A6287B">
              <w:t>июнь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739F6" w14:textId="77777777" w:rsidR="0018094B" w:rsidRPr="00A6287B" w:rsidRDefault="0018094B" w:rsidP="00B463A1">
            <w:pPr>
              <w:pStyle w:val="a5"/>
            </w:pPr>
            <w:r w:rsidRPr="00A6287B">
              <w:t>июль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796D7" w14:textId="77777777" w:rsidR="0018094B" w:rsidRPr="00A6287B" w:rsidRDefault="0018094B" w:rsidP="00B463A1">
            <w:pPr>
              <w:pStyle w:val="a5"/>
            </w:pPr>
            <w:r w:rsidRPr="00A6287B">
              <w:t>авг.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29556" w14:textId="77777777" w:rsidR="0018094B" w:rsidRPr="00A6287B" w:rsidRDefault="0018094B" w:rsidP="00B463A1">
            <w:pPr>
              <w:pStyle w:val="a5"/>
            </w:pPr>
            <w:r w:rsidRPr="00A6287B">
              <w:t>сен.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87FF45" w14:textId="77777777" w:rsidR="0018094B" w:rsidRPr="00A6287B" w:rsidRDefault="0018094B" w:rsidP="00B463A1">
            <w:pPr>
              <w:pStyle w:val="a5"/>
            </w:pPr>
            <w:r w:rsidRPr="00A6287B">
              <w:t>окт.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59042A" w14:textId="77777777" w:rsidR="0018094B" w:rsidRPr="00A6287B" w:rsidRDefault="0018094B" w:rsidP="00B463A1">
            <w:pPr>
              <w:pStyle w:val="a5"/>
            </w:pPr>
            <w:r w:rsidRPr="00A6287B">
              <w:t>ноя.</w:t>
            </w: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169BE" w14:textId="77777777" w:rsidR="0018094B" w:rsidRPr="00A6287B" w:rsidRDefault="0018094B" w:rsidP="00B463A1">
            <w:pPr>
              <w:pStyle w:val="a5"/>
            </w:pPr>
          </w:p>
        </w:tc>
      </w:tr>
      <w:tr w:rsidR="0018094B" w:rsidRPr="00A6287B" w14:paraId="06CA89C7" w14:textId="77777777" w:rsidTr="0018094B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ECB9A" w14:textId="77777777" w:rsidR="0018094B" w:rsidRPr="00A6287B" w:rsidRDefault="0018094B" w:rsidP="00B463A1">
            <w:pPr>
              <w:pStyle w:val="a5"/>
            </w:pPr>
            <w:r w:rsidRPr="00A6287B">
              <w:t>1.</w:t>
            </w:r>
          </w:p>
        </w:tc>
        <w:tc>
          <w:tcPr>
            <w:tcW w:w="138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05C103" w14:textId="77777777" w:rsidR="0018094B" w:rsidRPr="00A6287B" w:rsidRDefault="0018094B" w:rsidP="00B463A1">
            <w:pPr>
              <w:pStyle w:val="a5"/>
            </w:pPr>
            <w:r w:rsidRPr="00A6287B">
              <w:rPr>
                <w:i/>
                <w:u w:color="000000"/>
              </w:rPr>
              <w:t>(наименование задачи)</w:t>
            </w:r>
          </w:p>
        </w:tc>
      </w:tr>
      <w:tr w:rsidR="0018094B" w:rsidRPr="00A6287B" w14:paraId="64B3557F" w14:textId="77777777" w:rsidTr="0018094B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44A2C" w14:textId="77777777" w:rsidR="0018094B" w:rsidRPr="00A6287B" w:rsidRDefault="0018094B" w:rsidP="00B463A1">
            <w:pPr>
              <w:pStyle w:val="a5"/>
            </w:pPr>
            <w:r w:rsidRPr="00A6287B">
              <w:t>1.1.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6E3A45" w14:textId="77777777" w:rsidR="0018094B" w:rsidRPr="00A6287B" w:rsidRDefault="0018094B" w:rsidP="00B463A1">
            <w:pPr>
              <w:pStyle w:val="a5"/>
              <w:rPr>
                <w:i/>
                <w:u w:color="000000"/>
              </w:rPr>
            </w:pPr>
            <w:r w:rsidRPr="00A6287B">
              <w:rPr>
                <w:i/>
                <w:u w:color="000000"/>
              </w:rPr>
              <w:t>(наименование показателя)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BE636E" w14:textId="77777777" w:rsidR="0018094B" w:rsidRPr="00A6287B" w:rsidRDefault="0018094B" w:rsidP="00B463A1">
            <w:pPr>
              <w:pStyle w:val="a5"/>
              <w:rPr>
                <w:i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917D4" w14:textId="77777777" w:rsidR="0018094B" w:rsidRPr="00A6287B" w:rsidRDefault="0018094B" w:rsidP="00B463A1">
            <w:pPr>
              <w:pStyle w:val="a5"/>
              <w:rPr>
                <w:i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3E193" w14:textId="77777777" w:rsidR="0018094B" w:rsidRPr="00A6287B" w:rsidRDefault="0018094B" w:rsidP="00B463A1">
            <w:pPr>
              <w:pStyle w:val="a5"/>
              <w:rPr>
                <w:i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1C222" w14:textId="77777777" w:rsidR="0018094B" w:rsidRPr="00A6287B" w:rsidRDefault="0018094B" w:rsidP="00B463A1">
            <w:pPr>
              <w:pStyle w:val="a5"/>
              <w:rPr>
                <w:i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416467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572ED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06A7B9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D0B78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DDB54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3EC18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558F8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2EC7F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7AC24" w14:textId="77777777" w:rsidR="0018094B" w:rsidRPr="00A6287B" w:rsidRDefault="0018094B" w:rsidP="00B463A1">
            <w:pPr>
              <w:pStyle w:val="a5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23990E" w14:textId="77777777" w:rsidR="0018094B" w:rsidRPr="00A6287B" w:rsidRDefault="0018094B" w:rsidP="00B463A1">
            <w:pPr>
              <w:pStyle w:val="a5"/>
            </w:pPr>
          </w:p>
        </w:tc>
      </w:tr>
      <w:tr w:rsidR="0018094B" w:rsidRPr="00A6287B" w14:paraId="089832C5" w14:textId="77777777" w:rsidTr="0018094B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3D7CE" w14:textId="77777777" w:rsidR="0018094B" w:rsidRPr="00A6287B" w:rsidRDefault="0018094B" w:rsidP="00B463A1">
            <w:pPr>
              <w:pStyle w:val="a5"/>
            </w:pPr>
            <w:r w:rsidRPr="00A6287B">
              <w:t>N.</w:t>
            </w:r>
          </w:p>
        </w:tc>
        <w:tc>
          <w:tcPr>
            <w:tcW w:w="138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DADE8B" w14:textId="77777777" w:rsidR="0018094B" w:rsidRPr="00A6287B" w:rsidRDefault="0018094B" w:rsidP="00B463A1">
            <w:pPr>
              <w:pStyle w:val="a5"/>
            </w:pPr>
            <w:r w:rsidRPr="00A6287B">
              <w:rPr>
                <w:i/>
                <w:u w:color="000000"/>
              </w:rPr>
              <w:t>(наименование задачи)</w:t>
            </w:r>
          </w:p>
        </w:tc>
      </w:tr>
      <w:tr w:rsidR="0018094B" w:rsidRPr="00A6287B" w14:paraId="112C3694" w14:textId="77777777" w:rsidTr="0018094B">
        <w:trPr>
          <w:trHeight w:val="38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072DA" w14:textId="77777777" w:rsidR="0018094B" w:rsidRPr="00A6287B" w:rsidRDefault="0018094B" w:rsidP="00B463A1">
            <w:pPr>
              <w:pStyle w:val="a5"/>
            </w:pPr>
            <w:r w:rsidRPr="00A6287B">
              <w:t>N.1.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2F362" w14:textId="77777777" w:rsidR="0018094B" w:rsidRPr="00A6287B" w:rsidRDefault="0018094B" w:rsidP="00B463A1">
            <w:pPr>
              <w:pStyle w:val="a5"/>
              <w:rPr>
                <w:i/>
                <w:u w:color="000000"/>
              </w:rPr>
            </w:pPr>
            <w:r w:rsidRPr="00A6287B">
              <w:rPr>
                <w:i/>
                <w:u w:color="000000"/>
              </w:rPr>
              <w:t>(наименование показателя)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FB671" w14:textId="77777777" w:rsidR="0018094B" w:rsidRPr="00A6287B" w:rsidRDefault="0018094B" w:rsidP="00B463A1">
            <w:pPr>
              <w:pStyle w:val="a5"/>
              <w:rPr>
                <w:i/>
                <w:u w:color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6DD9A" w14:textId="77777777" w:rsidR="0018094B" w:rsidRPr="00A6287B" w:rsidRDefault="0018094B" w:rsidP="00B463A1">
            <w:pPr>
              <w:pStyle w:val="a5"/>
              <w:rPr>
                <w:i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01A8A" w14:textId="77777777" w:rsidR="0018094B" w:rsidRPr="00A6287B" w:rsidRDefault="0018094B" w:rsidP="00B463A1">
            <w:pPr>
              <w:pStyle w:val="a5"/>
              <w:rPr>
                <w:i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6DF73" w14:textId="77777777" w:rsidR="0018094B" w:rsidRPr="00A6287B" w:rsidRDefault="0018094B" w:rsidP="00B463A1">
            <w:pPr>
              <w:pStyle w:val="a5"/>
              <w:rPr>
                <w:i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0704EA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43914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1EBDB0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FC182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8F7762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E3DED1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7C733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D1D01D" w14:textId="77777777" w:rsidR="0018094B" w:rsidRPr="00A6287B" w:rsidRDefault="0018094B" w:rsidP="00B463A1">
            <w:pPr>
              <w:pStyle w:val="a5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9A142" w14:textId="77777777" w:rsidR="0018094B" w:rsidRPr="00A6287B" w:rsidRDefault="0018094B" w:rsidP="00B463A1">
            <w:pPr>
              <w:pStyle w:val="a5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C27B5" w14:textId="77777777" w:rsidR="0018094B" w:rsidRPr="00A6287B" w:rsidRDefault="0018094B" w:rsidP="00B463A1">
            <w:pPr>
              <w:pStyle w:val="a5"/>
            </w:pPr>
          </w:p>
        </w:tc>
      </w:tr>
    </w:tbl>
    <w:p w14:paraId="68368DDA" w14:textId="77777777" w:rsidR="0018094B" w:rsidRPr="00541B5C" w:rsidRDefault="0018094B" w:rsidP="0018094B">
      <w:pPr>
        <w:widowControl w:val="0"/>
        <w:outlineLvl w:val="2"/>
        <w:rPr>
          <w:color w:val="000000" w:themeColor="text1"/>
          <w:sz w:val="24"/>
        </w:rPr>
      </w:pPr>
    </w:p>
    <w:p w14:paraId="0FECC5FB" w14:textId="77777777" w:rsidR="0018094B" w:rsidRPr="00A6287B" w:rsidRDefault="0018094B" w:rsidP="0018094B">
      <w:pPr>
        <w:widowControl w:val="0"/>
        <w:outlineLvl w:val="2"/>
        <w:rPr>
          <w:color w:val="000000" w:themeColor="text1"/>
        </w:rPr>
      </w:pPr>
      <w:r w:rsidRPr="00A6287B">
        <w:rPr>
          <w:color w:val="000000" w:themeColor="text1"/>
        </w:rPr>
        <w:t>&lt;1</w:t>
      </w:r>
      <w:proofErr w:type="gramStart"/>
      <w:r w:rsidRPr="00A6287B">
        <w:rPr>
          <w:color w:val="000000" w:themeColor="text1"/>
        </w:rPr>
        <w:t>&gt;  Приводится</w:t>
      </w:r>
      <w:proofErr w:type="gramEnd"/>
      <w:r w:rsidRPr="00A6287B">
        <w:rPr>
          <w:color w:val="000000" w:themeColor="text1"/>
        </w:rPr>
        <w:t xml:space="preserve"> при необходимости.</w:t>
      </w:r>
    </w:p>
    <w:p w14:paraId="0973E33D" w14:textId="77777777" w:rsidR="0018094B" w:rsidRPr="00541B5C" w:rsidRDefault="0018094B" w:rsidP="0018094B">
      <w:pPr>
        <w:widowControl w:val="0"/>
        <w:outlineLvl w:val="2"/>
        <w:rPr>
          <w:color w:val="000000" w:themeColor="text1"/>
          <w:sz w:val="24"/>
        </w:rPr>
      </w:pPr>
      <w:r w:rsidRPr="00A6287B">
        <w:rPr>
          <w:color w:val="000000" w:themeColor="text1"/>
        </w:rPr>
        <w:t>&lt;2</w:t>
      </w:r>
      <w:proofErr w:type="gramStart"/>
      <w:r w:rsidRPr="00A6287B">
        <w:rPr>
          <w:color w:val="000000" w:themeColor="text1"/>
        </w:rPr>
        <w:t>&gt;  3</w:t>
      </w:r>
      <w:proofErr w:type="gramEnd"/>
      <w:r w:rsidRPr="00A6287B">
        <w:rPr>
          <w:color w:val="000000" w:themeColor="text1"/>
        </w:rPr>
        <w:t>аполняется при наличии соответствующих показателей в паспорте комплекса процессных мероприятий с учетом выбранной периодичности наблюдения.</w:t>
      </w:r>
      <w:r w:rsidRPr="00541B5C">
        <w:rPr>
          <w:color w:val="000000" w:themeColor="text1"/>
        </w:rPr>
        <w:br w:type="page"/>
      </w:r>
    </w:p>
    <w:p w14:paraId="3DE13F5A" w14:textId="77777777" w:rsidR="0018094B" w:rsidRPr="00E03D41" w:rsidRDefault="0018094B" w:rsidP="0018094B">
      <w:pPr>
        <w:widowControl w:val="0"/>
        <w:ind w:left="360"/>
        <w:jc w:val="center"/>
        <w:outlineLvl w:val="2"/>
        <w:rPr>
          <w:b/>
          <w:color w:val="000000" w:themeColor="text1"/>
          <w:sz w:val="24"/>
        </w:rPr>
      </w:pPr>
      <w:r w:rsidRPr="00E03D41">
        <w:rPr>
          <w:b/>
          <w:color w:val="000000" w:themeColor="text1"/>
          <w:sz w:val="24"/>
        </w:rPr>
        <w:lastRenderedPageBreak/>
        <w:t>4. Перечень мероприятий (результатов) комплекса процессных мероприятий</w:t>
      </w:r>
    </w:p>
    <w:p w14:paraId="05482F46" w14:textId="77777777" w:rsidR="0018094B" w:rsidRPr="00541B5C" w:rsidRDefault="0018094B" w:rsidP="0018094B">
      <w:pPr>
        <w:widowControl w:val="0"/>
        <w:ind w:left="720"/>
        <w:outlineLvl w:val="2"/>
        <w:rPr>
          <w:color w:val="000000" w:themeColor="text1"/>
          <w:sz w:val="24"/>
        </w:rPr>
      </w:pPr>
    </w:p>
    <w:tbl>
      <w:tblPr>
        <w:tblW w:w="14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4088"/>
        <w:gridCol w:w="1134"/>
        <w:gridCol w:w="992"/>
        <w:gridCol w:w="709"/>
        <w:gridCol w:w="709"/>
        <w:gridCol w:w="709"/>
        <w:gridCol w:w="708"/>
        <w:gridCol w:w="683"/>
      </w:tblGrid>
      <w:tr w:rsidR="0018094B" w:rsidRPr="003015F3" w14:paraId="458AF16E" w14:textId="77777777" w:rsidTr="0018094B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4029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336B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777F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 xml:space="preserve">Тип </w:t>
            </w:r>
            <w:proofErr w:type="gramStart"/>
            <w:r w:rsidRPr="003015F3">
              <w:rPr>
                <w:color w:val="000000" w:themeColor="text1"/>
              </w:rPr>
              <w:t>мероприятия  (</w:t>
            </w:r>
            <w:proofErr w:type="gramEnd"/>
            <w:r w:rsidRPr="003015F3">
              <w:rPr>
                <w:color w:val="000000" w:themeColor="text1"/>
              </w:rPr>
              <w:t>результата) &lt;1&gt;</w:t>
            </w:r>
          </w:p>
        </w:tc>
        <w:tc>
          <w:tcPr>
            <w:tcW w:w="4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E24FE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Характеристика &lt;2&gt;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06CD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 xml:space="preserve">Единица измерения </w:t>
            </w:r>
            <w:r w:rsidRPr="003015F3">
              <w:rPr>
                <w:color w:val="000000" w:themeColor="text1"/>
              </w:rPr>
              <w:br/>
              <w:t>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E135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Базовое значение</w:t>
            </w:r>
          </w:p>
        </w:tc>
        <w:tc>
          <w:tcPr>
            <w:tcW w:w="2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761B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Значение результата по годам реализации</w:t>
            </w:r>
          </w:p>
        </w:tc>
      </w:tr>
      <w:tr w:rsidR="0018094B" w:rsidRPr="003015F3" w14:paraId="3AD3ECC3" w14:textId="77777777" w:rsidTr="0018094B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DA1B" w14:textId="77777777" w:rsidR="0018094B" w:rsidRPr="003015F3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3325" w14:textId="77777777" w:rsidR="0018094B" w:rsidRPr="003015F3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FDAA" w14:textId="77777777" w:rsidR="0018094B" w:rsidRPr="003015F3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4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39D2" w14:textId="77777777" w:rsidR="0018094B" w:rsidRPr="003015F3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3009" w14:textId="77777777" w:rsidR="0018094B" w:rsidRPr="003015F3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C81F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3B07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7FCB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5926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EECE" w14:textId="77777777" w:rsidR="0018094B" w:rsidRPr="003015F3" w:rsidRDefault="0018094B" w:rsidP="0018094B">
            <w:pPr>
              <w:widowControl w:val="0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332C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proofErr w:type="spellStart"/>
            <w:r w:rsidRPr="003015F3">
              <w:rPr>
                <w:color w:val="000000" w:themeColor="text1"/>
              </w:rPr>
              <w:t>N+n</w:t>
            </w:r>
            <w:proofErr w:type="spellEnd"/>
          </w:p>
        </w:tc>
      </w:tr>
      <w:tr w:rsidR="0018094B" w:rsidRPr="003015F3" w14:paraId="278C7AFB" w14:textId="77777777" w:rsidTr="0018094B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BD25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1924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7F13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7E5A1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105B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35BF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3AD31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7EB40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9D70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AB73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4BD7" w14:textId="77777777" w:rsidR="0018094B" w:rsidRPr="003015F3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3015F3">
              <w:rPr>
                <w:color w:val="000000" w:themeColor="text1"/>
              </w:rPr>
              <w:t>8</w:t>
            </w:r>
          </w:p>
        </w:tc>
      </w:tr>
      <w:tr w:rsidR="00CC4FFF" w:rsidRPr="003015F3" w14:paraId="419ED18B" w14:textId="77777777" w:rsidTr="0018094B">
        <w:tc>
          <w:tcPr>
            <w:tcW w:w="148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BD09" w14:textId="77777777" w:rsidR="00CC4FFF" w:rsidRPr="00771422" w:rsidRDefault="00CC4FFF" w:rsidP="00CC4FFF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771422">
              <w:rPr>
                <w:i/>
                <w:color w:val="000000" w:themeColor="text1"/>
              </w:rPr>
              <w:t>Задача 1 комплекса проце</w:t>
            </w:r>
            <w:r>
              <w:rPr>
                <w:i/>
                <w:color w:val="000000" w:themeColor="text1"/>
              </w:rPr>
              <w:t>ссных мероприятий «</w:t>
            </w:r>
            <w:r>
              <w:t>Популяризация занятий физической культурой и спортом, развитие спорта высших достижений»</w:t>
            </w:r>
          </w:p>
        </w:tc>
      </w:tr>
      <w:tr w:rsidR="001A47EC" w:rsidRPr="003015F3" w14:paraId="3209FFBE" w14:textId="77777777" w:rsidTr="0018094B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A215" w14:textId="77777777" w:rsidR="001A47EC" w:rsidRPr="003015F3" w:rsidRDefault="001A47EC" w:rsidP="001A47EC">
            <w:pPr>
              <w:widowControl w:val="0"/>
              <w:jc w:val="center"/>
              <w:outlineLvl w:val="2"/>
              <w:rPr>
                <w:i/>
                <w:color w:val="000000" w:themeColor="text1"/>
              </w:rPr>
            </w:pPr>
            <w:r w:rsidRPr="003015F3">
              <w:rPr>
                <w:i/>
                <w:color w:val="000000" w:themeColor="text1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B847" w14:textId="77777777" w:rsidR="001A47EC" w:rsidRDefault="00CC4FFF" w:rsidP="001A47EC">
            <w:r>
              <w:t>Вовлечение населения в занятия физической культурой и спортом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93B8F" w14:textId="77777777" w:rsidR="001A47EC" w:rsidRDefault="00CC4FFF" w:rsidP="001A47EC">
            <w:pPr>
              <w:jc w:val="center"/>
            </w:pPr>
            <w:r>
              <w:t>оказание услуг (выполнение работ)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A688" w14:textId="77777777" w:rsidR="001A47EC" w:rsidRDefault="00CC4FFF" w:rsidP="001A47EC">
            <w:pPr>
              <w:jc w:val="center"/>
            </w:pPr>
            <w:r>
              <w:t>увеличение количества населения, вовлеченного в систематические занятия физической культурой 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711F" w14:textId="77777777" w:rsidR="001A47EC" w:rsidRPr="003015F3" w:rsidRDefault="001A47EC" w:rsidP="001A47E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7135" w14:textId="77777777" w:rsidR="001A47EC" w:rsidRPr="003015F3" w:rsidRDefault="00CC4FFF" w:rsidP="001A47E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A18B" w14:textId="77777777" w:rsidR="001A47EC" w:rsidRPr="003015F3" w:rsidRDefault="001A47EC" w:rsidP="001A47E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408A" w14:textId="77777777" w:rsidR="001A47EC" w:rsidRPr="003015F3" w:rsidRDefault="00CC4FFF" w:rsidP="001A47E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CF78" w14:textId="77777777" w:rsidR="001A47EC" w:rsidRPr="003015F3" w:rsidRDefault="00CC4FFF" w:rsidP="001A47E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E033" w14:textId="77777777" w:rsidR="001A47EC" w:rsidRPr="003015F3" w:rsidRDefault="00CC4FFF" w:rsidP="001A47E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C172" w14:textId="77777777" w:rsidR="001A47EC" w:rsidRPr="003015F3" w:rsidRDefault="001A47EC" w:rsidP="001A47EC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CC4FFF" w:rsidRPr="003015F3" w14:paraId="0454152C" w14:textId="77777777" w:rsidTr="0018094B">
        <w:tc>
          <w:tcPr>
            <w:tcW w:w="148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E0E2" w14:textId="37049A1A" w:rsidR="00CC4FFF" w:rsidRPr="00015051" w:rsidRDefault="00CC4FFF" w:rsidP="00CC4FFF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Задача 2</w:t>
            </w:r>
            <w:r w:rsidRPr="00771422">
              <w:rPr>
                <w:i/>
                <w:color w:val="000000" w:themeColor="text1"/>
              </w:rPr>
              <w:t xml:space="preserve"> комплекса проце</w:t>
            </w:r>
            <w:r>
              <w:rPr>
                <w:i/>
                <w:color w:val="000000" w:themeColor="text1"/>
              </w:rPr>
              <w:t>ссных мероприятий «</w:t>
            </w:r>
            <w:r w:rsidR="00587E40" w:rsidRPr="0070071D">
              <w:rPr>
                <w:rFonts w:eastAsia="SimSun"/>
                <w:kern w:val="1"/>
                <w:lang w:eastAsia="zh-CN" w:bidi="hi-IN"/>
              </w:rPr>
              <w:t>Проведение спортивных мероприятий</w:t>
            </w:r>
            <w:r>
              <w:rPr>
                <w:color w:val="000000" w:themeColor="text1"/>
              </w:rPr>
              <w:t>»</w:t>
            </w:r>
          </w:p>
        </w:tc>
      </w:tr>
      <w:tr w:rsidR="000A7FD0" w:rsidRPr="003015F3" w14:paraId="756774DC" w14:textId="77777777" w:rsidTr="0018094B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EF02" w14:textId="77777777" w:rsidR="000A7FD0" w:rsidRPr="000A7FD0" w:rsidRDefault="000A7FD0" w:rsidP="000A7FD0">
            <w:pPr>
              <w:widowControl w:val="0"/>
              <w:outlineLvl w:val="2"/>
              <w:rPr>
                <w:i/>
                <w:color w:val="000000" w:themeColor="text1"/>
              </w:rPr>
            </w:pPr>
            <w:r w:rsidRPr="000A7FD0">
              <w:rPr>
                <w:i/>
                <w:color w:val="000000" w:themeColor="text1"/>
              </w:rPr>
              <w:t>2.1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F824" w14:textId="08BA54D5" w:rsidR="000A7FD0" w:rsidRPr="003015F3" w:rsidRDefault="001A7753" w:rsidP="000A7FD0">
            <w:pPr>
              <w:widowControl w:val="0"/>
              <w:outlineLvl w:val="2"/>
              <w:rPr>
                <w:color w:val="000000" w:themeColor="text1"/>
              </w:rPr>
            </w:pPr>
            <w:r w:rsidRPr="0070071D">
              <w:rPr>
                <w:rFonts w:eastAsia="SimSun"/>
                <w:kern w:val="1"/>
                <w:lang w:eastAsia="zh-CN" w:bidi="hi-IN"/>
              </w:rPr>
              <w:t>Проведение спортивных мероприятий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163CE" w14:textId="77777777" w:rsidR="000A7FD0" w:rsidRPr="003015F3" w:rsidRDefault="000A7FD0" w:rsidP="000A7FD0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t>оказание услуг (выполнение работ)</w:t>
            </w:r>
          </w:p>
        </w:tc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EB0E0" w14:textId="6AD4CD3D" w:rsidR="000A7FD0" w:rsidRPr="003015F3" w:rsidRDefault="001A7753" w:rsidP="000A7FD0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70071D">
              <w:rPr>
                <w:rFonts w:eastAsia="SimSun"/>
                <w:kern w:val="1"/>
                <w:lang w:eastAsia="zh-CN" w:bidi="hi-IN"/>
              </w:rPr>
              <w:t>формирование у подрастающего поколения осознанной потребности в занятиях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4F74" w14:textId="19809911" w:rsidR="000A7FD0" w:rsidRPr="003015F3" w:rsidRDefault="001A7753" w:rsidP="000A7FD0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D2F6" w14:textId="6996FD8B" w:rsidR="000A7FD0" w:rsidRPr="003015F3" w:rsidRDefault="00587E40" w:rsidP="000A7FD0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D539" w14:textId="77777777" w:rsidR="000A7FD0" w:rsidRPr="003015F3" w:rsidRDefault="000A7FD0" w:rsidP="000A7FD0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CBD8" w14:textId="1EBDF385" w:rsidR="000A7FD0" w:rsidRPr="003015F3" w:rsidRDefault="00587E40" w:rsidP="000A7FD0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D2AA" w14:textId="7F30AEF8" w:rsidR="000A7FD0" w:rsidRPr="003015F3" w:rsidRDefault="00587E40" w:rsidP="000A7FD0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C29D" w14:textId="0CE324E1" w:rsidR="000A7FD0" w:rsidRPr="003015F3" w:rsidRDefault="00587E40" w:rsidP="000A7FD0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C872" w14:textId="77777777" w:rsidR="000A7FD0" w:rsidRPr="003015F3" w:rsidRDefault="000A7FD0" w:rsidP="000A7FD0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</w:p>
        </w:tc>
      </w:tr>
    </w:tbl>
    <w:p w14:paraId="1CFB05A6" w14:textId="77777777" w:rsidR="0018094B" w:rsidRPr="003015F3" w:rsidRDefault="0018094B" w:rsidP="0018094B">
      <w:pPr>
        <w:widowControl w:val="0"/>
        <w:ind w:left="720"/>
        <w:outlineLvl w:val="2"/>
        <w:rPr>
          <w:color w:val="000000" w:themeColor="text1"/>
        </w:rPr>
      </w:pPr>
      <w:r w:rsidRPr="003015F3">
        <w:rPr>
          <w:color w:val="000000" w:themeColor="text1"/>
        </w:rPr>
        <w:t>&lt;1&gt; Тип мероприятия (результата) указывается в соответствии с приложением № 4 к настоящим Методическим рекомендациям.</w:t>
      </w:r>
    </w:p>
    <w:p w14:paraId="6514702B" w14:textId="77777777" w:rsidR="0018094B" w:rsidRPr="00541B5C" w:rsidRDefault="0018094B" w:rsidP="0018094B">
      <w:pPr>
        <w:widowControl w:val="0"/>
        <w:ind w:left="720"/>
        <w:outlineLvl w:val="2"/>
        <w:rPr>
          <w:color w:val="000000" w:themeColor="text1"/>
          <w:sz w:val="24"/>
        </w:rPr>
      </w:pPr>
      <w:r w:rsidRPr="003015F3">
        <w:rPr>
          <w:color w:val="000000" w:themeColor="text1"/>
        </w:rPr>
        <w:t>&lt;2&gt; Приводится краткое описание мероприятия (результата), в том числе его качественные и количественные характеристики</w:t>
      </w:r>
      <w:r w:rsidRPr="00541B5C">
        <w:rPr>
          <w:color w:val="000000" w:themeColor="text1"/>
          <w:sz w:val="24"/>
        </w:rPr>
        <w:t>.</w:t>
      </w:r>
      <w:r w:rsidRPr="00541B5C">
        <w:rPr>
          <w:color w:val="000000" w:themeColor="text1"/>
        </w:rPr>
        <w:br w:type="page"/>
      </w:r>
    </w:p>
    <w:p w14:paraId="5C200AAB" w14:textId="77777777" w:rsidR="0018094B" w:rsidRPr="00E03D41" w:rsidRDefault="0018094B" w:rsidP="0018094B">
      <w:pPr>
        <w:widowControl w:val="0"/>
        <w:tabs>
          <w:tab w:val="left" w:pos="709"/>
        </w:tabs>
        <w:spacing w:before="89" w:after="200" w:line="276" w:lineRule="auto"/>
        <w:ind w:left="360"/>
        <w:jc w:val="center"/>
        <w:outlineLvl w:val="0"/>
        <w:rPr>
          <w:b/>
          <w:color w:val="000000" w:themeColor="text1"/>
          <w:sz w:val="24"/>
        </w:rPr>
      </w:pPr>
      <w:r w:rsidRPr="00E03D41">
        <w:rPr>
          <w:b/>
          <w:color w:val="000000" w:themeColor="text1"/>
          <w:sz w:val="24"/>
        </w:rPr>
        <w:lastRenderedPageBreak/>
        <w:t>5. 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5637"/>
        <w:gridCol w:w="2704"/>
        <w:gridCol w:w="992"/>
        <w:gridCol w:w="993"/>
        <w:gridCol w:w="1275"/>
        <w:gridCol w:w="993"/>
        <w:gridCol w:w="1275"/>
      </w:tblGrid>
      <w:tr w:rsidR="0018094B" w:rsidRPr="009B5030" w14:paraId="6D04D61F" w14:textId="77777777" w:rsidTr="003D1D8D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3549" w14:textId="77777777" w:rsidR="0018094B" w:rsidRPr="009B5030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№ п/п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1254" w14:textId="77777777" w:rsidR="0018094B" w:rsidRPr="009B5030" w:rsidRDefault="0018094B" w:rsidP="0018094B">
            <w:pPr>
              <w:jc w:val="center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Наименование мероприятия (результата)/ источник</w:t>
            </w:r>
          </w:p>
          <w:p w14:paraId="0706EE12" w14:textId="77777777" w:rsidR="0018094B" w:rsidRPr="009B5030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финансового обеспечения &lt;1&gt;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DBF1" w14:textId="77777777" w:rsidR="0018094B" w:rsidRPr="009B5030" w:rsidRDefault="0018094B" w:rsidP="0018094B">
            <w:pPr>
              <w:widowControl w:val="0"/>
              <w:ind w:right="-18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Код бюджетной классификации расходов &lt;2&gt;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7740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 xml:space="preserve">Объем расходов по годам реализации, </w:t>
            </w:r>
            <w:proofErr w:type="spellStart"/>
            <w:proofErr w:type="gramStart"/>
            <w:r w:rsidRPr="009B5030">
              <w:rPr>
                <w:color w:val="000000" w:themeColor="text1"/>
              </w:rPr>
              <w:t>тыс.рублей</w:t>
            </w:r>
            <w:proofErr w:type="spellEnd"/>
            <w:proofErr w:type="gramEnd"/>
          </w:p>
        </w:tc>
      </w:tr>
      <w:tr w:rsidR="0018094B" w:rsidRPr="009B5030" w14:paraId="1FA087B1" w14:textId="77777777" w:rsidTr="003D1D8D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75779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B2AB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31BF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4E3F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D82E8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C4B7" w14:textId="77777777" w:rsidR="0018094B" w:rsidRPr="009B5030" w:rsidRDefault="0018094B" w:rsidP="0018094B">
            <w:pPr>
              <w:spacing w:after="200" w:line="276" w:lineRule="auto"/>
              <w:jc w:val="center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706E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E88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Всего</w:t>
            </w:r>
          </w:p>
        </w:tc>
      </w:tr>
    </w:tbl>
    <w:p w14:paraId="6C82546F" w14:textId="77777777" w:rsidR="0018094B" w:rsidRPr="009B5030" w:rsidRDefault="0018094B" w:rsidP="0018094B">
      <w:pPr>
        <w:rPr>
          <w:rFonts w:ascii="Calibri" w:hAnsi="Calibri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2715"/>
        <w:gridCol w:w="1121"/>
        <w:gridCol w:w="1009"/>
        <w:gridCol w:w="1095"/>
        <w:gridCol w:w="1054"/>
        <w:gridCol w:w="1216"/>
      </w:tblGrid>
      <w:tr w:rsidR="0018094B" w:rsidRPr="009B5030" w14:paraId="044C0B50" w14:textId="77777777" w:rsidTr="00225AD8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1CEF" w14:textId="77777777" w:rsidR="0018094B" w:rsidRPr="009B5030" w:rsidRDefault="0018094B" w:rsidP="0018094B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EB57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65BC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C453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874B3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DAFB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B4DD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486C" w14:textId="77777777" w:rsidR="0018094B" w:rsidRPr="009B5030" w:rsidRDefault="0018094B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8</w:t>
            </w:r>
          </w:p>
        </w:tc>
      </w:tr>
      <w:tr w:rsidR="001A7753" w:rsidRPr="009B5030" w14:paraId="0BE0C381" w14:textId="77777777" w:rsidTr="00225AD8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B8C0" w14:textId="77777777" w:rsidR="001A7753" w:rsidRPr="009B5030" w:rsidRDefault="001A7753" w:rsidP="001A7753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A2E5" w14:textId="77777777" w:rsidR="001A7753" w:rsidRPr="009B5030" w:rsidRDefault="001A7753" w:rsidP="001A7753">
            <w:pPr>
              <w:widowControl w:val="0"/>
              <w:ind w:right="-173"/>
              <w:outlineLvl w:val="2"/>
              <w:rPr>
                <w:b/>
                <w:i/>
                <w:color w:val="000000" w:themeColor="text1"/>
              </w:rPr>
            </w:pPr>
            <w:r w:rsidRPr="009B5030">
              <w:rPr>
                <w:b/>
                <w:i/>
                <w:color w:val="000000" w:themeColor="text1"/>
              </w:rPr>
              <w:t>Комплекс процесс</w:t>
            </w:r>
            <w:r>
              <w:rPr>
                <w:b/>
                <w:i/>
                <w:color w:val="000000" w:themeColor="text1"/>
              </w:rPr>
              <w:t>ных мероприятий «Развитие физической культуры и массового спорта</w:t>
            </w:r>
            <w:r w:rsidRPr="009B5030">
              <w:rPr>
                <w:b/>
                <w:i/>
                <w:color w:val="000000" w:themeColor="text1"/>
              </w:rPr>
              <w:t>» (всего), в том числе:</w:t>
            </w: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22DA" w14:textId="03CD27EC" w:rsidR="001A7753" w:rsidRPr="009B5030" w:rsidRDefault="001A7753" w:rsidP="001A7753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951 1101 </w:t>
            </w:r>
            <w:r w:rsidR="00225AD8">
              <w:rPr>
                <w:color w:val="000000" w:themeColor="text1"/>
              </w:rPr>
              <w:t>1100000000 000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1E21C" w14:textId="26C1427B" w:rsidR="001A7753" w:rsidRDefault="001A7753" w:rsidP="001A7753">
            <w:pPr>
              <w:jc w:val="center"/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C08A3" w14:textId="707A44D2" w:rsidR="001A7753" w:rsidRDefault="001A7753" w:rsidP="001A7753">
            <w:pPr>
              <w:jc w:val="center"/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4575" w14:textId="6028DF1C" w:rsidR="001A7753" w:rsidRDefault="001A7753" w:rsidP="001A7753">
            <w:pPr>
              <w:jc w:val="center"/>
            </w:pPr>
            <w:r>
              <w:rPr>
                <w:color w:val="000000" w:themeColor="text1"/>
              </w:rPr>
              <w:t>200,0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7718" w14:textId="77777777" w:rsidR="001A7753" w:rsidRDefault="001A7753" w:rsidP="001A7753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822D" w14:textId="09C8A956" w:rsidR="001A7753" w:rsidRDefault="001A7753" w:rsidP="001A7753">
            <w:r>
              <w:rPr>
                <w:color w:val="000000" w:themeColor="text1"/>
              </w:rPr>
              <w:t>360,0</w:t>
            </w:r>
          </w:p>
        </w:tc>
      </w:tr>
      <w:tr w:rsidR="001A7753" w:rsidRPr="009B5030" w14:paraId="5F78E8EE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E675" w14:textId="77777777" w:rsidR="001A7753" w:rsidRPr="009B5030" w:rsidRDefault="001A7753" w:rsidP="001A7753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DF1FD" w14:textId="77777777" w:rsidR="001A7753" w:rsidRPr="009B5030" w:rsidRDefault="001A7753" w:rsidP="001A7753">
            <w:pPr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Местный бюджет (всего), из них: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6ECC" w14:textId="77777777" w:rsidR="001A7753" w:rsidRPr="009B5030" w:rsidRDefault="001A7753" w:rsidP="001A7753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5391" w14:textId="40BF90ED" w:rsidR="001A7753" w:rsidRDefault="001A7753" w:rsidP="001A7753">
            <w:pPr>
              <w:jc w:val="center"/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91C8" w14:textId="5C0F4FF4" w:rsidR="001A7753" w:rsidRDefault="001A7753" w:rsidP="001A7753">
            <w:pPr>
              <w:jc w:val="center"/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70A9" w14:textId="5C28FB2F" w:rsidR="001A7753" w:rsidRDefault="001A7753" w:rsidP="001A7753">
            <w:pPr>
              <w:jc w:val="center"/>
            </w:pPr>
            <w:r>
              <w:rPr>
                <w:color w:val="000000" w:themeColor="text1"/>
              </w:rPr>
              <w:t>200,0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D66B" w14:textId="77777777" w:rsidR="001A7753" w:rsidRDefault="001A7753" w:rsidP="001A7753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843D" w14:textId="4B69BF64" w:rsidR="001A7753" w:rsidRDefault="001A7753" w:rsidP="001A7753">
            <w:r>
              <w:rPr>
                <w:color w:val="000000" w:themeColor="text1"/>
              </w:rPr>
              <w:t>360,0</w:t>
            </w:r>
          </w:p>
        </w:tc>
      </w:tr>
      <w:tr w:rsidR="0018094B" w:rsidRPr="009B5030" w14:paraId="0EF8D928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EB52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821C" w14:textId="77777777" w:rsidR="0018094B" w:rsidRPr="009B5030" w:rsidRDefault="0018094B" w:rsidP="0018094B">
            <w:pPr>
              <w:ind w:left="283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0D11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150C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5F53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D78E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14BB7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58E4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</w:tr>
      <w:tr w:rsidR="0018094B" w:rsidRPr="009B5030" w14:paraId="586C62FB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7B17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1DF7" w14:textId="77777777" w:rsidR="0018094B" w:rsidRPr="009B5030" w:rsidRDefault="0018094B" w:rsidP="0018094B">
            <w:pPr>
              <w:ind w:left="567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федерального бюджета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42E7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7E45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FB8E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2BF0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5641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BAB4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</w:tr>
      <w:tr w:rsidR="0018094B" w:rsidRPr="009B5030" w14:paraId="6C2DD438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1DFC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12E7B" w14:textId="77777777" w:rsidR="0018094B" w:rsidRPr="009B5030" w:rsidRDefault="0018094B" w:rsidP="0018094B">
            <w:pPr>
              <w:ind w:left="567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областного бюджета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0E7AC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73CB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296F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5660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6C8D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4897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</w:tr>
      <w:tr w:rsidR="0018094B" w:rsidRPr="009B5030" w14:paraId="0629E84D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2B13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C92" w14:textId="77777777" w:rsidR="0018094B" w:rsidRPr="009B5030" w:rsidRDefault="0018094B" w:rsidP="0018094B">
            <w:pPr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609F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769A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6A652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705A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215B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9924" w14:textId="77777777" w:rsidR="0018094B" w:rsidRDefault="0018094B" w:rsidP="0018094B">
            <w:pPr>
              <w:jc w:val="center"/>
            </w:pPr>
            <w:r w:rsidRPr="00904CD8">
              <w:rPr>
                <w:color w:val="000000" w:themeColor="text1"/>
              </w:rPr>
              <w:t>-</w:t>
            </w:r>
          </w:p>
        </w:tc>
      </w:tr>
      <w:tr w:rsidR="0018094B" w:rsidRPr="009B5030" w14:paraId="3CB1942B" w14:textId="77777777" w:rsidTr="00225AD8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8CDF" w14:textId="77777777" w:rsidR="0018094B" w:rsidRPr="009B5030" w:rsidRDefault="0018094B" w:rsidP="0018094B">
            <w:pPr>
              <w:widowControl w:val="0"/>
              <w:ind w:right="-173"/>
              <w:outlineLvl w:val="2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2.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F1A5" w14:textId="77777777" w:rsidR="0018094B" w:rsidRPr="009B5030" w:rsidRDefault="0018094B" w:rsidP="00C436FD">
            <w:pPr>
              <w:widowControl w:val="0"/>
              <w:ind w:right="-173"/>
              <w:outlineLvl w:val="2"/>
              <w:rPr>
                <w:i/>
                <w:color w:val="000000" w:themeColor="text1"/>
              </w:rPr>
            </w:pPr>
            <w:r w:rsidRPr="009B5030">
              <w:rPr>
                <w:i/>
                <w:color w:val="000000" w:themeColor="text1"/>
              </w:rPr>
              <w:t>Мероприятие (результат) «</w:t>
            </w:r>
            <w:r w:rsidR="00AD524E">
              <w:t>Вовлечение населения в занятия физической культурой и спортом</w:t>
            </w:r>
            <w:r w:rsidRPr="009B5030">
              <w:rPr>
                <w:i/>
                <w:color w:val="000000" w:themeColor="text1"/>
              </w:rPr>
              <w:t>» (всего), в том числе:</w:t>
            </w: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2E57" w14:textId="3F08D38E" w:rsidR="0018094B" w:rsidRPr="009B5030" w:rsidRDefault="00225AD8" w:rsidP="0018094B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951 1101 1140128360 244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2B2ED" w14:textId="77777777" w:rsidR="0018094B" w:rsidRDefault="0018094B" w:rsidP="0018094B">
            <w:pPr>
              <w:jc w:val="center"/>
            </w:pPr>
            <w:r w:rsidRPr="00F23653">
              <w:rPr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6D01D" w14:textId="77777777" w:rsidR="0018094B" w:rsidRDefault="0018094B" w:rsidP="0018094B">
            <w:pPr>
              <w:jc w:val="center"/>
            </w:pPr>
            <w:r w:rsidRPr="00F23653">
              <w:rPr>
                <w:color w:val="000000" w:themeColor="text1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D435" w14:textId="77777777" w:rsidR="0018094B" w:rsidRDefault="0018094B" w:rsidP="0018094B">
            <w:pPr>
              <w:jc w:val="center"/>
            </w:pPr>
            <w:r w:rsidRPr="00F23653">
              <w:rPr>
                <w:color w:val="000000" w:themeColor="text1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E6C6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F487" w14:textId="77777777" w:rsidR="0018094B" w:rsidRDefault="0018094B" w:rsidP="0018094B">
            <w:pPr>
              <w:jc w:val="center"/>
            </w:pPr>
            <w:r w:rsidRPr="00F23653">
              <w:rPr>
                <w:color w:val="000000" w:themeColor="text1"/>
              </w:rPr>
              <w:t>0</w:t>
            </w:r>
          </w:p>
        </w:tc>
      </w:tr>
      <w:tr w:rsidR="0018094B" w:rsidRPr="009B5030" w14:paraId="31F8EFE4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0726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E1E4" w14:textId="77777777" w:rsidR="0018094B" w:rsidRPr="009B5030" w:rsidRDefault="0018094B" w:rsidP="0018094B">
            <w:pPr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Местный бюджет (всего), из них: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E4AA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F28C" w14:textId="77777777" w:rsidR="0018094B" w:rsidRDefault="0018094B" w:rsidP="0018094B">
            <w:pPr>
              <w:jc w:val="center"/>
            </w:pPr>
            <w:r w:rsidRPr="00F23653">
              <w:rPr>
                <w:color w:val="000000" w:themeColor="text1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C5D2" w14:textId="77777777" w:rsidR="0018094B" w:rsidRDefault="0018094B" w:rsidP="0018094B">
            <w:pPr>
              <w:jc w:val="center"/>
            </w:pPr>
            <w:r w:rsidRPr="00F23653">
              <w:rPr>
                <w:color w:val="000000" w:themeColor="text1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BE69" w14:textId="77777777" w:rsidR="0018094B" w:rsidRDefault="0018094B" w:rsidP="0018094B">
            <w:pPr>
              <w:jc w:val="center"/>
            </w:pPr>
            <w:r w:rsidRPr="00F23653">
              <w:rPr>
                <w:color w:val="000000" w:themeColor="text1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BA08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2905D" w14:textId="77777777" w:rsidR="0018094B" w:rsidRDefault="0018094B" w:rsidP="0018094B">
            <w:pPr>
              <w:jc w:val="center"/>
            </w:pPr>
            <w:r w:rsidRPr="00F23653">
              <w:rPr>
                <w:color w:val="000000" w:themeColor="text1"/>
              </w:rPr>
              <w:t>0</w:t>
            </w:r>
          </w:p>
        </w:tc>
      </w:tr>
      <w:tr w:rsidR="0018094B" w:rsidRPr="009B5030" w14:paraId="689DD2F1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C8D5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6666" w14:textId="77777777" w:rsidR="0018094B" w:rsidRPr="009B5030" w:rsidRDefault="0018094B" w:rsidP="0018094B">
            <w:pPr>
              <w:ind w:left="283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3AC8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01CB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A9B3F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72D6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C695C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E4BC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</w:tr>
      <w:tr w:rsidR="0018094B" w:rsidRPr="009B5030" w14:paraId="4F0AF220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4ECE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F3DA" w14:textId="77777777" w:rsidR="0018094B" w:rsidRPr="009B5030" w:rsidRDefault="0018094B" w:rsidP="0018094B">
            <w:pPr>
              <w:ind w:left="567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федерального бюджета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C2D1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B6DA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18464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B6D6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06A9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34FD8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</w:tr>
      <w:tr w:rsidR="0018094B" w:rsidRPr="009B5030" w14:paraId="2FF0D184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9B9A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944F4" w14:textId="77777777" w:rsidR="0018094B" w:rsidRPr="009B5030" w:rsidRDefault="0018094B" w:rsidP="0018094B">
            <w:pPr>
              <w:ind w:left="567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областного бюджета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0E98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7C1C5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199A1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8104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53E4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18B5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</w:tr>
      <w:tr w:rsidR="0018094B" w:rsidRPr="009B5030" w14:paraId="4AF000E0" w14:textId="77777777" w:rsidTr="00225AD8">
        <w:trPr>
          <w:trHeight w:val="307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86CC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D177A" w14:textId="77777777" w:rsidR="0018094B" w:rsidRPr="009B5030" w:rsidRDefault="0018094B" w:rsidP="0018094B">
            <w:pPr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7538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AD47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3EA9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7FE9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CF0F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3BE1" w14:textId="77777777" w:rsidR="0018094B" w:rsidRDefault="0018094B" w:rsidP="0018094B">
            <w:pPr>
              <w:jc w:val="center"/>
            </w:pPr>
            <w:r w:rsidRPr="00B622F1">
              <w:rPr>
                <w:color w:val="000000" w:themeColor="text1"/>
              </w:rPr>
              <w:t>-</w:t>
            </w:r>
          </w:p>
        </w:tc>
      </w:tr>
      <w:tr w:rsidR="00AD524E" w:rsidRPr="009B5030" w14:paraId="39866F00" w14:textId="77777777" w:rsidTr="00225AD8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7EEB" w14:textId="77777777" w:rsidR="00AD524E" w:rsidRPr="009B5030" w:rsidRDefault="00AD524E" w:rsidP="00AD524E">
            <w:pPr>
              <w:widowControl w:val="0"/>
              <w:ind w:right="-173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9B5030">
              <w:rPr>
                <w:color w:val="000000" w:themeColor="text1"/>
              </w:rPr>
              <w:t>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ECA3" w14:textId="52611436" w:rsidR="00AD524E" w:rsidRPr="009B5030" w:rsidRDefault="00AD524E" w:rsidP="00AD524E">
            <w:pPr>
              <w:widowControl w:val="0"/>
              <w:ind w:right="-173"/>
              <w:outlineLvl w:val="2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Мероприятие (</w:t>
            </w:r>
            <w:proofErr w:type="gramStart"/>
            <w:r>
              <w:rPr>
                <w:i/>
                <w:color w:val="000000" w:themeColor="text1"/>
              </w:rPr>
              <w:t xml:space="preserve">результат) </w:t>
            </w:r>
            <w:r w:rsidRPr="009B5030">
              <w:rPr>
                <w:i/>
                <w:color w:val="000000" w:themeColor="text1"/>
              </w:rPr>
              <w:t xml:space="preserve"> «</w:t>
            </w:r>
            <w:proofErr w:type="gramEnd"/>
            <w:r w:rsidR="001A7753" w:rsidRPr="0070071D">
              <w:rPr>
                <w:rFonts w:eastAsia="SimSun"/>
                <w:kern w:val="1"/>
                <w:lang w:eastAsia="zh-CN" w:bidi="hi-IN"/>
              </w:rPr>
              <w:t>Проведение спортивных мероприятий</w:t>
            </w:r>
            <w:r w:rsidRPr="009B5030">
              <w:rPr>
                <w:i/>
                <w:color w:val="000000" w:themeColor="text1"/>
              </w:rPr>
              <w:t>» (всего), в том числе:</w:t>
            </w: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E1F60" w14:textId="19DDB63B" w:rsidR="00AD524E" w:rsidRPr="009B5030" w:rsidRDefault="00225AD8" w:rsidP="00AD524E">
            <w:pPr>
              <w:widowControl w:val="0"/>
              <w:ind w:right="-173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951 1101 1140128360 244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690E0" w14:textId="75920E35" w:rsidR="00AD524E" w:rsidRDefault="001A7753" w:rsidP="00AD524E">
            <w:pPr>
              <w:jc w:val="center"/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A38A" w14:textId="5BED5B6E" w:rsidR="00AD524E" w:rsidRDefault="001A7753" w:rsidP="00AD524E">
            <w:pPr>
              <w:jc w:val="center"/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A785" w14:textId="58BDA421" w:rsidR="00AD524E" w:rsidRDefault="001A7753" w:rsidP="00AD524E">
            <w:pPr>
              <w:jc w:val="center"/>
            </w:pPr>
            <w:r>
              <w:rPr>
                <w:color w:val="000000" w:themeColor="text1"/>
              </w:rPr>
              <w:t>200,0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D709C" w14:textId="77777777" w:rsidR="00AD524E" w:rsidRDefault="00AD524E" w:rsidP="00AD524E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DB99" w14:textId="1350BB2F" w:rsidR="00AD524E" w:rsidRDefault="001A7753" w:rsidP="00AD524E">
            <w:pPr>
              <w:jc w:val="center"/>
            </w:pPr>
            <w:r>
              <w:rPr>
                <w:color w:val="000000" w:themeColor="text1"/>
              </w:rPr>
              <w:t>360,0</w:t>
            </w:r>
          </w:p>
        </w:tc>
      </w:tr>
      <w:tr w:rsidR="001A7753" w:rsidRPr="009B5030" w14:paraId="085D6381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147C" w14:textId="77777777" w:rsidR="001A7753" w:rsidRPr="009B5030" w:rsidRDefault="001A7753" w:rsidP="001A7753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7CFD0" w14:textId="77777777" w:rsidR="001A7753" w:rsidRPr="009B5030" w:rsidRDefault="001A7753" w:rsidP="001A7753">
            <w:pPr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Местный бюджет (всего), из них: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C0E4A" w14:textId="77777777" w:rsidR="001A7753" w:rsidRPr="009B5030" w:rsidRDefault="001A7753" w:rsidP="001A7753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D21C5" w14:textId="6013222E" w:rsidR="001A7753" w:rsidRDefault="001A7753" w:rsidP="001A7753">
            <w:pPr>
              <w:jc w:val="center"/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6A32" w14:textId="4FE62543" w:rsidR="001A7753" w:rsidRDefault="001A7753" w:rsidP="001A7753">
            <w:pPr>
              <w:jc w:val="center"/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BBA9" w14:textId="16B1095D" w:rsidR="001A7753" w:rsidRDefault="001A7753" w:rsidP="001A7753">
            <w:pPr>
              <w:jc w:val="center"/>
            </w:pPr>
            <w:r>
              <w:rPr>
                <w:color w:val="000000" w:themeColor="text1"/>
              </w:rPr>
              <w:t>200,0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FE6A" w14:textId="77777777" w:rsidR="001A7753" w:rsidRDefault="001A7753" w:rsidP="001A7753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EEF2" w14:textId="23254951" w:rsidR="001A7753" w:rsidRDefault="001A7753" w:rsidP="001A7753">
            <w:pPr>
              <w:jc w:val="center"/>
            </w:pPr>
            <w:r>
              <w:rPr>
                <w:color w:val="000000" w:themeColor="text1"/>
              </w:rPr>
              <w:t>360,0</w:t>
            </w:r>
          </w:p>
        </w:tc>
      </w:tr>
      <w:tr w:rsidR="0018094B" w:rsidRPr="009B5030" w14:paraId="1448EC08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F813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FAAD3" w14:textId="77777777" w:rsidR="0018094B" w:rsidRPr="009B5030" w:rsidRDefault="0018094B" w:rsidP="0018094B">
            <w:pPr>
              <w:ind w:left="283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923CB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EE3A2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A33B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DF0F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0702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B949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</w:tr>
      <w:tr w:rsidR="0018094B" w:rsidRPr="009B5030" w14:paraId="43D191F1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9F76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4051" w14:textId="77777777" w:rsidR="0018094B" w:rsidRPr="009B5030" w:rsidRDefault="0018094B" w:rsidP="0018094B">
            <w:pPr>
              <w:ind w:left="567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федерального бюджета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4416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BF9C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7F51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1061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3DCB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6572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</w:tr>
      <w:tr w:rsidR="0018094B" w:rsidRPr="009B5030" w14:paraId="0FE569D4" w14:textId="77777777" w:rsidTr="00225AD8"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A7FC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5BCA" w14:textId="77777777" w:rsidR="0018094B" w:rsidRPr="009B5030" w:rsidRDefault="0018094B" w:rsidP="0018094B">
            <w:pPr>
              <w:ind w:left="567"/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областного бюджета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B4E25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19B4A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220E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2117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45D6E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FD61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</w:tr>
      <w:tr w:rsidR="0018094B" w:rsidRPr="009B5030" w14:paraId="7EF1E5B5" w14:textId="77777777" w:rsidTr="00225AD8">
        <w:trPr>
          <w:trHeight w:val="307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DC53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34CC" w14:textId="77777777" w:rsidR="0018094B" w:rsidRPr="009B5030" w:rsidRDefault="0018094B" w:rsidP="0018094B">
            <w:pPr>
              <w:rPr>
                <w:color w:val="000000" w:themeColor="text1"/>
              </w:rPr>
            </w:pPr>
            <w:r w:rsidRPr="009B5030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2503" w14:textId="77777777" w:rsidR="0018094B" w:rsidRPr="009B5030" w:rsidRDefault="0018094B" w:rsidP="0018094B">
            <w:pPr>
              <w:rPr>
                <w:color w:val="000000" w:themeColor="text1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D90E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B665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FF08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B48B" w14:textId="77777777" w:rsidR="0018094B" w:rsidRDefault="0018094B" w:rsidP="0018094B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FBDC" w14:textId="77777777" w:rsidR="0018094B" w:rsidRDefault="0018094B" w:rsidP="0018094B">
            <w:pPr>
              <w:jc w:val="center"/>
            </w:pPr>
            <w:r w:rsidRPr="00035459">
              <w:rPr>
                <w:color w:val="000000" w:themeColor="text1"/>
              </w:rPr>
              <w:t>-</w:t>
            </w:r>
          </w:p>
        </w:tc>
      </w:tr>
    </w:tbl>
    <w:p w14:paraId="21065933" w14:textId="77777777" w:rsidR="0018094B" w:rsidRPr="009B5030" w:rsidRDefault="0018094B" w:rsidP="0018094B">
      <w:pPr>
        <w:widowControl w:val="0"/>
        <w:ind w:left="720" w:right="-173"/>
        <w:outlineLvl w:val="2"/>
        <w:rPr>
          <w:color w:val="000000" w:themeColor="text1"/>
        </w:rPr>
      </w:pPr>
    </w:p>
    <w:p w14:paraId="0B98CA87" w14:textId="77777777" w:rsidR="0018094B" w:rsidRPr="009B5030" w:rsidRDefault="0018094B" w:rsidP="0018094B">
      <w:pPr>
        <w:widowControl w:val="0"/>
        <w:ind w:right="-173"/>
        <w:outlineLvl w:val="2"/>
        <w:rPr>
          <w:color w:val="000000" w:themeColor="text1"/>
        </w:rPr>
      </w:pPr>
      <w:r w:rsidRPr="009B5030">
        <w:rPr>
          <w:color w:val="000000" w:themeColor="text1"/>
        </w:rPr>
        <w:t>&lt;1&gt; В случае отсутствия финансового обеспечения за счет отдельных источников, такие источники не включаются.</w:t>
      </w:r>
    </w:p>
    <w:p w14:paraId="7F9E5E14" w14:textId="77777777" w:rsidR="0018094B" w:rsidRPr="009B5030" w:rsidRDefault="0018094B" w:rsidP="0018094B">
      <w:pPr>
        <w:widowControl w:val="0"/>
        <w:ind w:right="-173"/>
        <w:outlineLvl w:val="2"/>
        <w:rPr>
          <w:color w:val="000000" w:themeColor="text1"/>
        </w:rPr>
      </w:pPr>
      <w:r w:rsidRPr="009B5030">
        <w:rPr>
          <w:color w:val="000000" w:themeColor="text1"/>
        </w:rPr>
        <w:t>&lt;2&gt; При формировании муниципальной (комплексной) программы до ввода подсистемы управления государственными программами государственной интегрированной информационной системы управления общественными финансами «Электронный бюджет».</w:t>
      </w:r>
    </w:p>
    <w:p w14:paraId="798C1894" w14:textId="65A8DB87" w:rsidR="0018094B" w:rsidRPr="009B5030" w:rsidRDefault="0018094B" w:rsidP="0018094B">
      <w:pPr>
        <w:widowControl w:val="0"/>
        <w:ind w:right="-173"/>
        <w:outlineLvl w:val="2"/>
        <w:rPr>
          <w:color w:val="000000" w:themeColor="text1"/>
        </w:rPr>
      </w:pPr>
      <w:r w:rsidRPr="009B5030">
        <w:rPr>
          <w:color w:val="000000" w:themeColor="text1"/>
        </w:rPr>
        <w:t xml:space="preserve">&lt;3&gt; В 2024 году при приведении муниципальных программ </w:t>
      </w:r>
      <w:r w:rsidR="00774228">
        <w:rPr>
          <w:color w:val="000000" w:themeColor="text1"/>
        </w:rPr>
        <w:t>Новоалександровского</w:t>
      </w:r>
      <w:r w:rsidRPr="009B5030">
        <w:rPr>
          <w:color w:val="000000" w:themeColor="text1"/>
        </w:rPr>
        <w:t xml:space="preserve"> сельского поселения в соответствие с требованиями Порядка и данных Методических рекомендации указывается финансирование на очередной финансовый год (2025 год) и плановый период (2026 и 2027 годов). В дальнейшем ежегодно добавляется год планового периода.</w:t>
      </w:r>
    </w:p>
    <w:p w14:paraId="0E97D497" w14:textId="77777777" w:rsidR="0018094B" w:rsidRPr="00C436FD" w:rsidRDefault="0018094B" w:rsidP="00C436FD">
      <w:pPr>
        <w:widowControl w:val="0"/>
        <w:ind w:right="-173"/>
        <w:outlineLvl w:val="2"/>
        <w:rPr>
          <w:color w:val="000000" w:themeColor="text1"/>
        </w:rPr>
      </w:pPr>
      <w:r w:rsidRPr="009B5030">
        <w:rPr>
          <w:color w:val="000000" w:themeColor="text1"/>
        </w:rPr>
        <w:t>&lt;4&gt; КБК заполняется только по расходам местного бюджета.</w:t>
      </w:r>
      <w:r w:rsidRPr="009B5030">
        <w:rPr>
          <w:color w:val="000000" w:themeColor="text1"/>
        </w:rPr>
        <w:br w:type="page"/>
      </w:r>
    </w:p>
    <w:p w14:paraId="71C34AD7" w14:textId="77777777" w:rsidR="0018094B" w:rsidRPr="00E03D41" w:rsidRDefault="0018094B" w:rsidP="0018094B">
      <w:pPr>
        <w:widowControl w:val="0"/>
        <w:tabs>
          <w:tab w:val="left" w:pos="851"/>
          <w:tab w:val="left" w:pos="11057"/>
        </w:tabs>
        <w:spacing w:before="108" w:after="108" w:line="276" w:lineRule="auto"/>
        <w:ind w:left="1069"/>
        <w:jc w:val="center"/>
        <w:outlineLvl w:val="0"/>
        <w:rPr>
          <w:b/>
          <w:color w:val="000000" w:themeColor="text1"/>
          <w:sz w:val="24"/>
        </w:rPr>
      </w:pPr>
      <w:r w:rsidRPr="00E03D41">
        <w:rPr>
          <w:b/>
          <w:color w:val="000000" w:themeColor="text1"/>
          <w:sz w:val="24"/>
        </w:rPr>
        <w:lastRenderedPageBreak/>
        <w:t>6. План реализации комплекса процессных мероприятий на 2025-2027 год</w:t>
      </w:r>
    </w:p>
    <w:p w14:paraId="6C1B1DD4" w14:textId="77777777" w:rsidR="0018094B" w:rsidRPr="00541B5C" w:rsidRDefault="0018094B" w:rsidP="0018094B">
      <w:pPr>
        <w:widowControl w:val="0"/>
        <w:tabs>
          <w:tab w:val="left" w:pos="11057"/>
        </w:tabs>
        <w:spacing w:before="8" w:after="1"/>
        <w:rPr>
          <w:b/>
          <w:color w:val="000000" w:themeColor="text1"/>
          <w:sz w:val="24"/>
        </w:rPr>
      </w:pPr>
    </w:p>
    <w:tbl>
      <w:tblPr>
        <w:tblW w:w="1420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2945"/>
        <w:gridCol w:w="1627"/>
        <w:gridCol w:w="4320"/>
        <w:gridCol w:w="2297"/>
        <w:gridCol w:w="2307"/>
      </w:tblGrid>
      <w:tr w:rsidR="0018094B" w:rsidRPr="003B1DCD" w14:paraId="608A2B2E" w14:textId="77777777" w:rsidTr="0018094B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43471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 xml:space="preserve">№ </w:t>
            </w:r>
            <w:r w:rsidRPr="003B1DCD">
              <w:br/>
              <w:t>п/п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B895" w14:textId="77777777" w:rsidR="0018094B" w:rsidRPr="003B1DCD" w:rsidRDefault="0018094B" w:rsidP="0018094B">
            <w:pPr>
              <w:pStyle w:val="a5"/>
              <w:jc w:val="center"/>
              <w:rPr>
                <w:spacing w:val="-1"/>
              </w:rPr>
            </w:pPr>
            <w:r w:rsidRPr="003B1DCD">
              <w:t>Задача,</w:t>
            </w:r>
            <w:r w:rsidRPr="003B1DCD">
              <w:rPr>
                <w:spacing w:val="-2"/>
              </w:rPr>
              <w:t xml:space="preserve"> м</w:t>
            </w:r>
            <w:r w:rsidRPr="003B1DCD">
              <w:t>ероприятие(результат)/</w:t>
            </w:r>
          </w:p>
          <w:p w14:paraId="79F1E452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Контрольная точка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26D5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Дата наступления контрольной точки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B9BC3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Ответственный исполнитель</w:t>
            </w:r>
          </w:p>
          <w:p w14:paraId="0F234E47" w14:textId="42875A15" w:rsidR="0018094B" w:rsidRPr="003B1DCD" w:rsidRDefault="0018094B" w:rsidP="0018094B">
            <w:pPr>
              <w:pStyle w:val="a5"/>
              <w:jc w:val="center"/>
            </w:pPr>
            <w:r w:rsidRPr="003B1DCD">
              <w:t>(ФИО., должность,</w:t>
            </w:r>
            <w:r w:rsidRPr="003B1DCD">
              <w:rPr>
                <w:spacing w:val="-1"/>
              </w:rPr>
              <w:t xml:space="preserve"> наименование структурного подразделения </w:t>
            </w:r>
            <w:proofErr w:type="gramStart"/>
            <w:r w:rsidRPr="003B1DCD">
              <w:rPr>
                <w:spacing w:val="-1"/>
              </w:rPr>
              <w:t>или  органа</w:t>
            </w:r>
            <w:proofErr w:type="gramEnd"/>
            <w:r w:rsidRPr="003B1DCD">
              <w:rPr>
                <w:spacing w:val="-1"/>
              </w:rPr>
              <w:t xml:space="preserve"> Администрации </w:t>
            </w:r>
            <w:r w:rsidR="00774228">
              <w:t>Новоалександровского</w:t>
            </w:r>
            <w:r w:rsidRPr="003B1DCD">
              <w:t xml:space="preserve"> сельского поселения)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A361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Вид подтверждающего документа &lt;1&gt;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E92D0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Информационная система</w:t>
            </w:r>
          </w:p>
          <w:p w14:paraId="1A62EF7C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(источник данных) &lt;2&gt;</w:t>
            </w:r>
          </w:p>
        </w:tc>
      </w:tr>
      <w:tr w:rsidR="0018094B" w:rsidRPr="003B1DCD" w14:paraId="648EF679" w14:textId="77777777" w:rsidTr="0018094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7A53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C8A3C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EF98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8538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7780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789D" w14:textId="77777777" w:rsidR="0018094B" w:rsidRPr="003B1DCD" w:rsidRDefault="0018094B" w:rsidP="0018094B">
            <w:pPr>
              <w:pStyle w:val="a5"/>
              <w:jc w:val="center"/>
            </w:pPr>
            <w:r w:rsidRPr="003B1DCD">
              <w:t>6</w:t>
            </w:r>
          </w:p>
        </w:tc>
      </w:tr>
      <w:tr w:rsidR="004E529B" w:rsidRPr="003B1DCD" w14:paraId="1E261840" w14:textId="77777777" w:rsidTr="0018094B">
        <w:trPr>
          <w:trHeight w:val="315"/>
        </w:trPr>
        <w:tc>
          <w:tcPr>
            <w:tcW w:w="14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7F2F" w14:textId="77777777" w:rsidR="004E529B" w:rsidRPr="00771422" w:rsidRDefault="004E529B" w:rsidP="004E529B">
            <w:pPr>
              <w:widowControl w:val="0"/>
              <w:jc w:val="center"/>
              <w:rPr>
                <w:i/>
                <w:color w:val="000000" w:themeColor="text1"/>
              </w:rPr>
            </w:pPr>
            <w:r w:rsidRPr="00771422">
              <w:rPr>
                <w:i/>
                <w:color w:val="000000" w:themeColor="text1"/>
              </w:rPr>
              <w:t>Задача 1 комплекса проце</w:t>
            </w:r>
            <w:r>
              <w:rPr>
                <w:i/>
                <w:color w:val="000000" w:themeColor="text1"/>
              </w:rPr>
              <w:t>ссных мероприятий «</w:t>
            </w:r>
            <w:r>
              <w:t>Популяризация занятий физической культурой и спортом, развитие спорта высших достижений»</w:t>
            </w:r>
          </w:p>
        </w:tc>
      </w:tr>
      <w:tr w:rsidR="004E529B" w:rsidRPr="003B1DCD" w14:paraId="5EB85522" w14:textId="77777777" w:rsidTr="0018094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117D" w14:textId="77777777" w:rsidR="004E529B" w:rsidRPr="003B1DCD" w:rsidRDefault="004E529B" w:rsidP="004E529B">
            <w:pPr>
              <w:pStyle w:val="a5"/>
              <w:jc w:val="center"/>
              <w:rPr>
                <w:i/>
              </w:rPr>
            </w:pPr>
            <w:r w:rsidRPr="003B1DCD">
              <w:rPr>
                <w:i/>
              </w:rPr>
              <w:t>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B1C3" w14:textId="77777777" w:rsidR="004E529B" w:rsidRPr="003B1DCD" w:rsidRDefault="004E529B" w:rsidP="004E529B">
            <w:pPr>
              <w:pStyle w:val="a5"/>
              <w:rPr>
                <w:i/>
              </w:rPr>
            </w:pPr>
            <w:r>
              <w:t>Вовлечение населения в занятия физической культурой и спортом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7F5F" w14:textId="77777777" w:rsidR="004E529B" w:rsidRPr="003B1DCD" w:rsidRDefault="004E529B" w:rsidP="004E529B">
            <w:pPr>
              <w:pStyle w:val="a5"/>
              <w:jc w:val="center"/>
            </w:pPr>
            <w:r w:rsidRPr="003B1DCD">
              <w:t>Х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5155" w14:textId="6A26535B" w:rsidR="004E529B" w:rsidRDefault="00587E40" w:rsidP="004E529B">
            <w:r w:rsidRPr="001A7753">
              <w:rPr>
                <w:sz w:val="18"/>
                <w:szCs w:val="18"/>
              </w:rPr>
              <w:t>Зубов Валерий Владимирович – старший инспектор по ЖКХ и благоустройству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DA0F" w14:textId="77777777" w:rsidR="004E529B" w:rsidRDefault="004E529B" w:rsidP="004E529B">
            <w:r w:rsidRPr="00D26F07">
              <w:t>Отчет о деятельности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5436C" w14:textId="77777777" w:rsidR="004E529B" w:rsidRDefault="004E529B" w:rsidP="004E529B">
            <w:pPr>
              <w:jc w:val="center"/>
            </w:pPr>
            <w:r w:rsidRPr="002C35E3">
              <w:t>информационная система отсутствует</w:t>
            </w:r>
          </w:p>
        </w:tc>
      </w:tr>
      <w:tr w:rsidR="004E529B" w:rsidRPr="003B1DCD" w14:paraId="3F24577D" w14:textId="77777777" w:rsidTr="0018094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DD74" w14:textId="77777777" w:rsidR="004E529B" w:rsidRPr="003B1DCD" w:rsidRDefault="004E529B" w:rsidP="004E529B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1.1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9EC0" w14:textId="2EC4899C" w:rsidR="004E529B" w:rsidRPr="003B1DCD" w:rsidRDefault="004E529B" w:rsidP="004E529B">
            <w:pPr>
              <w:pStyle w:val="a5"/>
              <w:rPr>
                <w:i/>
              </w:rPr>
            </w:pPr>
            <w:r w:rsidRPr="003B1DCD">
              <w:rPr>
                <w:i/>
              </w:rPr>
              <w:t xml:space="preserve">Мероприятие(результат) </w:t>
            </w:r>
            <w:r>
              <w:t xml:space="preserve">Проведение </w:t>
            </w:r>
            <w:r w:rsidR="00060EB3">
              <w:t>ежегодного теннисного турнира имени</w:t>
            </w:r>
            <w:r>
              <w:t xml:space="preserve"> «</w:t>
            </w:r>
            <w:proofErr w:type="spellStart"/>
            <w:r w:rsidR="00060EB3">
              <w:t>Дрожко</w:t>
            </w:r>
            <w:proofErr w:type="spellEnd"/>
            <w:r w:rsidR="00060EB3">
              <w:t xml:space="preserve"> И.С.</w:t>
            </w:r>
            <w:r>
              <w:t>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365D" w14:textId="77777777" w:rsidR="004E529B" w:rsidRPr="003B1DCD" w:rsidRDefault="004E529B" w:rsidP="004E529B">
            <w:pPr>
              <w:pStyle w:val="a5"/>
              <w:jc w:val="center"/>
            </w:pPr>
            <w:r w:rsidRPr="003B1DCD">
              <w:t>Х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F7D" w14:textId="74240E3F" w:rsidR="004E529B" w:rsidRDefault="00587E40" w:rsidP="004E529B">
            <w:r w:rsidRPr="001A7753">
              <w:rPr>
                <w:sz w:val="18"/>
                <w:szCs w:val="18"/>
              </w:rPr>
              <w:t>Зубов Валерий Владимирович – старший инспектор по ЖКХ и благоустройству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7212" w14:textId="77777777" w:rsidR="004E529B" w:rsidRDefault="004E529B" w:rsidP="004E529B">
            <w:r w:rsidRPr="00D26F07">
              <w:t>Отчет о деятельности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F733" w14:textId="77777777" w:rsidR="004E529B" w:rsidRDefault="004E529B" w:rsidP="004E529B">
            <w:pPr>
              <w:jc w:val="center"/>
            </w:pPr>
            <w:r w:rsidRPr="002C35E3">
              <w:t>информационная система отсутствует</w:t>
            </w:r>
          </w:p>
        </w:tc>
      </w:tr>
      <w:tr w:rsidR="004E529B" w:rsidRPr="003B1DCD" w14:paraId="4F9B7FA3" w14:textId="77777777" w:rsidTr="0018094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D28E7" w14:textId="77777777" w:rsidR="004E529B" w:rsidRPr="003B1DCD" w:rsidRDefault="004E529B" w:rsidP="004E529B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1.1.1.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2598" w14:textId="65555065" w:rsidR="004E529B" w:rsidRPr="003B1DCD" w:rsidRDefault="004E529B" w:rsidP="00E91768">
            <w:pPr>
              <w:pStyle w:val="a5"/>
              <w:rPr>
                <w:i/>
              </w:rPr>
            </w:pPr>
            <w:r>
              <w:rPr>
                <w:i/>
              </w:rPr>
              <w:t xml:space="preserve">Контрольная точка </w:t>
            </w:r>
            <w:r w:rsidR="00E91768">
              <w:t xml:space="preserve">Количество медалей у спортсменов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25D7" w14:textId="1A88335A" w:rsidR="004E529B" w:rsidRPr="003B1DCD" w:rsidRDefault="00060EB3" w:rsidP="004E529B">
            <w:pPr>
              <w:pStyle w:val="a5"/>
              <w:jc w:val="center"/>
            </w:pPr>
            <w:r>
              <w:t>апрель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790E" w14:textId="07F5AB48" w:rsidR="004E529B" w:rsidRDefault="00587E40" w:rsidP="004E529B">
            <w:r w:rsidRPr="001A7753">
              <w:rPr>
                <w:sz w:val="18"/>
                <w:szCs w:val="18"/>
              </w:rPr>
              <w:t>Зубов Валерий Владимирович – старший инспектор по ЖКХ и благоустройству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E0A7" w14:textId="77777777" w:rsidR="004E529B" w:rsidRDefault="004E529B" w:rsidP="004E529B">
            <w:r w:rsidRPr="00D26F07">
              <w:t>Отчет о деятельности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6D50" w14:textId="77777777" w:rsidR="004E529B" w:rsidRDefault="004E529B" w:rsidP="004E529B">
            <w:pPr>
              <w:jc w:val="center"/>
            </w:pPr>
            <w:r w:rsidRPr="002C35E3">
              <w:t>информационная система отсутствует</w:t>
            </w:r>
          </w:p>
        </w:tc>
      </w:tr>
      <w:tr w:rsidR="004E529B" w:rsidRPr="003B1DCD" w14:paraId="59A93E5C" w14:textId="77777777" w:rsidTr="0018094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C6782" w14:textId="77777777" w:rsidR="004E529B" w:rsidRDefault="004E529B" w:rsidP="004E529B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1.2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B128" w14:textId="236E1157" w:rsidR="004E529B" w:rsidRPr="003B1DCD" w:rsidRDefault="004E529B" w:rsidP="00E91768">
            <w:pPr>
              <w:pStyle w:val="a5"/>
              <w:rPr>
                <w:i/>
              </w:rPr>
            </w:pPr>
            <w:r w:rsidRPr="003B1DCD">
              <w:rPr>
                <w:i/>
              </w:rPr>
              <w:t xml:space="preserve">Мероприятие(результат) </w:t>
            </w:r>
            <w:r w:rsidR="00E91768">
              <w:t xml:space="preserve">принятие участия в проведении </w:t>
            </w:r>
            <w:r w:rsidR="00060EB3">
              <w:t>и сдачи норм ГТО среди молодежи</w:t>
            </w:r>
            <w: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1796" w14:textId="77777777" w:rsidR="004E529B" w:rsidRPr="003B1DCD" w:rsidRDefault="004E529B" w:rsidP="004E529B">
            <w:pPr>
              <w:pStyle w:val="a5"/>
              <w:jc w:val="center"/>
            </w:pPr>
            <w:r w:rsidRPr="003B1DCD">
              <w:t>Х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96FB" w14:textId="22A2ECEF" w:rsidR="004E529B" w:rsidRDefault="00587E40" w:rsidP="004E529B">
            <w:r w:rsidRPr="001A7753">
              <w:rPr>
                <w:sz w:val="18"/>
                <w:szCs w:val="18"/>
              </w:rPr>
              <w:t>Зубов Валерий Владимирович – старший инспектор по ЖКХ и благоустройству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EB95" w14:textId="77777777" w:rsidR="004E529B" w:rsidRDefault="004E529B" w:rsidP="004E529B">
            <w:r w:rsidRPr="00D26F07">
              <w:t>Отчет о деятельности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B8926" w14:textId="77777777" w:rsidR="004E529B" w:rsidRDefault="004E529B" w:rsidP="004E529B">
            <w:pPr>
              <w:jc w:val="center"/>
            </w:pPr>
            <w:r w:rsidRPr="002C35E3">
              <w:t>информационная система отсутствует</w:t>
            </w:r>
          </w:p>
        </w:tc>
      </w:tr>
      <w:tr w:rsidR="004E529B" w:rsidRPr="003B1DCD" w14:paraId="7E67C9F0" w14:textId="77777777" w:rsidTr="0018094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3B2B" w14:textId="77777777" w:rsidR="004E529B" w:rsidRDefault="004E529B" w:rsidP="004E529B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1.2.1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C21B" w14:textId="77777777" w:rsidR="004E529B" w:rsidRDefault="004E529B" w:rsidP="004E529B">
            <w:pPr>
              <w:pStyle w:val="a5"/>
              <w:rPr>
                <w:i/>
              </w:rPr>
            </w:pPr>
            <w:r>
              <w:rPr>
                <w:i/>
              </w:rPr>
              <w:t>Контрольная точка</w:t>
            </w:r>
          </w:p>
          <w:p w14:paraId="6CBF4558" w14:textId="2A6601FB" w:rsidR="004E529B" w:rsidRPr="003B1DCD" w:rsidRDefault="00060EB3" w:rsidP="004E529B">
            <w:pPr>
              <w:pStyle w:val="a5"/>
              <w:rPr>
                <w:i/>
              </w:rPr>
            </w:pPr>
            <w:r>
              <w:t>Мониторинг количества участников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4260" w14:textId="1B26F4C3" w:rsidR="004E529B" w:rsidRPr="003B1DCD" w:rsidRDefault="00060EB3" w:rsidP="004E529B">
            <w:pPr>
              <w:pStyle w:val="a5"/>
              <w:jc w:val="center"/>
            </w:pPr>
            <w:r>
              <w:t>июнь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04A9" w14:textId="3D4F5D75" w:rsidR="004E529B" w:rsidRDefault="00587E40" w:rsidP="004E529B">
            <w:r w:rsidRPr="001A7753">
              <w:rPr>
                <w:sz w:val="18"/>
                <w:szCs w:val="18"/>
              </w:rPr>
              <w:t>Зубов Валерий Владимирович – старший инспектор по ЖКХ и благоустройству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6B28C" w14:textId="77777777" w:rsidR="004E529B" w:rsidRDefault="004E529B" w:rsidP="004E529B">
            <w:r w:rsidRPr="00D26F07">
              <w:t>Отчет о деятельности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5A10" w14:textId="77777777" w:rsidR="004E529B" w:rsidRDefault="004E529B" w:rsidP="004E529B">
            <w:pPr>
              <w:jc w:val="center"/>
            </w:pPr>
            <w:r w:rsidRPr="002C35E3">
              <w:t>информационная система отсутствует</w:t>
            </w:r>
          </w:p>
        </w:tc>
      </w:tr>
      <w:tr w:rsidR="00762FD9" w:rsidRPr="003B1DCD" w14:paraId="2160CFD0" w14:textId="77777777" w:rsidTr="0018094B">
        <w:trPr>
          <w:trHeight w:val="314"/>
        </w:trPr>
        <w:tc>
          <w:tcPr>
            <w:tcW w:w="14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200A" w14:textId="23031766" w:rsidR="00762FD9" w:rsidRPr="00015051" w:rsidRDefault="00E91768" w:rsidP="00762FD9">
            <w:pPr>
              <w:widowControl w:val="0"/>
              <w:jc w:val="center"/>
              <w:outlineLvl w:val="2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Задача 2</w:t>
            </w:r>
            <w:r w:rsidRPr="00771422">
              <w:rPr>
                <w:i/>
                <w:color w:val="000000" w:themeColor="text1"/>
              </w:rPr>
              <w:t xml:space="preserve"> комплекса проце</w:t>
            </w:r>
            <w:r>
              <w:rPr>
                <w:i/>
                <w:color w:val="000000" w:themeColor="text1"/>
              </w:rPr>
              <w:t>ссных мероприятий «</w:t>
            </w:r>
            <w:r w:rsidR="00587E40" w:rsidRPr="0070071D">
              <w:rPr>
                <w:rFonts w:eastAsia="SimSun"/>
                <w:kern w:val="1"/>
                <w:lang w:eastAsia="zh-CN" w:bidi="hi-IN"/>
              </w:rPr>
              <w:t>Проведение спортивных мероприятий</w:t>
            </w:r>
            <w:r>
              <w:rPr>
                <w:color w:val="000000" w:themeColor="text1"/>
              </w:rPr>
              <w:t>»</w:t>
            </w:r>
          </w:p>
        </w:tc>
      </w:tr>
      <w:tr w:rsidR="004E529B" w:rsidRPr="003B1DCD" w14:paraId="3BC9BD2C" w14:textId="77777777" w:rsidTr="0018094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308A" w14:textId="77777777" w:rsidR="004E529B" w:rsidRPr="003B1DCD" w:rsidRDefault="004E529B" w:rsidP="004E529B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D22C" w14:textId="0A6F2A55" w:rsidR="004E529B" w:rsidRPr="003D1D8D" w:rsidRDefault="00587E40" w:rsidP="004E529B">
            <w:pPr>
              <w:pStyle w:val="a5"/>
              <w:rPr>
                <w:i/>
              </w:rPr>
            </w:pPr>
            <w:r w:rsidRPr="003D1D8D">
              <w:rPr>
                <w:rFonts w:eastAsia="SimSun"/>
                <w:kern w:val="1"/>
                <w:lang w:eastAsia="zh-CN" w:bidi="hi-IN"/>
              </w:rPr>
              <w:t>Проведение спортивных мероприятий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EAE5F" w14:textId="77777777" w:rsidR="004E529B" w:rsidRPr="003B1DCD" w:rsidRDefault="004E529B" w:rsidP="004E529B">
            <w:pPr>
              <w:pStyle w:val="a5"/>
              <w:jc w:val="center"/>
            </w:pPr>
            <w:r>
              <w:t>Х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6689" w14:textId="39F9CD4D" w:rsidR="004E529B" w:rsidRDefault="00587E40" w:rsidP="004E529B">
            <w:r w:rsidRPr="001A7753">
              <w:rPr>
                <w:sz w:val="18"/>
                <w:szCs w:val="18"/>
              </w:rPr>
              <w:t>Зубов Валерий Владимирович – старший инспектор по ЖКХ и благоустройству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8D35" w14:textId="77777777" w:rsidR="004E529B" w:rsidRPr="003B1DCD" w:rsidRDefault="004E529B" w:rsidP="004E529B">
            <w:pPr>
              <w:pStyle w:val="a5"/>
              <w:jc w:val="center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F242" w14:textId="77777777" w:rsidR="004E529B" w:rsidRPr="003B1DCD" w:rsidRDefault="004E529B" w:rsidP="004E529B">
            <w:pPr>
              <w:pStyle w:val="a5"/>
              <w:jc w:val="center"/>
            </w:pPr>
          </w:p>
        </w:tc>
      </w:tr>
      <w:tr w:rsidR="004E529B" w:rsidRPr="003B1DCD" w14:paraId="61D0E523" w14:textId="77777777" w:rsidTr="0018094B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B09BD" w14:textId="77777777" w:rsidR="004E529B" w:rsidRPr="003B1DCD" w:rsidRDefault="004E529B" w:rsidP="004E529B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2.1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17FD0" w14:textId="77777777" w:rsidR="004E529B" w:rsidRPr="003D1D8D" w:rsidRDefault="004E529B" w:rsidP="004E529B">
            <w:pPr>
              <w:pStyle w:val="a5"/>
              <w:rPr>
                <w:i/>
              </w:rPr>
            </w:pPr>
            <w:r w:rsidRPr="003D1D8D">
              <w:rPr>
                <w:i/>
              </w:rPr>
              <w:t>Мероприятие(результат)</w:t>
            </w:r>
          </w:p>
          <w:p w14:paraId="55711478" w14:textId="2834A61A" w:rsidR="004E529B" w:rsidRPr="003D1D8D" w:rsidRDefault="003D1D8D" w:rsidP="004E529B">
            <w:pPr>
              <w:pStyle w:val="a5"/>
            </w:pPr>
            <w:r w:rsidRPr="003D1D8D">
              <w:rPr>
                <w:rFonts w:eastAsia="SimSun"/>
                <w:kern w:val="1"/>
                <w:lang w:eastAsia="zh-CN" w:bidi="hi-IN"/>
              </w:rPr>
              <w:t>Проведение спортивных мероприятий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2B7D" w14:textId="77777777" w:rsidR="004E529B" w:rsidRPr="003B1DCD" w:rsidRDefault="004E529B" w:rsidP="004E529B">
            <w:pPr>
              <w:pStyle w:val="a5"/>
              <w:jc w:val="center"/>
            </w:pPr>
            <w:r>
              <w:t>Х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49D5" w14:textId="757451E5" w:rsidR="004E529B" w:rsidRDefault="00587E40" w:rsidP="004E529B">
            <w:r w:rsidRPr="001A7753">
              <w:rPr>
                <w:sz w:val="18"/>
                <w:szCs w:val="18"/>
              </w:rPr>
              <w:t>Зубов Валерий Владимирович – старший инспектор по ЖКХ и благоустройству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27C1" w14:textId="77777777" w:rsidR="004E529B" w:rsidRPr="003D1D8D" w:rsidRDefault="004E529B" w:rsidP="004E529B">
            <w:pPr>
              <w:rPr>
                <w:sz w:val="22"/>
                <w:szCs w:val="22"/>
              </w:rPr>
            </w:pPr>
            <w:r w:rsidRPr="003D1D8D">
              <w:rPr>
                <w:sz w:val="22"/>
                <w:szCs w:val="22"/>
              </w:rPr>
              <w:t>Отчет о деятельности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AD381" w14:textId="77777777" w:rsidR="004E529B" w:rsidRDefault="004E529B" w:rsidP="004E529B">
            <w:pPr>
              <w:jc w:val="center"/>
            </w:pPr>
            <w:r w:rsidRPr="002C35E3">
              <w:t>информационная система отсутствует</w:t>
            </w:r>
          </w:p>
        </w:tc>
      </w:tr>
      <w:tr w:rsidR="003D1D8D" w:rsidRPr="003B1DCD" w14:paraId="5FD34394" w14:textId="77777777" w:rsidTr="0018094B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5180" w14:textId="77777777" w:rsidR="003D1D8D" w:rsidRDefault="003D1D8D" w:rsidP="003D1D8D"/>
          <w:p w14:paraId="028A508E" w14:textId="77777777" w:rsidR="003D1D8D" w:rsidRPr="00145D3F" w:rsidRDefault="003D1D8D" w:rsidP="003D1D8D">
            <w:r>
              <w:t>2.1.1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0FBC8" w14:textId="77777777" w:rsidR="003D1D8D" w:rsidRPr="003D1D8D" w:rsidRDefault="003D1D8D" w:rsidP="003D1D8D">
            <w:pPr>
              <w:pStyle w:val="a5"/>
            </w:pPr>
            <w:r w:rsidRPr="003D1D8D">
              <w:rPr>
                <w:i/>
              </w:rPr>
              <w:t>Контрольная точка</w:t>
            </w:r>
            <w:r w:rsidRPr="003D1D8D">
              <w:t xml:space="preserve"> </w:t>
            </w:r>
          </w:p>
          <w:p w14:paraId="4B07D0DE" w14:textId="16D7F796" w:rsidR="003D1D8D" w:rsidRPr="003D1D8D" w:rsidRDefault="003D1D8D" w:rsidP="003D1D8D">
            <w:pPr>
              <w:pStyle w:val="a5"/>
            </w:pPr>
            <w:r w:rsidRPr="003D1D8D">
              <w:rPr>
                <w:color w:val="000000"/>
              </w:rPr>
              <w:t>Заключен муниципальный контракт на п</w:t>
            </w:r>
            <w:r w:rsidRPr="003D1D8D">
              <w:rPr>
                <w:rFonts w:eastAsia="SimSun"/>
                <w:kern w:val="1"/>
                <w:lang w:eastAsia="zh-CN" w:bidi="hi-IN"/>
              </w:rPr>
              <w:t>роведение спортивных мероприятий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C1BF" w14:textId="456CC916" w:rsidR="003D1D8D" w:rsidRPr="003B1DCD" w:rsidRDefault="003D1D8D" w:rsidP="003D1D8D">
            <w:pPr>
              <w:pStyle w:val="a5"/>
              <w:jc w:val="center"/>
            </w:pPr>
            <w:r>
              <w:t>февраля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81D9" w14:textId="09840E3B" w:rsidR="003D1D8D" w:rsidRDefault="003D1D8D" w:rsidP="003D1D8D">
            <w:r w:rsidRPr="001A7753">
              <w:rPr>
                <w:sz w:val="18"/>
                <w:szCs w:val="18"/>
              </w:rPr>
              <w:t>Зубов Валерий Владимирович – старший инспектор по ЖКХ и благоустройству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23EC" w14:textId="720029C7" w:rsidR="003D1D8D" w:rsidRPr="003D1D8D" w:rsidRDefault="003D1D8D" w:rsidP="003D1D8D">
            <w:pPr>
              <w:rPr>
                <w:sz w:val="22"/>
                <w:szCs w:val="22"/>
              </w:rPr>
            </w:pPr>
            <w:r w:rsidRPr="003D1D8D">
              <w:rPr>
                <w:color w:val="000000"/>
                <w:sz w:val="22"/>
                <w:szCs w:val="22"/>
              </w:rPr>
              <w:t>муниципальный контракт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D028" w14:textId="77777777" w:rsidR="003D1D8D" w:rsidRDefault="003D1D8D" w:rsidP="003D1D8D">
            <w:pPr>
              <w:jc w:val="center"/>
            </w:pPr>
            <w:r w:rsidRPr="002C35E3">
              <w:t>информационная система отсутствует</w:t>
            </w:r>
          </w:p>
        </w:tc>
      </w:tr>
      <w:tr w:rsidR="003D1D8D" w:rsidRPr="003B1DCD" w14:paraId="21E9D170" w14:textId="77777777" w:rsidTr="0018094B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8037" w14:textId="77777777" w:rsidR="003D1D8D" w:rsidRDefault="003D1D8D" w:rsidP="003D1D8D"/>
          <w:p w14:paraId="46D475AF" w14:textId="0C98417A" w:rsidR="003D1D8D" w:rsidRDefault="003D1D8D" w:rsidP="003D1D8D">
            <w:pPr>
              <w:pStyle w:val="a5"/>
              <w:jc w:val="center"/>
              <w:rPr>
                <w:i/>
              </w:rPr>
            </w:pPr>
            <w:r>
              <w:t>2.1.2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8A25" w14:textId="77777777" w:rsidR="003D1D8D" w:rsidRPr="003D1D8D" w:rsidRDefault="003D1D8D" w:rsidP="003D1D8D">
            <w:pPr>
              <w:pStyle w:val="a5"/>
              <w:rPr>
                <w:i/>
              </w:rPr>
            </w:pPr>
            <w:r w:rsidRPr="003D1D8D">
              <w:rPr>
                <w:i/>
              </w:rPr>
              <w:t>Мероприятие(результат)</w:t>
            </w:r>
          </w:p>
          <w:p w14:paraId="05C7A9E7" w14:textId="7AF9DFEF" w:rsidR="003D1D8D" w:rsidRPr="003D1D8D" w:rsidRDefault="003D1D8D" w:rsidP="003D1D8D">
            <w:pPr>
              <w:pStyle w:val="a5"/>
              <w:rPr>
                <w:i/>
              </w:rPr>
            </w:pPr>
            <w:r w:rsidRPr="003D1D8D">
              <w:rPr>
                <w:color w:val="000000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AB14" w14:textId="77777777" w:rsidR="003D1D8D" w:rsidRPr="003B1DCD" w:rsidRDefault="003D1D8D" w:rsidP="003D1D8D">
            <w:pPr>
              <w:pStyle w:val="a5"/>
              <w:jc w:val="center"/>
            </w:pPr>
            <w:r>
              <w:t>Х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05E5" w14:textId="0E5B729F" w:rsidR="003D1D8D" w:rsidRDefault="003D1D8D" w:rsidP="003D1D8D">
            <w:r w:rsidRPr="001A7753">
              <w:rPr>
                <w:sz w:val="18"/>
                <w:szCs w:val="18"/>
              </w:rPr>
              <w:t>Зубов Валерий Владимирович – старший инспектор по ЖКХ и благоустройству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DDB0" w14:textId="090939E0" w:rsidR="003D1D8D" w:rsidRPr="003D1D8D" w:rsidRDefault="003D1D8D" w:rsidP="003D1D8D">
            <w:pPr>
              <w:rPr>
                <w:sz w:val="22"/>
                <w:szCs w:val="22"/>
              </w:rPr>
            </w:pPr>
            <w:r w:rsidRPr="003D1D8D">
              <w:rPr>
                <w:color w:val="000000"/>
                <w:sz w:val="22"/>
                <w:szCs w:val="22"/>
              </w:rPr>
              <w:t>акт сдачи-приемки оказанных услуг (документ о приемке)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64F4" w14:textId="77777777" w:rsidR="003D1D8D" w:rsidRDefault="003D1D8D" w:rsidP="003D1D8D">
            <w:pPr>
              <w:jc w:val="center"/>
            </w:pPr>
            <w:r w:rsidRPr="002C35E3">
              <w:t>информационная система отсутствует</w:t>
            </w:r>
          </w:p>
        </w:tc>
      </w:tr>
      <w:tr w:rsidR="003D1D8D" w:rsidRPr="003B1DCD" w14:paraId="1A9BDC86" w14:textId="77777777" w:rsidTr="0018094B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DFB2" w14:textId="77777777" w:rsidR="003D1D8D" w:rsidRDefault="003D1D8D" w:rsidP="003D1D8D"/>
          <w:p w14:paraId="221485A3" w14:textId="12C52543" w:rsidR="003D1D8D" w:rsidRDefault="003D1D8D" w:rsidP="003D1D8D">
            <w:pPr>
              <w:pStyle w:val="a5"/>
              <w:jc w:val="center"/>
              <w:rPr>
                <w:i/>
              </w:rPr>
            </w:pPr>
            <w:r>
              <w:t>2.1.3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90CA" w14:textId="77777777" w:rsidR="003D1D8D" w:rsidRPr="003D1D8D" w:rsidRDefault="003D1D8D" w:rsidP="003D1D8D">
            <w:pPr>
              <w:pStyle w:val="a5"/>
              <w:rPr>
                <w:i/>
              </w:rPr>
            </w:pPr>
            <w:r w:rsidRPr="003D1D8D">
              <w:rPr>
                <w:i/>
              </w:rPr>
              <w:t>Контрольная точка</w:t>
            </w:r>
          </w:p>
          <w:p w14:paraId="225A4F4E" w14:textId="0DCD794D" w:rsidR="003D1D8D" w:rsidRPr="003D1D8D" w:rsidRDefault="003D1D8D" w:rsidP="003D1D8D">
            <w:pPr>
              <w:pStyle w:val="a5"/>
            </w:pPr>
            <w:r w:rsidRPr="003D1D8D">
              <w:rPr>
                <w:color w:val="000000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12678" w14:textId="77777777" w:rsidR="003D1D8D" w:rsidRPr="003B1DCD" w:rsidRDefault="003D1D8D" w:rsidP="003D1D8D">
            <w:pPr>
              <w:pStyle w:val="a5"/>
              <w:jc w:val="center"/>
            </w:pPr>
            <w:r>
              <w:t>29 декабря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5BE1" w14:textId="77777777" w:rsidR="003D1D8D" w:rsidRPr="003D1D8D" w:rsidRDefault="003D1D8D" w:rsidP="003D1D8D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3D1D8D">
              <w:rPr>
                <w:color w:val="000000"/>
              </w:rPr>
              <w:t>Администрация Новоалександровского сельского поселения</w:t>
            </w:r>
          </w:p>
          <w:p w14:paraId="2A4DC035" w14:textId="3C8E8228" w:rsidR="003D1D8D" w:rsidRPr="003D1D8D" w:rsidRDefault="003D1D8D" w:rsidP="003D1D8D">
            <w:pPr>
              <w:jc w:val="center"/>
            </w:pPr>
            <w:r w:rsidRPr="003D1D8D">
              <w:rPr>
                <w:color w:val="000000"/>
              </w:rPr>
              <w:t>(Кирпичева Ольга Алексеевна-Главный бухгалтер)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796A" w14:textId="46C8D8FB" w:rsidR="003D1D8D" w:rsidRPr="003D1D8D" w:rsidRDefault="003D1D8D" w:rsidP="003D1D8D">
            <w:pPr>
              <w:rPr>
                <w:sz w:val="22"/>
                <w:szCs w:val="22"/>
              </w:rPr>
            </w:pPr>
            <w:r w:rsidRPr="003D1D8D">
              <w:rPr>
                <w:color w:val="000000"/>
                <w:sz w:val="22"/>
                <w:szCs w:val="22"/>
              </w:rPr>
              <w:t>платежный документ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87E9" w14:textId="77777777" w:rsidR="003D1D8D" w:rsidRDefault="003D1D8D" w:rsidP="003D1D8D">
            <w:pPr>
              <w:jc w:val="center"/>
            </w:pPr>
            <w:r w:rsidRPr="002C35E3">
              <w:t>информационная система отсутствует</w:t>
            </w:r>
          </w:p>
        </w:tc>
      </w:tr>
    </w:tbl>
    <w:p w14:paraId="6867C337" w14:textId="77777777" w:rsidR="0018094B" w:rsidRPr="003B1DCD" w:rsidRDefault="0018094B" w:rsidP="0018094B">
      <w:pPr>
        <w:pStyle w:val="a5"/>
      </w:pPr>
      <w:r w:rsidRPr="003B1DCD">
        <w:t>&lt;1&gt; Указывается вид документа, подтверждающий факт достижения контрольной точки.</w:t>
      </w:r>
    </w:p>
    <w:p w14:paraId="6FB8FA35" w14:textId="77777777" w:rsidR="0018094B" w:rsidRPr="003B1DCD" w:rsidRDefault="0018094B" w:rsidP="0018094B">
      <w:pPr>
        <w:pStyle w:val="a5"/>
      </w:pPr>
      <w:r w:rsidRPr="003B1DCD">
        <w:t>&lt;</w:t>
      </w:r>
      <w:r w:rsidRPr="003B1DCD">
        <w:rPr>
          <w:rFonts w:ascii="Calibri" w:hAnsi="Calibri"/>
        </w:rPr>
        <w:t>2</w:t>
      </w:r>
      <w:r w:rsidRPr="003B1DCD">
        <w:t>&gt; В случае отсутствия информационной системы (источника данных) указывается – «информационная система отсутствует».</w:t>
      </w:r>
    </w:p>
    <w:p w14:paraId="2663AC4E" w14:textId="77777777" w:rsidR="0018094B" w:rsidRDefault="0018094B" w:rsidP="003B1DCD">
      <w:pPr>
        <w:pStyle w:val="a5"/>
      </w:pPr>
    </w:p>
    <w:p w14:paraId="58D5F949" w14:textId="77777777" w:rsidR="00F076AB" w:rsidRDefault="00F076AB" w:rsidP="003B1DCD">
      <w:pPr>
        <w:pStyle w:val="a5"/>
      </w:pPr>
    </w:p>
    <w:p w14:paraId="23C95444" w14:textId="77777777" w:rsidR="00F076AB" w:rsidRDefault="00F076AB" w:rsidP="003B1DCD">
      <w:pPr>
        <w:pStyle w:val="a5"/>
      </w:pPr>
    </w:p>
    <w:p w14:paraId="42E9C4C2" w14:textId="77777777" w:rsidR="00F076AB" w:rsidRDefault="00F076AB" w:rsidP="003B1DCD">
      <w:pPr>
        <w:pStyle w:val="a5"/>
      </w:pPr>
    </w:p>
    <w:p w14:paraId="1D2E1813" w14:textId="77777777" w:rsidR="00F076AB" w:rsidRDefault="00F076AB" w:rsidP="003B1DCD">
      <w:pPr>
        <w:pStyle w:val="a5"/>
      </w:pPr>
    </w:p>
    <w:p w14:paraId="0C5E6354" w14:textId="77777777" w:rsidR="00F076AB" w:rsidRDefault="00F076AB" w:rsidP="003B1DCD">
      <w:pPr>
        <w:pStyle w:val="a5"/>
      </w:pPr>
    </w:p>
    <w:p w14:paraId="1C153980" w14:textId="77777777" w:rsidR="00F076AB" w:rsidRDefault="00F076AB" w:rsidP="003B1DCD">
      <w:pPr>
        <w:pStyle w:val="a5"/>
      </w:pPr>
    </w:p>
    <w:p w14:paraId="754BAEE0" w14:textId="77777777" w:rsidR="00F076AB" w:rsidRDefault="00F076AB" w:rsidP="003B1DCD">
      <w:pPr>
        <w:pStyle w:val="a5"/>
      </w:pPr>
    </w:p>
    <w:p w14:paraId="7380BD3C" w14:textId="77777777" w:rsidR="00F076AB" w:rsidRDefault="00F076AB" w:rsidP="003B1DCD">
      <w:pPr>
        <w:pStyle w:val="a5"/>
      </w:pPr>
    </w:p>
    <w:p w14:paraId="2CE89C5C" w14:textId="77777777" w:rsidR="00F076AB" w:rsidRDefault="00F076AB" w:rsidP="003B1DCD">
      <w:pPr>
        <w:pStyle w:val="a5"/>
      </w:pPr>
    </w:p>
    <w:p w14:paraId="72C34F1C" w14:textId="77777777" w:rsidR="00F076AB" w:rsidRDefault="00F076AB" w:rsidP="003B1DCD">
      <w:pPr>
        <w:pStyle w:val="a5"/>
      </w:pPr>
    </w:p>
    <w:p w14:paraId="49BECF45" w14:textId="77777777" w:rsidR="00F076AB" w:rsidRDefault="00F076AB" w:rsidP="003B1DCD">
      <w:pPr>
        <w:pStyle w:val="a5"/>
      </w:pPr>
    </w:p>
    <w:p w14:paraId="38226BB3" w14:textId="77777777" w:rsidR="00F076AB" w:rsidRDefault="00F076AB" w:rsidP="003B1DCD">
      <w:pPr>
        <w:pStyle w:val="a5"/>
      </w:pPr>
    </w:p>
    <w:p w14:paraId="1B8A7F81" w14:textId="77777777" w:rsidR="00F076AB" w:rsidRDefault="00F076AB" w:rsidP="003B1DCD">
      <w:pPr>
        <w:pStyle w:val="a5"/>
      </w:pPr>
    </w:p>
    <w:p w14:paraId="2B4A4AA9" w14:textId="77777777" w:rsidR="00F076AB" w:rsidRDefault="00F076AB" w:rsidP="003B1DCD">
      <w:pPr>
        <w:pStyle w:val="a5"/>
      </w:pPr>
    </w:p>
    <w:p w14:paraId="5C1F0438" w14:textId="77777777" w:rsidR="00E91768" w:rsidRDefault="00E91768" w:rsidP="003B1DCD">
      <w:pPr>
        <w:pStyle w:val="a5"/>
      </w:pPr>
    </w:p>
    <w:p w14:paraId="2CF1B57B" w14:textId="77777777" w:rsidR="00E91768" w:rsidRDefault="00E91768" w:rsidP="003B1DCD">
      <w:pPr>
        <w:pStyle w:val="a5"/>
      </w:pPr>
    </w:p>
    <w:p w14:paraId="4FCC010E" w14:textId="77777777" w:rsidR="00E91768" w:rsidRDefault="00E91768" w:rsidP="003B1DCD">
      <w:pPr>
        <w:pStyle w:val="a5"/>
      </w:pPr>
    </w:p>
    <w:p w14:paraId="605159F7" w14:textId="77777777" w:rsidR="00E91768" w:rsidRDefault="00E91768" w:rsidP="003B1DCD">
      <w:pPr>
        <w:pStyle w:val="a5"/>
      </w:pPr>
    </w:p>
    <w:p w14:paraId="2BF53771" w14:textId="77777777" w:rsidR="00E91768" w:rsidRDefault="00E91768" w:rsidP="003B1DCD">
      <w:pPr>
        <w:pStyle w:val="a5"/>
      </w:pPr>
    </w:p>
    <w:p w14:paraId="795CB44D" w14:textId="77777777" w:rsidR="00E91768" w:rsidRDefault="00E91768" w:rsidP="003B1DCD">
      <w:pPr>
        <w:pStyle w:val="a5"/>
      </w:pPr>
    </w:p>
    <w:p w14:paraId="747DEE66" w14:textId="77777777" w:rsidR="00E91768" w:rsidRDefault="00E91768" w:rsidP="003B1DCD">
      <w:pPr>
        <w:pStyle w:val="a5"/>
      </w:pPr>
    </w:p>
    <w:p w14:paraId="1E2FA5C9" w14:textId="77777777" w:rsidR="00E91768" w:rsidRDefault="00E91768" w:rsidP="003B1DCD">
      <w:pPr>
        <w:pStyle w:val="a5"/>
      </w:pPr>
    </w:p>
    <w:p w14:paraId="24F7C4B2" w14:textId="77777777" w:rsidR="00E91768" w:rsidRDefault="00E91768" w:rsidP="003B1DCD">
      <w:pPr>
        <w:pStyle w:val="a5"/>
      </w:pPr>
    </w:p>
    <w:p w14:paraId="5041AEBD" w14:textId="77777777" w:rsidR="00E91768" w:rsidRDefault="00E91768" w:rsidP="003B1DCD">
      <w:pPr>
        <w:pStyle w:val="a5"/>
      </w:pPr>
    </w:p>
    <w:p w14:paraId="02D96CD8" w14:textId="77777777" w:rsidR="00E91768" w:rsidRDefault="00E91768" w:rsidP="003B1DCD">
      <w:pPr>
        <w:pStyle w:val="a5"/>
      </w:pPr>
    </w:p>
    <w:p w14:paraId="6A314853" w14:textId="77777777" w:rsidR="00F076AB" w:rsidRDefault="00F076AB" w:rsidP="003B1DCD">
      <w:pPr>
        <w:pStyle w:val="a5"/>
      </w:pPr>
    </w:p>
    <w:p w14:paraId="7FB07849" w14:textId="77777777" w:rsidR="00E03D41" w:rsidRDefault="00E03D41" w:rsidP="00F076AB">
      <w:pPr>
        <w:pStyle w:val="a5"/>
        <w:jc w:val="right"/>
      </w:pPr>
    </w:p>
    <w:p w14:paraId="30037B16" w14:textId="77777777" w:rsidR="00E03D41" w:rsidRDefault="00E03D41" w:rsidP="00F076AB">
      <w:pPr>
        <w:pStyle w:val="a5"/>
        <w:jc w:val="right"/>
      </w:pPr>
    </w:p>
    <w:p w14:paraId="1095CA7F" w14:textId="77777777" w:rsidR="00E03D41" w:rsidRDefault="00E03D41" w:rsidP="00F076AB">
      <w:pPr>
        <w:pStyle w:val="a5"/>
        <w:jc w:val="right"/>
      </w:pPr>
    </w:p>
    <w:p w14:paraId="5D8612E5" w14:textId="77777777" w:rsidR="00E03D41" w:rsidRDefault="00E03D41" w:rsidP="00F076AB">
      <w:pPr>
        <w:pStyle w:val="a5"/>
        <w:jc w:val="right"/>
      </w:pPr>
    </w:p>
    <w:sectPr w:rsidR="00E03D41" w:rsidSect="00E03D41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D2D9" w14:textId="77777777" w:rsidR="00F91EC8" w:rsidRDefault="00F91EC8" w:rsidP="004427D0">
      <w:r>
        <w:separator/>
      </w:r>
    </w:p>
  </w:endnote>
  <w:endnote w:type="continuationSeparator" w:id="0">
    <w:p w14:paraId="617CD2DA" w14:textId="77777777" w:rsidR="00F91EC8" w:rsidRDefault="00F91EC8" w:rsidP="0044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0437967"/>
      <w:docPartObj>
        <w:docPartGallery w:val="Page Numbers (Bottom of Page)"/>
        <w:docPartUnique/>
      </w:docPartObj>
    </w:sdtPr>
    <w:sdtContent>
      <w:p w14:paraId="1F71B0B2" w14:textId="77777777" w:rsidR="004427D0" w:rsidRDefault="004427D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E31">
          <w:rPr>
            <w:noProof/>
          </w:rPr>
          <w:t>18</w:t>
        </w:r>
        <w:r>
          <w:fldChar w:fldCharType="end"/>
        </w:r>
      </w:p>
    </w:sdtContent>
  </w:sdt>
  <w:p w14:paraId="6794626C" w14:textId="77777777" w:rsidR="004427D0" w:rsidRDefault="004427D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79F3" w14:textId="77777777" w:rsidR="00F91EC8" w:rsidRDefault="00F91EC8" w:rsidP="004427D0">
      <w:r>
        <w:separator/>
      </w:r>
    </w:p>
  </w:footnote>
  <w:footnote w:type="continuationSeparator" w:id="0">
    <w:p w14:paraId="17FDA83B" w14:textId="77777777" w:rsidR="00F91EC8" w:rsidRDefault="00F91EC8" w:rsidP="0044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B4A"/>
    <w:multiLevelType w:val="hybridMultilevel"/>
    <w:tmpl w:val="C96A73D4"/>
    <w:lvl w:ilvl="0" w:tplc="7F6E098E">
      <w:start w:val="1"/>
      <w:numFmt w:val="decimal"/>
      <w:lvlText w:val="%1."/>
      <w:lvlJc w:val="left"/>
      <w:pPr>
        <w:ind w:left="420" w:hanging="360"/>
      </w:pPr>
      <w:rPr>
        <w:rFonts w:hint="default"/>
        <w:i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7301B4"/>
    <w:multiLevelType w:val="multilevel"/>
    <w:tmpl w:val="7E8AD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193673DD"/>
    <w:multiLevelType w:val="multilevel"/>
    <w:tmpl w:val="5A46C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CB50777"/>
    <w:multiLevelType w:val="multilevel"/>
    <w:tmpl w:val="3CD4F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5F27BF7"/>
    <w:multiLevelType w:val="hybridMultilevel"/>
    <w:tmpl w:val="15A6C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F290E"/>
    <w:multiLevelType w:val="multilevel"/>
    <w:tmpl w:val="7E8AD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33C82B50"/>
    <w:multiLevelType w:val="multilevel"/>
    <w:tmpl w:val="7E8AD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356229CE"/>
    <w:multiLevelType w:val="multilevel"/>
    <w:tmpl w:val="21B8D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4D685178"/>
    <w:multiLevelType w:val="hybridMultilevel"/>
    <w:tmpl w:val="72D266E8"/>
    <w:lvl w:ilvl="0" w:tplc="F5D24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1F27E9"/>
    <w:multiLevelType w:val="multilevel"/>
    <w:tmpl w:val="98F0B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6246578A"/>
    <w:multiLevelType w:val="multilevel"/>
    <w:tmpl w:val="98F0B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852793801">
    <w:abstractNumId w:val="9"/>
  </w:num>
  <w:num w:numId="2" w16cid:durableId="1479150692">
    <w:abstractNumId w:val="2"/>
  </w:num>
  <w:num w:numId="3" w16cid:durableId="780803969">
    <w:abstractNumId w:val="7"/>
  </w:num>
  <w:num w:numId="4" w16cid:durableId="346909999">
    <w:abstractNumId w:val="10"/>
  </w:num>
  <w:num w:numId="5" w16cid:durableId="1071005545">
    <w:abstractNumId w:val="5"/>
  </w:num>
  <w:num w:numId="6" w16cid:durableId="119304097">
    <w:abstractNumId w:val="3"/>
  </w:num>
  <w:num w:numId="7" w16cid:durableId="1490100546">
    <w:abstractNumId w:val="6"/>
  </w:num>
  <w:num w:numId="8" w16cid:durableId="577709073">
    <w:abstractNumId w:val="1"/>
  </w:num>
  <w:num w:numId="9" w16cid:durableId="1965109690">
    <w:abstractNumId w:val="0"/>
  </w:num>
  <w:num w:numId="10" w16cid:durableId="1693804866">
    <w:abstractNumId w:val="4"/>
  </w:num>
  <w:num w:numId="11" w16cid:durableId="1188060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2A"/>
    <w:rsid w:val="0000747F"/>
    <w:rsid w:val="00015051"/>
    <w:rsid w:val="00022C61"/>
    <w:rsid w:val="0003629E"/>
    <w:rsid w:val="00054438"/>
    <w:rsid w:val="00060EB3"/>
    <w:rsid w:val="00076321"/>
    <w:rsid w:val="000A7FD0"/>
    <w:rsid w:val="000F3DD8"/>
    <w:rsid w:val="001060D4"/>
    <w:rsid w:val="00123225"/>
    <w:rsid w:val="0013177B"/>
    <w:rsid w:val="00145D3F"/>
    <w:rsid w:val="00174903"/>
    <w:rsid w:val="00176539"/>
    <w:rsid w:val="00180220"/>
    <w:rsid w:val="0018094B"/>
    <w:rsid w:val="001950AB"/>
    <w:rsid w:val="001A47EC"/>
    <w:rsid w:val="001A7753"/>
    <w:rsid w:val="001B0E34"/>
    <w:rsid w:val="001B7A1E"/>
    <w:rsid w:val="001C3487"/>
    <w:rsid w:val="00211790"/>
    <w:rsid w:val="002123C4"/>
    <w:rsid w:val="00225AD8"/>
    <w:rsid w:val="00242053"/>
    <w:rsid w:val="00246F8C"/>
    <w:rsid w:val="002610C2"/>
    <w:rsid w:val="002677A9"/>
    <w:rsid w:val="00281F43"/>
    <w:rsid w:val="002A734C"/>
    <w:rsid w:val="002B11E4"/>
    <w:rsid w:val="002C0238"/>
    <w:rsid w:val="002C132D"/>
    <w:rsid w:val="002C38E0"/>
    <w:rsid w:val="003015F3"/>
    <w:rsid w:val="00356258"/>
    <w:rsid w:val="00362DBA"/>
    <w:rsid w:val="0039536D"/>
    <w:rsid w:val="003B1DCD"/>
    <w:rsid w:val="003B7E31"/>
    <w:rsid w:val="003D1D8D"/>
    <w:rsid w:val="003E0D43"/>
    <w:rsid w:val="003F5D7C"/>
    <w:rsid w:val="00406949"/>
    <w:rsid w:val="004315BC"/>
    <w:rsid w:val="00432004"/>
    <w:rsid w:val="00435DF2"/>
    <w:rsid w:val="004427D0"/>
    <w:rsid w:val="00483455"/>
    <w:rsid w:val="004B7A60"/>
    <w:rsid w:val="004D73B8"/>
    <w:rsid w:val="004E529B"/>
    <w:rsid w:val="00515FD5"/>
    <w:rsid w:val="00522B5A"/>
    <w:rsid w:val="0054388D"/>
    <w:rsid w:val="00544207"/>
    <w:rsid w:val="00544D35"/>
    <w:rsid w:val="00587E40"/>
    <w:rsid w:val="00607885"/>
    <w:rsid w:val="00620424"/>
    <w:rsid w:val="006724EB"/>
    <w:rsid w:val="0067279D"/>
    <w:rsid w:val="0069472F"/>
    <w:rsid w:val="006A3CA2"/>
    <w:rsid w:val="006D506F"/>
    <w:rsid w:val="0070071D"/>
    <w:rsid w:val="00711193"/>
    <w:rsid w:val="00762FD9"/>
    <w:rsid w:val="00771422"/>
    <w:rsid w:val="00774228"/>
    <w:rsid w:val="00792253"/>
    <w:rsid w:val="00792810"/>
    <w:rsid w:val="007A227F"/>
    <w:rsid w:val="007A6C2A"/>
    <w:rsid w:val="007B291E"/>
    <w:rsid w:val="007E434C"/>
    <w:rsid w:val="007E6B29"/>
    <w:rsid w:val="007F3B2E"/>
    <w:rsid w:val="00872EDB"/>
    <w:rsid w:val="008D17FA"/>
    <w:rsid w:val="008E7253"/>
    <w:rsid w:val="00942193"/>
    <w:rsid w:val="00950539"/>
    <w:rsid w:val="0095256E"/>
    <w:rsid w:val="0097429C"/>
    <w:rsid w:val="0098278E"/>
    <w:rsid w:val="009B5030"/>
    <w:rsid w:val="009D309F"/>
    <w:rsid w:val="009E5D17"/>
    <w:rsid w:val="00A166C1"/>
    <w:rsid w:val="00A20126"/>
    <w:rsid w:val="00A426B1"/>
    <w:rsid w:val="00A6287B"/>
    <w:rsid w:val="00A669ED"/>
    <w:rsid w:val="00A7622E"/>
    <w:rsid w:val="00A82F09"/>
    <w:rsid w:val="00AA20A8"/>
    <w:rsid w:val="00AA5504"/>
    <w:rsid w:val="00AB6B11"/>
    <w:rsid w:val="00AC5EE0"/>
    <w:rsid w:val="00AC66E7"/>
    <w:rsid w:val="00AD3E31"/>
    <w:rsid w:val="00AD524E"/>
    <w:rsid w:val="00B01690"/>
    <w:rsid w:val="00B463A1"/>
    <w:rsid w:val="00B870EC"/>
    <w:rsid w:val="00BA1223"/>
    <w:rsid w:val="00BA6867"/>
    <w:rsid w:val="00C36B60"/>
    <w:rsid w:val="00C436FD"/>
    <w:rsid w:val="00C777E0"/>
    <w:rsid w:val="00CA35CE"/>
    <w:rsid w:val="00CC034F"/>
    <w:rsid w:val="00CC23D8"/>
    <w:rsid w:val="00CC4AEA"/>
    <w:rsid w:val="00CC4FFF"/>
    <w:rsid w:val="00CD0559"/>
    <w:rsid w:val="00CF434B"/>
    <w:rsid w:val="00D22DDC"/>
    <w:rsid w:val="00D41846"/>
    <w:rsid w:val="00D5670D"/>
    <w:rsid w:val="00D83F00"/>
    <w:rsid w:val="00D92EA7"/>
    <w:rsid w:val="00DB662A"/>
    <w:rsid w:val="00DD26AF"/>
    <w:rsid w:val="00DF7E72"/>
    <w:rsid w:val="00E03D41"/>
    <w:rsid w:val="00E07A81"/>
    <w:rsid w:val="00E91768"/>
    <w:rsid w:val="00E96157"/>
    <w:rsid w:val="00EB0699"/>
    <w:rsid w:val="00F042C4"/>
    <w:rsid w:val="00F076AB"/>
    <w:rsid w:val="00F07984"/>
    <w:rsid w:val="00F202FC"/>
    <w:rsid w:val="00F346A2"/>
    <w:rsid w:val="00F3577E"/>
    <w:rsid w:val="00F40782"/>
    <w:rsid w:val="00F41123"/>
    <w:rsid w:val="00F42A6B"/>
    <w:rsid w:val="00F53D91"/>
    <w:rsid w:val="00F73B55"/>
    <w:rsid w:val="00F74A4F"/>
    <w:rsid w:val="00F86452"/>
    <w:rsid w:val="00F91EC8"/>
    <w:rsid w:val="00FD1538"/>
    <w:rsid w:val="00F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7E20"/>
  <w15:chartTrackingRefBased/>
  <w15:docId w15:val="{B8B370BD-5F47-4099-A687-DE7651C5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B5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B55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F73B55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F73B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F73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97429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97429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426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B291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291E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4427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27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427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27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6E669-6C2D-4D49-A69A-AB5EFE79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3486</Words>
  <Characters>19873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Комаров</cp:lastModifiedBy>
  <cp:revision>7</cp:revision>
  <cp:lastPrinted>2025-10-31T09:15:00Z</cp:lastPrinted>
  <dcterms:created xsi:type="dcterms:W3CDTF">2025-10-23T09:50:00Z</dcterms:created>
  <dcterms:modified xsi:type="dcterms:W3CDTF">2025-10-31T09:16:00Z</dcterms:modified>
</cp:coreProperties>
</file>