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97FB0" w14:textId="589E255E" w:rsidR="00287A54" w:rsidRPr="00546F0F" w:rsidRDefault="00287A54" w:rsidP="00287A54">
      <w:pPr>
        <w:jc w:val="center"/>
        <w:rPr>
          <w:b/>
          <w:sz w:val="28"/>
          <w:szCs w:val="28"/>
        </w:rPr>
      </w:pPr>
      <w:r>
        <w:rPr>
          <w:b/>
          <w:sz w:val="28"/>
          <w:szCs w:val="28"/>
        </w:rPr>
        <w:t xml:space="preserve">     </w:t>
      </w:r>
      <w:r w:rsidRPr="00546F0F">
        <w:rPr>
          <w:b/>
          <w:sz w:val="28"/>
          <w:szCs w:val="28"/>
        </w:rPr>
        <w:t>АДМИНИСТРАЦИЯ</w:t>
      </w:r>
    </w:p>
    <w:p w14:paraId="7DB485C2" w14:textId="77777777" w:rsidR="00287A54" w:rsidRPr="00546F0F" w:rsidRDefault="00287A54" w:rsidP="00287A54">
      <w:pPr>
        <w:jc w:val="center"/>
        <w:rPr>
          <w:b/>
          <w:sz w:val="28"/>
          <w:szCs w:val="28"/>
        </w:rPr>
      </w:pPr>
      <w:r w:rsidRPr="00546F0F">
        <w:rPr>
          <w:b/>
          <w:sz w:val="28"/>
          <w:szCs w:val="28"/>
        </w:rPr>
        <w:t>МУНИЦИПАЛЬНОГО ОБРАЗОВАНИЯ</w:t>
      </w:r>
    </w:p>
    <w:p w14:paraId="117C6960" w14:textId="77777777" w:rsidR="00287A54" w:rsidRPr="00546F0F" w:rsidRDefault="00287A54" w:rsidP="00287A54">
      <w:pPr>
        <w:jc w:val="center"/>
        <w:rPr>
          <w:b/>
          <w:sz w:val="28"/>
          <w:szCs w:val="28"/>
        </w:rPr>
      </w:pPr>
      <w:r w:rsidRPr="00546F0F">
        <w:rPr>
          <w:b/>
          <w:sz w:val="28"/>
          <w:szCs w:val="28"/>
        </w:rPr>
        <w:t>НОВОАЛЕКСАНДРОВСКОЕ СЕЛЬСКОЕ ПОСЕЛЕНИЕ</w:t>
      </w:r>
    </w:p>
    <w:p w14:paraId="6CE35220" w14:textId="77777777" w:rsidR="00287A54" w:rsidRPr="00546F0F" w:rsidRDefault="00287A54" w:rsidP="00287A54">
      <w:pPr>
        <w:jc w:val="center"/>
        <w:rPr>
          <w:sz w:val="28"/>
          <w:szCs w:val="28"/>
        </w:rPr>
      </w:pPr>
    </w:p>
    <w:p w14:paraId="67D2960D" w14:textId="77777777" w:rsidR="00287A54" w:rsidRDefault="00287A54" w:rsidP="00287A54">
      <w:pPr>
        <w:jc w:val="center"/>
        <w:rPr>
          <w:b/>
          <w:sz w:val="28"/>
          <w:szCs w:val="28"/>
        </w:rPr>
      </w:pPr>
      <w:r w:rsidRPr="00546F0F">
        <w:rPr>
          <w:b/>
          <w:sz w:val="28"/>
          <w:szCs w:val="28"/>
        </w:rPr>
        <w:t>ПОСТАНОВЛЕНИЕ</w:t>
      </w:r>
    </w:p>
    <w:p w14:paraId="14D35774" w14:textId="77777777" w:rsidR="00287A54" w:rsidRPr="00FE7DD2" w:rsidRDefault="00287A54" w:rsidP="00287A54">
      <w:pPr>
        <w:suppressAutoHyphens/>
        <w:overflowPunct w:val="0"/>
        <w:autoSpaceDE w:val="0"/>
        <w:jc w:val="center"/>
        <w:textAlignment w:val="baseline"/>
        <w:rPr>
          <w:bCs/>
          <w:sz w:val="28"/>
          <w:szCs w:val="28"/>
          <w:lang w:eastAsia="ar-SA"/>
        </w:rPr>
      </w:pPr>
    </w:p>
    <w:tbl>
      <w:tblPr>
        <w:tblW w:w="0" w:type="auto"/>
        <w:tblLook w:val="04A0" w:firstRow="1" w:lastRow="0" w:firstColumn="1" w:lastColumn="0" w:noHBand="0" w:noVBand="1"/>
      </w:tblPr>
      <w:tblGrid>
        <w:gridCol w:w="3284"/>
        <w:gridCol w:w="3061"/>
        <w:gridCol w:w="3285"/>
      </w:tblGrid>
      <w:tr w:rsidR="00287A54" w:rsidRPr="00FE7DD2" w14:paraId="31E4D1BB" w14:textId="77777777" w:rsidTr="007F1907">
        <w:tc>
          <w:tcPr>
            <w:tcW w:w="3284" w:type="dxa"/>
          </w:tcPr>
          <w:p w14:paraId="0ACEB1BE" w14:textId="3D73F998" w:rsidR="00287A54" w:rsidRPr="00677434" w:rsidRDefault="00677434" w:rsidP="007F1907">
            <w:pPr>
              <w:suppressAutoHyphens/>
              <w:overflowPunct w:val="0"/>
              <w:autoSpaceDE w:val="0"/>
              <w:textAlignment w:val="baseline"/>
              <w:rPr>
                <w:b/>
                <w:sz w:val="28"/>
                <w:szCs w:val="28"/>
                <w:lang w:eastAsia="ar-SA"/>
              </w:rPr>
            </w:pPr>
            <w:r w:rsidRPr="00677434">
              <w:rPr>
                <w:b/>
                <w:sz w:val="28"/>
                <w:szCs w:val="28"/>
                <w:lang w:eastAsia="ar-SA"/>
              </w:rPr>
              <w:t>31.10.</w:t>
            </w:r>
            <w:r w:rsidR="00287A54" w:rsidRPr="00677434">
              <w:rPr>
                <w:b/>
                <w:sz w:val="28"/>
                <w:szCs w:val="28"/>
                <w:lang w:eastAsia="ar-SA"/>
              </w:rPr>
              <w:t>202</w:t>
            </w:r>
            <w:r w:rsidRPr="00677434">
              <w:rPr>
                <w:b/>
                <w:sz w:val="28"/>
                <w:szCs w:val="28"/>
                <w:lang w:eastAsia="ar-SA"/>
              </w:rPr>
              <w:t>5</w:t>
            </w:r>
            <w:r w:rsidR="00287A54" w:rsidRPr="00677434">
              <w:rPr>
                <w:b/>
                <w:sz w:val="28"/>
                <w:szCs w:val="28"/>
                <w:lang w:eastAsia="ar-SA"/>
              </w:rPr>
              <w:t xml:space="preserve">                </w:t>
            </w:r>
          </w:p>
        </w:tc>
        <w:tc>
          <w:tcPr>
            <w:tcW w:w="3061" w:type="dxa"/>
          </w:tcPr>
          <w:p w14:paraId="36858D22" w14:textId="272B4755" w:rsidR="00287A54" w:rsidRPr="00677434" w:rsidRDefault="00287A54" w:rsidP="007F1907">
            <w:pPr>
              <w:suppressAutoHyphens/>
              <w:overflowPunct w:val="0"/>
              <w:autoSpaceDE w:val="0"/>
              <w:jc w:val="center"/>
              <w:textAlignment w:val="baseline"/>
              <w:rPr>
                <w:b/>
                <w:sz w:val="28"/>
                <w:szCs w:val="28"/>
                <w:lang w:eastAsia="ar-SA"/>
              </w:rPr>
            </w:pPr>
            <w:r w:rsidRPr="00677434">
              <w:rPr>
                <w:b/>
                <w:sz w:val="28"/>
                <w:szCs w:val="28"/>
                <w:lang w:eastAsia="ar-SA"/>
              </w:rPr>
              <w:t xml:space="preserve">№ </w:t>
            </w:r>
            <w:r w:rsidR="00677434" w:rsidRPr="00677434">
              <w:rPr>
                <w:b/>
                <w:sz w:val="28"/>
                <w:szCs w:val="28"/>
                <w:lang w:eastAsia="ar-SA"/>
              </w:rPr>
              <w:t>168</w:t>
            </w:r>
          </w:p>
        </w:tc>
        <w:tc>
          <w:tcPr>
            <w:tcW w:w="3285" w:type="dxa"/>
          </w:tcPr>
          <w:p w14:paraId="3C84134A" w14:textId="77777777" w:rsidR="00287A54" w:rsidRPr="00677434" w:rsidRDefault="00287A54" w:rsidP="007F1907">
            <w:pPr>
              <w:suppressAutoHyphens/>
              <w:overflowPunct w:val="0"/>
              <w:autoSpaceDE w:val="0"/>
              <w:jc w:val="right"/>
              <w:textAlignment w:val="baseline"/>
              <w:rPr>
                <w:b/>
                <w:sz w:val="28"/>
                <w:szCs w:val="28"/>
                <w:lang w:eastAsia="ar-SA"/>
              </w:rPr>
            </w:pPr>
            <w:r w:rsidRPr="00677434">
              <w:rPr>
                <w:b/>
                <w:sz w:val="28"/>
                <w:szCs w:val="28"/>
                <w:lang w:eastAsia="ar-SA"/>
              </w:rPr>
              <w:t>х. Новоалександровка</w:t>
            </w:r>
          </w:p>
        </w:tc>
      </w:tr>
    </w:tbl>
    <w:p w14:paraId="324EB03A" w14:textId="77777777" w:rsidR="00287A54" w:rsidRPr="00FE7DD2" w:rsidRDefault="00287A54" w:rsidP="00287A54">
      <w:pPr>
        <w:jc w:val="center"/>
        <w:rPr>
          <w:kern w:val="2"/>
          <w:sz w:val="28"/>
          <w:szCs w:val="28"/>
        </w:rPr>
      </w:pPr>
    </w:p>
    <w:p w14:paraId="5E30E2C5" w14:textId="5F1A8961" w:rsidR="002C7ABF" w:rsidRPr="00677434" w:rsidRDefault="002C7ABF" w:rsidP="002C7ABF">
      <w:pPr>
        <w:shd w:val="clear" w:color="auto" w:fill="FFFFFF"/>
        <w:ind w:right="5035"/>
        <w:rPr>
          <w:sz w:val="28"/>
          <w:szCs w:val="28"/>
        </w:rPr>
      </w:pPr>
      <w:r w:rsidRPr="00677434">
        <w:rPr>
          <w:sz w:val="28"/>
          <w:szCs w:val="28"/>
        </w:rPr>
        <w:t xml:space="preserve">О внесении изменений в </w:t>
      </w:r>
    </w:p>
    <w:p w14:paraId="14788758" w14:textId="77777777" w:rsidR="002C7ABF" w:rsidRPr="00677434" w:rsidRDefault="002C7ABF" w:rsidP="002C7ABF">
      <w:pPr>
        <w:spacing w:line="276" w:lineRule="auto"/>
        <w:rPr>
          <w:sz w:val="28"/>
          <w:szCs w:val="28"/>
        </w:rPr>
      </w:pPr>
      <w:r w:rsidRPr="00677434">
        <w:rPr>
          <w:sz w:val="28"/>
          <w:szCs w:val="28"/>
        </w:rPr>
        <w:t xml:space="preserve">постановление Администрации Новоалександровского </w:t>
      </w:r>
    </w:p>
    <w:p w14:paraId="6EED0465" w14:textId="77777777" w:rsidR="002C7ABF" w:rsidRPr="00677434" w:rsidRDefault="002C7ABF" w:rsidP="002C7ABF">
      <w:pPr>
        <w:spacing w:line="276" w:lineRule="auto"/>
        <w:rPr>
          <w:sz w:val="28"/>
          <w:szCs w:val="28"/>
        </w:rPr>
      </w:pPr>
      <w:r w:rsidRPr="00677434">
        <w:rPr>
          <w:sz w:val="28"/>
          <w:szCs w:val="28"/>
        </w:rPr>
        <w:t xml:space="preserve">сельского поселения от 02.11.2018 г. № 106 </w:t>
      </w:r>
    </w:p>
    <w:p w14:paraId="15CE9732" w14:textId="77777777" w:rsidR="002C7ABF" w:rsidRPr="00677434" w:rsidRDefault="002C7ABF" w:rsidP="002C7ABF">
      <w:pPr>
        <w:spacing w:line="276" w:lineRule="auto"/>
        <w:rPr>
          <w:sz w:val="28"/>
          <w:szCs w:val="28"/>
        </w:rPr>
      </w:pPr>
      <w:r w:rsidRPr="00677434">
        <w:rPr>
          <w:sz w:val="28"/>
          <w:szCs w:val="28"/>
        </w:rPr>
        <w:t xml:space="preserve">«Об утверждении муниципальной программы </w:t>
      </w:r>
    </w:p>
    <w:p w14:paraId="318B206C" w14:textId="77777777" w:rsidR="002C7ABF" w:rsidRPr="00677434" w:rsidRDefault="002C7ABF" w:rsidP="002C7ABF">
      <w:pPr>
        <w:spacing w:line="276" w:lineRule="auto"/>
        <w:rPr>
          <w:sz w:val="28"/>
          <w:szCs w:val="28"/>
        </w:rPr>
      </w:pPr>
      <w:r w:rsidRPr="00677434">
        <w:rPr>
          <w:sz w:val="28"/>
          <w:szCs w:val="28"/>
        </w:rPr>
        <w:t>Новоалександровского сельского поселения</w:t>
      </w:r>
    </w:p>
    <w:p w14:paraId="41679F1C" w14:textId="77777777" w:rsidR="002C7ABF" w:rsidRPr="00677434" w:rsidRDefault="002C7ABF" w:rsidP="002C7ABF">
      <w:pPr>
        <w:textAlignment w:val="top"/>
        <w:rPr>
          <w:sz w:val="28"/>
          <w:szCs w:val="28"/>
        </w:rPr>
      </w:pPr>
      <w:r w:rsidRPr="00677434">
        <w:rPr>
          <w:sz w:val="28"/>
          <w:szCs w:val="28"/>
        </w:rPr>
        <w:t>«Развитие сетей наружного освещения»</w:t>
      </w:r>
    </w:p>
    <w:p w14:paraId="76F4B2FA" w14:textId="77777777" w:rsidR="00287A54" w:rsidRPr="00A22F5D" w:rsidRDefault="00287A54" w:rsidP="00287A54">
      <w:pPr>
        <w:rPr>
          <w:sz w:val="28"/>
          <w:szCs w:val="28"/>
        </w:rPr>
      </w:pPr>
    </w:p>
    <w:p w14:paraId="24830886" w14:textId="77777777" w:rsidR="00287A54" w:rsidRPr="00677434" w:rsidRDefault="00287A54" w:rsidP="00287A54">
      <w:pPr>
        <w:suppressAutoHyphens/>
        <w:autoSpaceDE w:val="0"/>
        <w:autoSpaceDN w:val="0"/>
        <w:adjustRightInd w:val="0"/>
        <w:ind w:firstLine="709"/>
        <w:jc w:val="both"/>
        <w:rPr>
          <w:b/>
          <w:bCs/>
          <w:kern w:val="2"/>
          <w:sz w:val="28"/>
          <w:szCs w:val="28"/>
        </w:rPr>
      </w:pPr>
      <w:r w:rsidRPr="00685B11">
        <w:rPr>
          <w:sz w:val="28"/>
          <w:szCs w:val="28"/>
        </w:rPr>
        <w:t>В соответствии с постановлени</w:t>
      </w:r>
      <w:r>
        <w:rPr>
          <w:sz w:val="28"/>
          <w:szCs w:val="28"/>
        </w:rPr>
        <w:t>е</w:t>
      </w:r>
      <w:r w:rsidRPr="00685B11">
        <w:rPr>
          <w:sz w:val="28"/>
          <w:szCs w:val="28"/>
        </w:rPr>
        <w:t xml:space="preserve">м Администрации Новоалександровского сельского поселения от 13.12.2024 № 154 «Об утверждении Порядка разработки, реализации и оценки эффективности муниципальных программ Новоалександровского сельского поселения»,  </w:t>
      </w:r>
      <w:r w:rsidRPr="00685B11">
        <w:rPr>
          <w:kern w:val="2"/>
          <w:sz w:val="28"/>
          <w:szCs w:val="28"/>
        </w:rPr>
        <w:t xml:space="preserve">Решением Собрания депутатов Новоалександровского сельского поселения Азовского района от 28.12.2024 № 105 «О бюджете Новоалександровского сельского поселения Азовского района на 2025 год и плановый период 2026 и 2027 годов», Администрация Новоалександровского сельского поселения </w:t>
      </w:r>
      <w:r w:rsidRPr="00677434">
        <w:rPr>
          <w:b/>
          <w:bCs/>
          <w:kern w:val="2"/>
          <w:sz w:val="28"/>
          <w:szCs w:val="28"/>
        </w:rPr>
        <w:t>п о с т а н о в л я е т:</w:t>
      </w:r>
    </w:p>
    <w:p w14:paraId="51EABF24" w14:textId="77777777" w:rsidR="00287A54" w:rsidRPr="00A22F5D" w:rsidRDefault="00287A54" w:rsidP="00287A54">
      <w:pPr>
        <w:ind w:firstLine="709"/>
        <w:jc w:val="center"/>
        <w:rPr>
          <w:sz w:val="28"/>
          <w:szCs w:val="28"/>
        </w:rPr>
      </w:pPr>
    </w:p>
    <w:p w14:paraId="35B3A657" w14:textId="0577FF47" w:rsidR="00287A54" w:rsidRPr="00A22F5D" w:rsidRDefault="00287A54" w:rsidP="00287A54">
      <w:pPr>
        <w:rPr>
          <w:sz w:val="28"/>
          <w:szCs w:val="28"/>
        </w:rPr>
      </w:pPr>
      <w:r w:rsidRPr="00A22F5D">
        <w:rPr>
          <w:sz w:val="28"/>
          <w:szCs w:val="28"/>
        </w:rPr>
        <w:t xml:space="preserve"> 1. Внести изменения в приложение № 1 к постановлению Администрации </w:t>
      </w:r>
      <w:r>
        <w:rPr>
          <w:sz w:val="28"/>
          <w:szCs w:val="28"/>
        </w:rPr>
        <w:t>Новоалександровского</w:t>
      </w:r>
      <w:r w:rsidRPr="00A22F5D">
        <w:rPr>
          <w:sz w:val="28"/>
          <w:szCs w:val="28"/>
        </w:rPr>
        <w:t xml:space="preserve"> сельского поселения </w:t>
      </w:r>
      <w:r>
        <w:rPr>
          <w:sz w:val="28"/>
          <w:szCs w:val="28"/>
        </w:rPr>
        <w:t>от 02.11.2018 г.</w:t>
      </w:r>
      <w:r w:rsidR="002C7ABF">
        <w:rPr>
          <w:sz w:val="28"/>
          <w:szCs w:val="28"/>
        </w:rPr>
        <w:t xml:space="preserve">№106 «Об утверждении муниципальной программы </w:t>
      </w:r>
      <w:r w:rsidR="002C7ABF">
        <w:rPr>
          <w:bCs/>
          <w:sz w:val="28"/>
          <w:szCs w:val="28"/>
        </w:rPr>
        <w:t xml:space="preserve">Новоалександровского сельского поселения </w:t>
      </w:r>
      <w:r w:rsidR="002C7ABF" w:rsidRPr="00251113">
        <w:rPr>
          <w:sz w:val="28"/>
          <w:szCs w:val="28"/>
        </w:rPr>
        <w:t>«</w:t>
      </w:r>
      <w:r w:rsidR="002C7ABF">
        <w:rPr>
          <w:sz w:val="28"/>
          <w:szCs w:val="28"/>
        </w:rPr>
        <w:t>Развитие</w:t>
      </w:r>
      <w:r w:rsidR="002C7ABF" w:rsidRPr="008A5710">
        <w:rPr>
          <w:sz w:val="28"/>
          <w:szCs w:val="28"/>
        </w:rPr>
        <w:t xml:space="preserve"> сетей наружного освещения</w:t>
      </w:r>
      <w:r w:rsidR="002C7ABF" w:rsidRPr="00251113">
        <w:rPr>
          <w:sz w:val="28"/>
          <w:szCs w:val="28"/>
        </w:rPr>
        <w:t>»</w:t>
      </w:r>
      <w:r>
        <w:rPr>
          <w:sz w:val="28"/>
          <w:szCs w:val="28"/>
        </w:rPr>
        <w:t xml:space="preserve"> </w:t>
      </w:r>
      <w:r w:rsidRPr="00A22F5D">
        <w:rPr>
          <w:sz w:val="28"/>
          <w:szCs w:val="28"/>
        </w:rPr>
        <w:t>изложив его в редакции, согласно приложению к настоящему постановлению.</w:t>
      </w:r>
    </w:p>
    <w:p w14:paraId="5C1CDF93" w14:textId="77777777" w:rsidR="0079007C" w:rsidRPr="006611D7" w:rsidRDefault="00287A54" w:rsidP="0079007C">
      <w:pPr>
        <w:suppressAutoHyphens/>
        <w:autoSpaceDE w:val="0"/>
        <w:autoSpaceDN w:val="0"/>
        <w:adjustRightInd w:val="0"/>
        <w:contextualSpacing/>
        <w:jc w:val="both"/>
        <w:rPr>
          <w:sz w:val="28"/>
          <w:szCs w:val="28"/>
        </w:rPr>
      </w:pPr>
      <w:r w:rsidRPr="00A22F5D">
        <w:rPr>
          <w:sz w:val="28"/>
          <w:szCs w:val="28"/>
        </w:rPr>
        <w:t xml:space="preserve"> </w:t>
      </w:r>
      <w:r w:rsidR="0079007C" w:rsidRPr="006611D7">
        <w:rPr>
          <w:sz w:val="28"/>
          <w:szCs w:val="28"/>
        </w:rPr>
        <w:t xml:space="preserve">      2.  Настоящее постановление вступает в силу с момента подписания.</w:t>
      </w:r>
    </w:p>
    <w:p w14:paraId="5AB9F22D" w14:textId="2FA51CE8" w:rsidR="0079007C" w:rsidRPr="006611D7" w:rsidRDefault="0079007C" w:rsidP="0079007C">
      <w:pPr>
        <w:suppressAutoHyphens/>
        <w:autoSpaceDE w:val="0"/>
        <w:autoSpaceDN w:val="0"/>
        <w:adjustRightInd w:val="0"/>
        <w:contextualSpacing/>
        <w:jc w:val="both"/>
        <w:rPr>
          <w:bCs/>
          <w:sz w:val="28"/>
          <w:szCs w:val="28"/>
        </w:rPr>
      </w:pPr>
      <w:r w:rsidRPr="006611D7">
        <w:rPr>
          <w:sz w:val="28"/>
          <w:szCs w:val="28"/>
        </w:rPr>
        <w:t xml:space="preserve">      3.</w:t>
      </w:r>
      <w:r w:rsidRPr="006611D7">
        <w:rPr>
          <w:b/>
          <w:sz w:val="28"/>
          <w:szCs w:val="28"/>
        </w:rPr>
        <w:t xml:space="preserve"> </w:t>
      </w:r>
      <w:r w:rsidRPr="006611D7">
        <w:rPr>
          <w:sz w:val="28"/>
          <w:szCs w:val="28"/>
        </w:rPr>
        <w:t xml:space="preserve">Настоящее постановление </w:t>
      </w:r>
      <w:proofErr w:type="gramStart"/>
      <w:r w:rsidRPr="006611D7">
        <w:rPr>
          <w:sz w:val="28"/>
          <w:szCs w:val="28"/>
        </w:rPr>
        <w:t>подлежит  обнародованию</w:t>
      </w:r>
      <w:proofErr w:type="gramEnd"/>
      <w:r w:rsidRPr="006611D7">
        <w:rPr>
          <w:sz w:val="28"/>
          <w:szCs w:val="28"/>
        </w:rPr>
        <w:t xml:space="preserve"> </w:t>
      </w:r>
      <w:r w:rsidRPr="006611D7">
        <w:rPr>
          <w:bCs/>
          <w:sz w:val="28"/>
          <w:szCs w:val="28"/>
        </w:rPr>
        <w:t>на официальном сайте Администрации Новоалександровского сельского поселения.</w:t>
      </w:r>
    </w:p>
    <w:p w14:paraId="2A8C9824" w14:textId="77777777" w:rsidR="0079007C" w:rsidRPr="006611D7" w:rsidRDefault="0079007C" w:rsidP="0079007C">
      <w:pPr>
        <w:suppressAutoHyphens/>
        <w:autoSpaceDE w:val="0"/>
        <w:autoSpaceDN w:val="0"/>
        <w:adjustRightInd w:val="0"/>
        <w:contextualSpacing/>
        <w:jc w:val="both"/>
        <w:rPr>
          <w:sz w:val="28"/>
          <w:szCs w:val="28"/>
        </w:rPr>
      </w:pPr>
      <w:r w:rsidRPr="006611D7">
        <w:rPr>
          <w:bCs/>
          <w:sz w:val="28"/>
          <w:szCs w:val="28"/>
        </w:rPr>
        <w:t xml:space="preserve">     4. Контроль </w:t>
      </w:r>
      <w:proofErr w:type="gramStart"/>
      <w:r w:rsidRPr="006611D7">
        <w:rPr>
          <w:bCs/>
          <w:sz w:val="28"/>
          <w:szCs w:val="28"/>
        </w:rPr>
        <w:t>за  выполнением</w:t>
      </w:r>
      <w:proofErr w:type="gramEnd"/>
      <w:r w:rsidRPr="006611D7">
        <w:rPr>
          <w:bCs/>
          <w:sz w:val="28"/>
          <w:szCs w:val="28"/>
        </w:rPr>
        <w:t xml:space="preserve">  </w:t>
      </w:r>
      <w:proofErr w:type="gramStart"/>
      <w:r w:rsidRPr="006611D7">
        <w:rPr>
          <w:bCs/>
          <w:sz w:val="28"/>
          <w:szCs w:val="28"/>
        </w:rPr>
        <w:t>постановления  оставляю</w:t>
      </w:r>
      <w:proofErr w:type="gramEnd"/>
      <w:r w:rsidRPr="006611D7">
        <w:rPr>
          <w:bCs/>
          <w:sz w:val="28"/>
          <w:szCs w:val="28"/>
        </w:rPr>
        <w:t xml:space="preserve"> за собой</w:t>
      </w:r>
      <w:r w:rsidRPr="006611D7">
        <w:rPr>
          <w:sz w:val="28"/>
          <w:szCs w:val="28"/>
        </w:rPr>
        <w:t>.</w:t>
      </w:r>
    </w:p>
    <w:p w14:paraId="53A33208" w14:textId="6EB57737" w:rsidR="00B17B27" w:rsidRDefault="00B17B27" w:rsidP="0079007C">
      <w:pPr>
        <w:suppressAutoHyphens/>
        <w:autoSpaceDE w:val="0"/>
        <w:autoSpaceDN w:val="0"/>
        <w:adjustRightInd w:val="0"/>
        <w:ind w:firstLine="567"/>
        <w:contextualSpacing/>
        <w:jc w:val="both"/>
        <w:rPr>
          <w:sz w:val="28"/>
          <w:szCs w:val="28"/>
        </w:rPr>
      </w:pPr>
    </w:p>
    <w:p w14:paraId="789F7FFF" w14:textId="77777777" w:rsidR="00B17B27" w:rsidRPr="00A22F5D" w:rsidRDefault="00B17B27" w:rsidP="00287A54">
      <w:pPr>
        <w:suppressAutoHyphens/>
        <w:autoSpaceDE w:val="0"/>
        <w:autoSpaceDN w:val="0"/>
        <w:adjustRightInd w:val="0"/>
        <w:contextualSpacing/>
        <w:jc w:val="both"/>
        <w:rPr>
          <w:sz w:val="28"/>
          <w:szCs w:val="28"/>
        </w:rPr>
      </w:pPr>
    </w:p>
    <w:p w14:paraId="67DFBAFD" w14:textId="145EB14F" w:rsidR="00287A54" w:rsidRPr="00677434" w:rsidRDefault="00287A54" w:rsidP="0079007C">
      <w:pPr>
        <w:widowControl w:val="0"/>
        <w:autoSpaceDE w:val="0"/>
        <w:snapToGrid w:val="0"/>
        <w:rPr>
          <w:b/>
          <w:sz w:val="28"/>
          <w:szCs w:val="28"/>
        </w:rPr>
      </w:pPr>
      <w:r w:rsidRPr="00677434">
        <w:rPr>
          <w:b/>
          <w:sz w:val="28"/>
          <w:szCs w:val="28"/>
        </w:rPr>
        <w:t xml:space="preserve">Глава Новоалександровского </w:t>
      </w:r>
    </w:p>
    <w:p w14:paraId="0D155B13" w14:textId="6EC0EBCC" w:rsidR="00287A54" w:rsidRPr="00677434" w:rsidRDefault="00287A54" w:rsidP="00287A54">
      <w:pPr>
        <w:tabs>
          <w:tab w:val="left" w:pos="6170"/>
        </w:tabs>
        <w:suppressAutoHyphens/>
        <w:autoSpaceDE w:val="0"/>
        <w:autoSpaceDN w:val="0"/>
        <w:adjustRightInd w:val="0"/>
        <w:contextualSpacing/>
        <w:jc w:val="both"/>
        <w:rPr>
          <w:b/>
          <w:sz w:val="28"/>
          <w:szCs w:val="28"/>
        </w:rPr>
      </w:pPr>
      <w:r w:rsidRPr="00677434">
        <w:rPr>
          <w:b/>
          <w:sz w:val="28"/>
          <w:szCs w:val="28"/>
        </w:rPr>
        <w:t xml:space="preserve">сельского поселения      </w:t>
      </w:r>
      <w:r w:rsidRPr="00677434">
        <w:rPr>
          <w:b/>
          <w:sz w:val="28"/>
          <w:szCs w:val="28"/>
        </w:rPr>
        <w:tab/>
      </w:r>
      <w:r w:rsidRPr="00677434">
        <w:rPr>
          <w:b/>
          <w:sz w:val="28"/>
          <w:szCs w:val="28"/>
        </w:rPr>
        <w:tab/>
        <w:t xml:space="preserve">   С.</w:t>
      </w:r>
      <w:r w:rsidR="0079007C" w:rsidRPr="00677434">
        <w:rPr>
          <w:b/>
          <w:sz w:val="28"/>
          <w:szCs w:val="28"/>
        </w:rPr>
        <w:t>П.</w:t>
      </w:r>
      <w:r w:rsidRPr="00677434">
        <w:rPr>
          <w:b/>
          <w:sz w:val="28"/>
          <w:szCs w:val="28"/>
        </w:rPr>
        <w:t xml:space="preserve"> </w:t>
      </w:r>
      <w:r w:rsidR="0079007C" w:rsidRPr="00677434">
        <w:rPr>
          <w:b/>
          <w:sz w:val="28"/>
          <w:szCs w:val="28"/>
        </w:rPr>
        <w:t>Штефан</w:t>
      </w:r>
    </w:p>
    <w:p w14:paraId="07539CE1" w14:textId="77777777" w:rsidR="00287A54" w:rsidRPr="00677434" w:rsidRDefault="00287A54" w:rsidP="00287A54">
      <w:pPr>
        <w:spacing w:after="160" w:line="259" w:lineRule="auto"/>
        <w:rPr>
          <w:b/>
          <w:sz w:val="22"/>
          <w:szCs w:val="22"/>
          <w:lang w:eastAsia="en-US"/>
        </w:rPr>
      </w:pPr>
      <w:r w:rsidRPr="00677434">
        <w:rPr>
          <w:b/>
          <w:sz w:val="22"/>
          <w:szCs w:val="22"/>
          <w:lang w:eastAsia="en-US"/>
        </w:rPr>
        <w:br w:type="page"/>
      </w:r>
    </w:p>
    <w:p w14:paraId="2DB62753" w14:textId="77777777" w:rsidR="00287A54" w:rsidRDefault="00287A54" w:rsidP="00287A54">
      <w:pPr>
        <w:jc w:val="right"/>
        <w:rPr>
          <w:sz w:val="28"/>
          <w:szCs w:val="28"/>
        </w:rPr>
      </w:pPr>
      <w:r>
        <w:rPr>
          <w:sz w:val="28"/>
          <w:szCs w:val="28"/>
        </w:rPr>
        <w:lastRenderedPageBreak/>
        <w:t xml:space="preserve">Приложение </w:t>
      </w:r>
    </w:p>
    <w:p w14:paraId="400F6ED9" w14:textId="77777777" w:rsidR="00287A54" w:rsidRDefault="00287A54" w:rsidP="00287A54">
      <w:pPr>
        <w:jc w:val="right"/>
        <w:rPr>
          <w:sz w:val="28"/>
          <w:szCs w:val="28"/>
        </w:rPr>
      </w:pPr>
      <w:r>
        <w:rPr>
          <w:sz w:val="28"/>
          <w:szCs w:val="28"/>
        </w:rPr>
        <w:t xml:space="preserve">к постановлению Администрации </w:t>
      </w:r>
    </w:p>
    <w:p w14:paraId="2B1C508D" w14:textId="77777777" w:rsidR="00287A54" w:rsidRDefault="00287A54" w:rsidP="00287A54">
      <w:pPr>
        <w:jc w:val="right"/>
        <w:rPr>
          <w:sz w:val="28"/>
          <w:szCs w:val="28"/>
        </w:rPr>
      </w:pPr>
      <w:r>
        <w:rPr>
          <w:sz w:val="28"/>
          <w:szCs w:val="28"/>
        </w:rPr>
        <w:t xml:space="preserve">Новоалександровского сельского поселения </w:t>
      </w:r>
    </w:p>
    <w:p w14:paraId="784B0344" w14:textId="35D55BBF" w:rsidR="00287A54" w:rsidRDefault="00287A54" w:rsidP="00287A54">
      <w:pPr>
        <w:jc w:val="right"/>
        <w:rPr>
          <w:sz w:val="28"/>
          <w:szCs w:val="28"/>
        </w:rPr>
      </w:pPr>
      <w:r>
        <w:rPr>
          <w:sz w:val="28"/>
          <w:szCs w:val="28"/>
        </w:rPr>
        <w:t xml:space="preserve">от </w:t>
      </w:r>
      <w:r w:rsidR="00677434">
        <w:rPr>
          <w:sz w:val="28"/>
          <w:szCs w:val="28"/>
        </w:rPr>
        <w:t>31.10</w:t>
      </w:r>
      <w:r>
        <w:rPr>
          <w:sz w:val="28"/>
          <w:szCs w:val="28"/>
        </w:rPr>
        <w:t>.202</w:t>
      </w:r>
      <w:r w:rsidR="0035148B">
        <w:rPr>
          <w:sz w:val="28"/>
          <w:szCs w:val="28"/>
        </w:rPr>
        <w:t>5</w:t>
      </w:r>
      <w:r>
        <w:rPr>
          <w:sz w:val="28"/>
          <w:szCs w:val="28"/>
        </w:rPr>
        <w:t xml:space="preserve"> № </w:t>
      </w:r>
      <w:r w:rsidR="00677434">
        <w:rPr>
          <w:sz w:val="28"/>
          <w:szCs w:val="28"/>
        </w:rPr>
        <w:t>168</w:t>
      </w:r>
    </w:p>
    <w:p w14:paraId="70C943EE" w14:textId="77777777" w:rsidR="00287A54" w:rsidRDefault="00287A54" w:rsidP="00287A54">
      <w:pPr>
        <w:jc w:val="right"/>
        <w:rPr>
          <w:sz w:val="28"/>
          <w:szCs w:val="28"/>
        </w:rPr>
      </w:pPr>
    </w:p>
    <w:p w14:paraId="758BDF26" w14:textId="77777777" w:rsidR="000421FF" w:rsidRPr="000C7112" w:rsidRDefault="000421FF" w:rsidP="007568CD">
      <w:pPr>
        <w:jc w:val="center"/>
        <w:rPr>
          <w:sz w:val="28"/>
        </w:rPr>
      </w:pPr>
      <w:r w:rsidRPr="000C7112">
        <w:rPr>
          <w:sz w:val="28"/>
        </w:rPr>
        <w:t>МУНИЦИПАЛЬНАЯ ПРОГРАММА</w:t>
      </w:r>
    </w:p>
    <w:p w14:paraId="770D846E" w14:textId="4D7BE092" w:rsidR="00884F54" w:rsidRDefault="00884F54" w:rsidP="007568CD">
      <w:pPr>
        <w:jc w:val="center"/>
        <w:rPr>
          <w:sz w:val="28"/>
          <w:szCs w:val="28"/>
        </w:rPr>
      </w:pPr>
      <w:r>
        <w:rPr>
          <w:sz w:val="28"/>
        </w:rPr>
        <w:t>Новоалександровского</w:t>
      </w:r>
      <w:r w:rsidR="00A40FA0" w:rsidRPr="000C7112">
        <w:rPr>
          <w:sz w:val="28"/>
        </w:rPr>
        <w:t xml:space="preserve"> сельского поселения</w:t>
      </w:r>
      <w:r w:rsidR="00FC4BC2" w:rsidRPr="000C7112">
        <w:rPr>
          <w:sz w:val="28"/>
        </w:rPr>
        <w:t xml:space="preserve"> </w:t>
      </w:r>
      <w:r w:rsidR="00580E79" w:rsidRPr="00251113">
        <w:rPr>
          <w:sz w:val="28"/>
          <w:szCs w:val="28"/>
        </w:rPr>
        <w:t>«</w:t>
      </w:r>
      <w:r w:rsidR="00580E79">
        <w:rPr>
          <w:sz w:val="28"/>
          <w:szCs w:val="28"/>
        </w:rPr>
        <w:t>Развитие</w:t>
      </w:r>
      <w:r w:rsidR="00580E79" w:rsidRPr="008A5710">
        <w:rPr>
          <w:sz w:val="28"/>
          <w:szCs w:val="28"/>
        </w:rPr>
        <w:t xml:space="preserve"> сетей наружного освещения</w:t>
      </w:r>
      <w:r w:rsidR="00580E79" w:rsidRPr="00251113">
        <w:rPr>
          <w:sz w:val="28"/>
          <w:szCs w:val="28"/>
        </w:rPr>
        <w:t>»</w:t>
      </w:r>
      <w:r w:rsidR="00580E79">
        <w:rPr>
          <w:sz w:val="28"/>
          <w:szCs w:val="28"/>
        </w:rPr>
        <w:t xml:space="preserve"> </w:t>
      </w:r>
    </w:p>
    <w:p w14:paraId="37148300" w14:textId="16C74E24" w:rsidR="000421FF" w:rsidRPr="000C7112" w:rsidRDefault="000421FF" w:rsidP="007568CD">
      <w:pPr>
        <w:jc w:val="center"/>
        <w:rPr>
          <w:sz w:val="28"/>
        </w:rPr>
      </w:pPr>
      <w:r w:rsidRPr="000C7112">
        <w:rPr>
          <w:sz w:val="28"/>
        </w:rPr>
        <w:t xml:space="preserve">I. </w:t>
      </w:r>
      <w:r w:rsidR="00282EC1" w:rsidRPr="000C7112">
        <w:rPr>
          <w:sz w:val="28"/>
        </w:rPr>
        <w:t>Стратегические</w:t>
      </w:r>
      <w:r w:rsidRPr="000C7112">
        <w:rPr>
          <w:sz w:val="28"/>
        </w:rPr>
        <w:t xml:space="preserve"> приоритеты </w:t>
      </w:r>
    </w:p>
    <w:p w14:paraId="28F273FD" w14:textId="0E892E29" w:rsidR="000421FF" w:rsidRPr="000C7112" w:rsidRDefault="000421FF" w:rsidP="007568CD">
      <w:pPr>
        <w:jc w:val="center"/>
        <w:rPr>
          <w:sz w:val="28"/>
        </w:rPr>
      </w:pPr>
      <w:r w:rsidRPr="000C7112">
        <w:rPr>
          <w:sz w:val="28"/>
        </w:rPr>
        <w:t xml:space="preserve">муниципальной программы </w:t>
      </w:r>
      <w:r w:rsidR="00884F54">
        <w:rPr>
          <w:sz w:val="28"/>
        </w:rPr>
        <w:t>Новоалександровского</w:t>
      </w:r>
      <w:r w:rsidR="00A40FA0" w:rsidRPr="000C7112">
        <w:rPr>
          <w:sz w:val="28"/>
        </w:rPr>
        <w:t xml:space="preserve"> сельского поселения</w:t>
      </w:r>
    </w:p>
    <w:p w14:paraId="74744016" w14:textId="7EAD303B" w:rsidR="000421FF" w:rsidRPr="000C7112" w:rsidRDefault="00580E79" w:rsidP="007568CD">
      <w:pPr>
        <w:jc w:val="center"/>
        <w:rPr>
          <w:color w:val="4F6228"/>
          <w:sz w:val="28"/>
        </w:rPr>
      </w:pPr>
      <w:r w:rsidRPr="00251113">
        <w:rPr>
          <w:sz w:val="28"/>
          <w:szCs w:val="28"/>
        </w:rPr>
        <w:t>«</w:t>
      </w:r>
      <w:r>
        <w:rPr>
          <w:sz w:val="28"/>
          <w:szCs w:val="28"/>
        </w:rPr>
        <w:t>Развитие</w:t>
      </w:r>
      <w:r w:rsidRPr="008A5710">
        <w:rPr>
          <w:sz w:val="28"/>
          <w:szCs w:val="28"/>
        </w:rPr>
        <w:t xml:space="preserve"> сетей наружного освещения</w:t>
      </w:r>
      <w:r w:rsidRPr="00251113">
        <w:rPr>
          <w:sz w:val="28"/>
          <w:szCs w:val="28"/>
        </w:rPr>
        <w:t>»</w:t>
      </w:r>
    </w:p>
    <w:p w14:paraId="2ACB9064" w14:textId="77777777" w:rsidR="000421FF" w:rsidRPr="000C7112" w:rsidRDefault="000421FF" w:rsidP="007568CD">
      <w:pPr>
        <w:jc w:val="center"/>
        <w:rPr>
          <w:sz w:val="28"/>
        </w:rPr>
      </w:pPr>
      <w:r w:rsidRPr="000C7112">
        <w:rPr>
          <w:sz w:val="28"/>
        </w:rPr>
        <w:t xml:space="preserve">1. Оценка текущего состояния </w:t>
      </w:r>
    </w:p>
    <w:p w14:paraId="68DE93E1" w14:textId="3EA90FF4" w:rsidR="000421FF" w:rsidRPr="000C7112" w:rsidRDefault="000421FF" w:rsidP="007568CD">
      <w:pPr>
        <w:jc w:val="center"/>
        <w:rPr>
          <w:sz w:val="28"/>
        </w:rPr>
      </w:pPr>
      <w:r w:rsidRPr="000C7112">
        <w:rPr>
          <w:sz w:val="28"/>
        </w:rPr>
        <w:t xml:space="preserve">сферы реализации муниципальной программы </w:t>
      </w:r>
      <w:r w:rsidR="00884F54">
        <w:rPr>
          <w:sz w:val="28"/>
        </w:rPr>
        <w:t>Новоалександровского</w:t>
      </w:r>
      <w:r w:rsidR="00A40FA0" w:rsidRPr="000C7112">
        <w:rPr>
          <w:sz w:val="28"/>
        </w:rPr>
        <w:t xml:space="preserve"> сельского поселения</w:t>
      </w:r>
      <w:r w:rsidR="00FC4BC2" w:rsidRPr="000C7112">
        <w:rPr>
          <w:sz w:val="28"/>
        </w:rPr>
        <w:t xml:space="preserve"> </w:t>
      </w:r>
      <w:r w:rsidR="00580E79" w:rsidRPr="00251113">
        <w:rPr>
          <w:sz w:val="28"/>
          <w:szCs w:val="28"/>
        </w:rPr>
        <w:t>«</w:t>
      </w:r>
      <w:r w:rsidR="00580E79">
        <w:rPr>
          <w:sz w:val="28"/>
          <w:szCs w:val="28"/>
        </w:rPr>
        <w:t>Развитие</w:t>
      </w:r>
      <w:r w:rsidR="00580E79" w:rsidRPr="008A5710">
        <w:rPr>
          <w:sz w:val="28"/>
          <w:szCs w:val="28"/>
        </w:rPr>
        <w:t xml:space="preserve"> сетей наружного освещения</w:t>
      </w:r>
      <w:r w:rsidR="00580E79" w:rsidRPr="00251113">
        <w:rPr>
          <w:sz w:val="28"/>
          <w:szCs w:val="28"/>
        </w:rPr>
        <w:t>»</w:t>
      </w:r>
    </w:p>
    <w:p w14:paraId="086BC48F" w14:textId="076A79E0" w:rsidR="0053306D" w:rsidRPr="000C7112" w:rsidRDefault="000421FF" w:rsidP="0053306D">
      <w:pPr>
        <w:ind w:firstLine="709"/>
        <w:jc w:val="both"/>
        <w:rPr>
          <w:sz w:val="28"/>
        </w:rPr>
      </w:pPr>
      <w:r w:rsidRPr="000C7112">
        <w:rPr>
          <w:sz w:val="28"/>
        </w:rPr>
        <w:t xml:space="preserve">Муниципальная программа </w:t>
      </w:r>
      <w:r w:rsidR="00884F54">
        <w:rPr>
          <w:sz w:val="28"/>
        </w:rPr>
        <w:t>Новоалександровского</w:t>
      </w:r>
      <w:r w:rsidR="00A40FA0" w:rsidRPr="000C7112">
        <w:rPr>
          <w:sz w:val="28"/>
        </w:rPr>
        <w:t xml:space="preserve"> сельского поселения</w:t>
      </w:r>
      <w:r w:rsidR="00FC4BC2" w:rsidRPr="000C7112">
        <w:rPr>
          <w:sz w:val="28"/>
        </w:rPr>
        <w:t xml:space="preserve"> </w:t>
      </w:r>
      <w:r w:rsidR="00884F54" w:rsidRPr="00251113">
        <w:rPr>
          <w:sz w:val="28"/>
          <w:szCs w:val="28"/>
        </w:rPr>
        <w:t>«</w:t>
      </w:r>
      <w:r w:rsidR="00884F54">
        <w:rPr>
          <w:sz w:val="28"/>
          <w:szCs w:val="28"/>
        </w:rPr>
        <w:t>Развитие</w:t>
      </w:r>
      <w:r w:rsidR="00884F54" w:rsidRPr="008A5710">
        <w:rPr>
          <w:sz w:val="28"/>
          <w:szCs w:val="28"/>
        </w:rPr>
        <w:t xml:space="preserve"> сетей наружного освещения</w:t>
      </w:r>
      <w:r w:rsidR="00884F54" w:rsidRPr="00251113">
        <w:rPr>
          <w:sz w:val="28"/>
          <w:szCs w:val="28"/>
        </w:rPr>
        <w:t>»</w:t>
      </w:r>
      <w:r w:rsidR="00884F54" w:rsidRPr="000C7112">
        <w:rPr>
          <w:sz w:val="28"/>
        </w:rPr>
        <w:t xml:space="preserve"> </w:t>
      </w:r>
      <w:r w:rsidRPr="000C7112">
        <w:rPr>
          <w:sz w:val="28"/>
        </w:rPr>
        <w:t xml:space="preserve">(далее также – муниципальная программа) </w:t>
      </w:r>
      <w:r w:rsidR="0053306D" w:rsidRPr="00A35EDF">
        <w:rPr>
          <w:color w:val="000000"/>
          <w:sz w:val="28"/>
        </w:rPr>
        <w:t>определяет цели и основные приоритеты в сфере жилищно-коммунального хозяйства</w:t>
      </w:r>
      <w:r w:rsidR="0053306D" w:rsidRPr="000C7112">
        <w:rPr>
          <w:sz w:val="28"/>
        </w:rPr>
        <w:t>.</w:t>
      </w:r>
    </w:p>
    <w:p w14:paraId="11931035" w14:textId="7EB49E56" w:rsidR="001A0771" w:rsidRDefault="001A0771" w:rsidP="001A0771">
      <w:pPr>
        <w:widowControl w:val="0"/>
        <w:spacing w:line="228" w:lineRule="auto"/>
        <w:ind w:firstLine="709"/>
        <w:jc w:val="both"/>
        <w:rPr>
          <w:sz w:val="28"/>
          <w:szCs w:val="28"/>
        </w:rPr>
      </w:pPr>
      <w:r w:rsidRPr="00A37412">
        <w:rPr>
          <w:sz w:val="28"/>
          <w:szCs w:val="28"/>
        </w:rPr>
        <w:t xml:space="preserve">Сети наружного (уличного) освещения входят в комплекс систем жизнеобеспечения </w:t>
      </w:r>
      <w:r w:rsidR="00884F54">
        <w:rPr>
          <w:sz w:val="28"/>
        </w:rPr>
        <w:t>Новоалександровского</w:t>
      </w:r>
      <w:r w:rsidRPr="000C7112">
        <w:rPr>
          <w:sz w:val="28"/>
        </w:rPr>
        <w:t xml:space="preserve"> </w:t>
      </w:r>
      <w:r w:rsidRPr="002D7BAA">
        <w:rPr>
          <w:sz w:val="28"/>
          <w:szCs w:val="28"/>
        </w:rPr>
        <w:t>сельского поселения</w:t>
      </w:r>
      <w:r w:rsidRPr="00A37412">
        <w:rPr>
          <w:sz w:val="28"/>
          <w:szCs w:val="28"/>
        </w:rPr>
        <w:t>. Освещение улиц способствует обеспечению важнейшего права человека на безопасность и комфортность проживания, формированию привлек</w:t>
      </w:r>
      <w:r>
        <w:rPr>
          <w:sz w:val="28"/>
          <w:szCs w:val="28"/>
        </w:rPr>
        <w:t>ательного вечернего облика улиц</w:t>
      </w:r>
      <w:r w:rsidRPr="00A37412">
        <w:rPr>
          <w:sz w:val="28"/>
          <w:szCs w:val="28"/>
        </w:rPr>
        <w:t xml:space="preserve">. Одной из наиболее актуальных проблем современной энергетики является обеспечение энергосбережения и снижение экономических затрат при решении задачи передачи электрической энергии на большие расстояния. На рынке электротехнической продукции появилась продукция нового поколения с улучшенными энергосберегающими и светотехническими характеристиками, существует необходимость внедрения новых передовых материалов и технологий. </w:t>
      </w:r>
    </w:p>
    <w:p w14:paraId="0A671D1D" w14:textId="77777777" w:rsidR="001A0771" w:rsidRPr="00A37412" w:rsidRDefault="001A0771" w:rsidP="001A0771">
      <w:pPr>
        <w:widowControl w:val="0"/>
        <w:spacing w:line="228" w:lineRule="auto"/>
        <w:ind w:firstLine="709"/>
        <w:jc w:val="both"/>
        <w:rPr>
          <w:sz w:val="28"/>
          <w:szCs w:val="28"/>
        </w:rPr>
      </w:pPr>
    </w:p>
    <w:p w14:paraId="4FBCF16C" w14:textId="77777777" w:rsidR="000421FF" w:rsidRPr="000C7112" w:rsidRDefault="000421FF" w:rsidP="007568CD">
      <w:pPr>
        <w:ind w:firstLine="709"/>
        <w:jc w:val="center"/>
        <w:rPr>
          <w:sz w:val="28"/>
        </w:rPr>
      </w:pPr>
      <w:r w:rsidRPr="000C7112">
        <w:rPr>
          <w:sz w:val="28"/>
        </w:rPr>
        <w:t xml:space="preserve">2. Описание приоритетов и целей </w:t>
      </w:r>
    </w:p>
    <w:p w14:paraId="1E86A4B0" w14:textId="7F910478" w:rsidR="000421FF" w:rsidRPr="000C7112" w:rsidRDefault="00F26233" w:rsidP="007568CD">
      <w:pPr>
        <w:ind w:firstLine="709"/>
        <w:jc w:val="center"/>
        <w:rPr>
          <w:sz w:val="28"/>
        </w:rPr>
      </w:pPr>
      <w:r w:rsidRPr="000C7112">
        <w:rPr>
          <w:sz w:val="28"/>
        </w:rPr>
        <w:t>муниципальной</w:t>
      </w:r>
      <w:r w:rsidR="000421FF" w:rsidRPr="000C7112">
        <w:rPr>
          <w:sz w:val="28"/>
        </w:rPr>
        <w:t xml:space="preserve"> политики </w:t>
      </w:r>
      <w:r w:rsidR="00884F54">
        <w:rPr>
          <w:sz w:val="28"/>
        </w:rPr>
        <w:t>Новоалександровского</w:t>
      </w:r>
      <w:r w:rsidR="00A40FA0" w:rsidRPr="000C7112">
        <w:rPr>
          <w:sz w:val="28"/>
        </w:rPr>
        <w:t xml:space="preserve"> сельского поселения</w:t>
      </w:r>
    </w:p>
    <w:p w14:paraId="2E68AF5B" w14:textId="77777777" w:rsidR="000421FF" w:rsidRPr="000C7112" w:rsidRDefault="000421FF" w:rsidP="007568CD">
      <w:pPr>
        <w:ind w:firstLine="709"/>
        <w:jc w:val="center"/>
        <w:rPr>
          <w:sz w:val="28"/>
        </w:rPr>
      </w:pPr>
      <w:r w:rsidRPr="000C7112">
        <w:rPr>
          <w:sz w:val="28"/>
        </w:rPr>
        <w:t xml:space="preserve">в сфере реализации </w:t>
      </w:r>
      <w:r w:rsidR="00F26233" w:rsidRPr="000C7112">
        <w:rPr>
          <w:sz w:val="28"/>
        </w:rPr>
        <w:t>муниципальной</w:t>
      </w:r>
      <w:r w:rsidRPr="000C7112">
        <w:rPr>
          <w:sz w:val="28"/>
        </w:rPr>
        <w:t xml:space="preserve"> программы</w:t>
      </w:r>
    </w:p>
    <w:p w14:paraId="011C117A" w14:textId="77777777" w:rsidR="000421FF" w:rsidRPr="000C7112" w:rsidRDefault="000421FF" w:rsidP="007568CD">
      <w:pPr>
        <w:ind w:firstLine="709"/>
        <w:jc w:val="both"/>
        <w:rPr>
          <w:sz w:val="28"/>
        </w:rPr>
      </w:pPr>
    </w:p>
    <w:p w14:paraId="1B286398" w14:textId="5999D71D" w:rsidR="00125FB5" w:rsidRDefault="000421FF" w:rsidP="00125FB5">
      <w:pPr>
        <w:jc w:val="both"/>
        <w:rPr>
          <w:sz w:val="28"/>
        </w:rPr>
      </w:pPr>
      <w:r w:rsidRPr="000C7112">
        <w:rPr>
          <w:sz w:val="28"/>
        </w:rPr>
        <w:t>Основными приоритетами являются:</w:t>
      </w:r>
      <w:r w:rsidR="00125FB5" w:rsidRPr="00125FB5">
        <w:rPr>
          <w:sz w:val="28"/>
        </w:rPr>
        <w:t xml:space="preserve"> </w:t>
      </w:r>
    </w:p>
    <w:p w14:paraId="7DDE5D68" w14:textId="6AC4A31F" w:rsidR="00F334DC" w:rsidRDefault="00F334DC" w:rsidP="00125FB5">
      <w:pPr>
        <w:jc w:val="both"/>
        <w:rPr>
          <w:sz w:val="28"/>
        </w:rPr>
      </w:pPr>
      <w:r>
        <w:rPr>
          <w:sz w:val="28"/>
        </w:rPr>
        <w:t>- увеличение количества освещенных улиц;</w:t>
      </w:r>
    </w:p>
    <w:p w14:paraId="4434438D" w14:textId="26DC3F7F" w:rsidR="00125FB5" w:rsidRDefault="0062226A" w:rsidP="00125FB5">
      <w:pPr>
        <w:jc w:val="both"/>
        <w:rPr>
          <w:sz w:val="28"/>
        </w:rPr>
      </w:pPr>
      <w:r>
        <w:rPr>
          <w:sz w:val="28"/>
        </w:rPr>
        <w:t xml:space="preserve">- </w:t>
      </w:r>
      <w:r w:rsidR="00125FB5">
        <w:rPr>
          <w:sz w:val="28"/>
        </w:rPr>
        <w:t>повышение качества и надежности предоставления жилищно-коммунальных услуг населению</w:t>
      </w:r>
      <w:r>
        <w:rPr>
          <w:sz w:val="28"/>
        </w:rPr>
        <w:t>;</w:t>
      </w:r>
    </w:p>
    <w:p w14:paraId="3CA2E373" w14:textId="2EF2572C" w:rsidR="00125FB5" w:rsidRDefault="0062226A" w:rsidP="00125FB5">
      <w:pPr>
        <w:jc w:val="both"/>
        <w:rPr>
          <w:sz w:val="28"/>
        </w:rPr>
      </w:pPr>
      <w:r>
        <w:rPr>
          <w:color w:val="000000"/>
          <w:sz w:val="28"/>
        </w:rPr>
        <w:t xml:space="preserve">- </w:t>
      </w:r>
      <w:r w:rsidR="00125FB5" w:rsidRPr="00595BA2">
        <w:rPr>
          <w:color w:val="000000"/>
          <w:sz w:val="28"/>
        </w:rPr>
        <w:t xml:space="preserve">снижение уровня износа </w:t>
      </w:r>
      <w:r>
        <w:rPr>
          <w:color w:val="000000"/>
          <w:sz w:val="28"/>
        </w:rPr>
        <w:t>электрических сетей</w:t>
      </w:r>
      <w:r w:rsidR="00125FB5" w:rsidRPr="00595BA2">
        <w:rPr>
          <w:sz w:val="28"/>
        </w:rPr>
        <w:t xml:space="preserve"> сельского поселения</w:t>
      </w:r>
      <w:r>
        <w:rPr>
          <w:sz w:val="28"/>
        </w:rPr>
        <w:t>;</w:t>
      </w:r>
    </w:p>
    <w:p w14:paraId="6FF9DAD9" w14:textId="77777777" w:rsidR="00A85D56" w:rsidRDefault="00362012" w:rsidP="00A85D56">
      <w:pPr>
        <w:jc w:val="both"/>
        <w:rPr>
          <w:sz w:val="28"/>
          <w:szCs w:val="28"/>
        </w:rPr>
      </w:pPr>
      <w:r w:rsidRPr="00D72005">
        <w:rPr>
          <w:sz w:val="28"/>
          <w:szCs w:val="28"/>
        </w:rPr>
        <w:t>Основными целями являются:</w:t>
      </w:r>
    </w:p>
    <w:p w14:paraId="5F4DBA68" w14:textId="459B1E8B" w:rsidR="00967074" w:rsidRDefault="0062226A" w:rsidP="0062226A">
      <w:pPr>
        <w:jc w:val="both"/>
        <w:rPr>
          <w:sz w:val="28"/>
        </w:rPr>
      </w:pPr>
      <w:r>
        <w:rPr>
          <w:sz w:val="28"/>
        </w:rPr>
        <w:t>- п</w:t>
      </w:r>
      <w:r w:rsidR="00125FB5" w:rsidRPr="00595BA2">
        <w:rPr>
          <w:sz w:val="28"/>
        </w:rPr>
        <w:t xml:space="preserve">овышение качества и надежности предоставления жилищно-коммунальных услуг населению </w:t>
      </w:r>
      <w:r w:rsidR="00884F54">
        <w:rPr>
          <w:sz w:val="28"/>
        </w:rPr>
        <w:t>Новоалександровского</w:t>
      </w:r>
      <w:r w:rsidR="00125FB5" w:rsidRPr="00595BA2">
        <w:rPr>
          <w:sz w:val="28"/>
        </w:rPr>
        <w:t xml:space="preserve"> сельского поселения</w:t>
      </w:r>
      <w:r>
        <w:rPr>
          <w:sz w:val="28"/>
        </w:rPr>
        <w:t>;</w:t>
      </w:r>
    </w:p>
    <w:p w14:paraId="41D02C02" w14:textId="03F7FA78" w:rsidR="0062226A" w:rsidRDefault="0062226A" w:rsidP="0062226A">
      <w:pPr>
        <w:jc w:val="both"/>
        <w:rPr>
          <w:sz w:val="28"/>
        </w:rPr>
      </w:pPr>
      <w:r>
        <w:rPr>
          <w:sz w:val="28"/>
        </w:rPr>
        <w:t xml:space="preserve">- комплексное развитие коммунальной инфраструктуры </w:t>
      </w:r>
      <w:r w:rsidR="00884F54">
        <w:rPr>
          <w:sz w:val="28"/>
        </w:rPr>
        <w:t>Новоалександровского</w:t>
      </w:r>
      <w:r w:rsidRPr="00595BA2">
        <w:rPr>
          <w:sz w:val="28"/>
        </w:rPr>
        <w:t xml:space="preserve"> сельского поселения</w:t>
      </w:r>
      <w:r>
        <w:rPr>
          <w:sz w:val="28"/>
        </w:rPr>
        <w:t>.</w:t>
      </w:r>
    </w:p>
    <w:p w14:paraId="160C5E7F" w14:textId="520A974D" w:rsidR="0062226A" w:rsidRDefault="0062226A" w:rsidP="0062226A">
      <w:pPr>
        <w:jc w:val="both"/>
        <w:rPr>
          <w:sz w:val="28"/>
          <w:szCs w:val="28"/>
        </w:rPr>
      </w:pPr>
    </w:p>
    <w:p w14:paraId="43F5001F" w14:textId="77777777" w:rsidR="000421FF" w:rsidRPr="000C7112" w:rsidRDefault="000421FF" w:rsidP="0062226A">
      <w:pPr>
        <w:jc w:val="center"/>
        <w:rPr>
          <w:sz w:val="28"/>
        </w:rPr>
      </w:pPr>
      <w:r w:rsidRPr="000C7112">
        <w:rPr>
          <w:sz w:val="28"/>
        </w:rPr>
        <w:t xml:space="preserve">3. Сведения о взаимосвязи </w:t>
      </w:r>
    </w:p>
    <w:p w14:paraId="29128506" w14:textId="77777777" w:rsidR="000421FF" w:rsidRPr="000C7112" w:rsidRDefault="000421FF" w:rsidP="0062226A">
      <w:pPr>
        <w:jc w:val="center"/>
        <w:rPr>
          <w:sz w:val="28"/>
        </w:rPr>
      </w:pPr>
      <w:r w:rsidRPr="000C7112">
        <w:rPr>
          <w:sz w:val="28"/>
        </w:rPr>
        <w:t xml:space="preserve">со стратегическими приоритетами, целями </w:t>
      </w:r>
    </w:p>
    <w:p w14:paraId="4685EFE6" w14:textId="77777777" w:rsidR="000421FF" w:rsidRPr="000C7112" w:rsidRDefault="000421FF" w:rsidP="0062226A">
      <w:pPr>
        <w:jc w:val="center"/>
        <w:rPr>
          <w:sz w:val="28"/>
        </w:rPr>
      </w:pPr>
      <w:r w:rsidRPr="000C7112">
        <w:rPr>
          <w:sz w:val="28"/>
        </w:rPr>
        <w:lastRenderedPageBreak/>
        <w:t xml:space="preserve">и показателями государственных программ </w:t>
      </w:r>
      <w:r w:rsidR="005D7082" w:rsidRPr="000C7112">
        <w:rPr>
          <w:sz w:val="28"/>
        </w:rPr>
        <w:t>Ростовской области</w:t>
      </w:r>
    </w:p>
    <w:p w14:paraId="3F35EFA9" w14:textId="77777777" w:rsidR="0062226A" w:rsidRDefault="0062226A" w:rsidP="0062226A">
      <w:pPr>
        <w:jc w:val="both"/>
        <w:rPr>
          <w:sz w:val="28"/>
        </w:rPr>
      </w:pPr>
    </w:p>
    <w:p w14:paraId="15D0C721" w14:textId="25BB3FAE" w:rsidR="000421FF" w:rsidRPr="000C7112" w:rsidRDefault="009A237C" w:rsidP="0062226A">
      <w:pPr>
        <w:ind w:firstLine="708"/>
        <w:jc w:val="both"/>
        <w:rPr>
          <w:sz w:val="28"/>
        </w:rPr>
      </w:pPr>
      <w:r>
        <w:rPr>
          <w:sz w:val="28"/>
        </w:rPr>
        <w:t xml:space="preserve">Муниципальная </w:t>
      </w:r>
      <w:r w:rsidRPr="009A237C">
        <w:rPr>
          <w:color w:val="000000"/>
          <w:sz w:val="28"/>
        </w:rPr>
        <w:t xml:space="preserve">программа разработана </w:t>
      </w:r>
      <w:r w:rsidR="00EC0C2B" w:rsidRPr="00EC0C2B">
        <w:rPr>
          <w:color w:val="000000"/>
          <w:sz w:val="28"/>
        </w:rPr>
        <w:t>в целях реализации на территории Ростовской области</w:t>
      </w:r>
      <w:r w:rsidR="00967074" w:rsidRPr="00967074">
        <w:t xml:space="preserve"> </w:t>
      </w:r>
      <w:r w:rsidR="00967074" w:rsidRPr="00967074">
        <w:rPr>
          <w:color w:val="000000"/>
          <w:sz w:val="28"/>
        </w:rPr>
        <w:t>Стратегии социально-экономического развития Ростовской области на период до 2030 года, утвержденной постановлением Правительства Ростовской области от 26.12.2018 N 864</w:t>
      </w:r>
      <w:r w:rsidR="00125FB5">
        <w:rPr>
          <w:color w:val="000000"/>
          <w:sz w:val="28"/>
        </w:rPr>
        <w:t>,</w:t>
      </w:r>
      <w:r w:rsidR="00125FB5" w:rsidRPr="00125FB5">
        <w:rPr>
          <w:color w:val="000000"/>
          <w:sz w:val="28"/>
        </w:rPr>
        <w:t xml:space="preserve"> </w:t>
      </w:r>
      <w:r w:rsidR="00125FB5" w:rsidRPr="000C7112">
        <w:rPr>
          <w:color w:val="000000"/>
          <w:sz w:val="28"/>
        </w:rPr>
        <w:t xml:space="preserve">а также </w:t>
      </w:r>
      <w:r w:rsidR="00125FB5" w:rsidRPr="000C7112">
        <w:rPr>
          <w:sz w:val="28"/>
        </w:rPr>
        <w:t>с государственной программой Ростовской области «</w:t>
      </w:r>
      <w:r w:rsidR="00125FB5" w:rsidRPr="007F603B">
        <w:rPr>
          <w:sz w:val="28"/>
        </w:rPr>
        <w:t>Обеспечение качественными</w:t>
      </w:r>
      <w:r w:rsidR="00125FB5">
        <w:rPr>
          <w:sz w:val="28"/>
        </w:rPr>
        <w:t xml:space="preserve"> </w:t>
      </w:r>
      <w:r w:rsidR="00125FB5" w:rsidRPr="007F603B">
        <w:rPr>
          <w:sz w:val="28"/>
        </w:rPr>
        <w:t>жилищно-коммунальными услугами населения Ростовской области</w:t>
      </w:r>
      <w:r w:rsidR="00125FB5" w:rsidRPr="000C7112">
        <w:rPr>
          <w:b/>
          <w:color w:val="000000"/>
          <w:spacing w:val="-2"/>
          <w:sz w:val="28"/>
          <w:szCs w:val="28"/>
        </w:rPr>
        <w:t>»</w:t>
      </w:r>
      <w:r w:rsidR="00125FB5" w:rsidRPr="000C7112">
        <w:rPr>
          <w:sz w:val="28"/>
        </w:rPr>
        <w:t>, утвержденной постановлением Правительства Ростовской области от 17.10.2018 № 6</w:t>
      </w:r>
      <w:r w:rsidR="00125FB5">
        <w:rPr>
          <w:sz w:val="28"/>
        </w:rPr>
        <w:t>50</w:t>
      </w:r>
      <w:r w:rsidR="00125FB5" w:rsidRPr="000C7112">
        <w:rPr>
          <w:sz w:val="28"/>
        </w:rPr>
        <w:t>, обеспечивается путем формирования муниципальной программы с учетом параметров государственной программы Ростовской области</w:t>
      </w:r>
      <w:r w:rsidR="00387934">
        <w:rPr>
          <w:sz w:val="28"/>
        </w:rPr>
        <w:t>,</w:t>
      </w:r>
      <w:r w:rsidR="00387934" w:rsidRPr="00387934">
        <w:rPr>
          <w:color w:val="000000"/>
          <w:sz w:val="28"/>
        </w:rPr>
        <w:t xml:space="preserve"> </w:t>
      </w:r>
      <w:r w:rsidR="00387934" w:rsidRPr="00EC0C2B">
        <w:rPr>
          <w:color w:val="000000"/>
          <w:sz w:val="28"/>
        </w:rPr>
        <w:t>реализации</w:t>
      </w:r>
      <w:r w:rsidR="00387934" w:rsidRPr="00BC2703">
        <w:rPr>
          <w:color w:val="000000"/>
          <w:sz w:val="28"/>
        </w:rPr>
        <w:t xml:space="preserve"> Федеральн</w:t>
      </w:r>
      <w:r w:rsidR="00387934">
        <w:rPr>
          <w:color w:val="000000"/>
          <w:sz w:val="28"/>
        </w:rPr>
        <w:t>ого закона</w:t>
      </w:r>
      <w:r w:rsidR="00387934" w:rsidRPr="00BC2703">
        <w:rPr>
          <w:color w:val="000000"/>
          <w:sz w:val="28"/>
        </w:rPr>
        <w:t xml:space="preserve"> от 24.06.1998 № 89-ФЗ «Об отходах производства и потребления»</w:t>
      </w:r>
      <w:r w:rsidR="00A85D56">
        <w:rPr>
          <w:color w:val="000000"/>
          <w:sz w:val="28"/>
        </w:rPr>
        <w:t>.</w:t>
      </w:r>
    </w:p>
    <w:p w14:paraId="0573FF14" w14:textId="77777777" w:rsidR="000421FF" w:rsidRPr="000C7112" w:rsidRDefault="000421FF" w:rsidP="0062226A">
      <w:pPr>
        <w:jc w:val="center"/>
        <w:rPr>
          <w:sz w:val="28"/>
        </w:rPr>
      </w:pPr>
    </w:p>
    <w:p w14:paraId="4E0D5DAF" w14:textId="77777777" w:rsidR="000421FF" w:rsidRPr="000C7112" w:rsidRDefault="00282EC1" w:rsidP="0062226A">
      <w:pPr>
        <w:keepNext/>
        <w:keepLines/>
        <w:jc w:val="center"/>
        <w:rPr>
          <w:sz w:val="28"/>
        </w:rPr>
      </w:pPr>
      <w:r w:rsidRPr="000C7112">
        <w:rPr>
          <w:sz w:val="28"/>
        </w:rPr>
        <w:t>4. Задачи муниципального управления</w:t>
      </w:r>
      <w:r w:rsidR="000421FF" w:rsidRPr="000C7112">
        <w:rPr>
          <w:sz w:val="28"/>
        </w:rPr>
        <w:t xml:space="preserve">, способы </w:t>
      </w:r>
    </w:p>
    <w:p w14:paraId="71CFDDFC" w14:textId="77777777" w:rsidR="000421FF" w:rsidRPr="000C7112" w:rsidRDefault="000421FF" w:rsidP="0062226A">
      <w:pPr>
        <w:keepNext/>
        <w:keepLines/>
        <w:jc w:val="center"/>
        <w:rPr>
          <w:sz w:val="28"/>
        </w:rPr>
      </w:pPr>
      <w:r w:rsidRPr="000C7112">
        <w:rPr>
          <w:sz w:val="28"/>
        </w:rPr>
        <w:t xml:space="preserve">их эффективного решения в сфере реализации </w:t>
      </w:r>
      <w:r w:rsidR="00282EC1" w:rsidRPr="000C7112">
        <w:rPr>
          <w:sz w:val="28"/>
        </w:rPr>
        <w:t>муниципально</w:t>
      </w:r>
      <w:r w:rsidRPr="000C7112">
        <w:rPr>
          <w:sz w:val="28"/>
        </w:rPr>
        <w:t>й программы</w:t>
      </w:r>
    </w:p>
    <w:p w14:paraId="4E83FD77" w14:textId="77777777" w:rsidR="002027A9" w:rsidRPr="000C7112" w:rsidRDefault="002027A9" w:rsidP="007568CD">
      <w:pPr>
        <w:keepNext/>
        <w:keepLines/>
        <w:spacing w:line="276" w:lineRule="auto"/>
        <w:jc w:val="center"/>
        <w:rPr>
          <w:sz w:val="28"/>
        </w:rPr>
      </w:pPr>
    </w:p>
    <w:p w14:paraId="389F8DE1" w14:textId="77777777" w:rsidR="00B7661A" w:rsidRDefault="00B7661A" w:rsidP="00255ABD">
      <w:pPr>
        <w:spacing w:line="216" w:lineRule="auto"/>
        <w:ind w:firstLine="709"/>
        <w:jc w:val="both"/>
        <w:rPr>
          <w:sz w:val="28"/>
        </w:rPr>
      </w:pPr>
      <w:r w:rsidRPr="00D72005">
        <w:rPr>
          <w:color w:val="000000"/>
          <w:spacing w:val="-4"/>
          <w:sz w:val="28"/>
        </w:rPr>
        <w:t>Основными задачами муниципальной программы являются</w:t>
      </w:r>
      <w:r w:rsidR="00E65028" w:rsidRPr="00D72005">
        <w:rPr>
          <w:color w:val="000000"/>
          <w:spacing w:val="-4"/>
          <w:sz w:val="28"/>
        </w:rPr>
        <w:t>:</w:t>
      </w:r>
      <w:r w:rsidRPr="00D72005">
        <w:rPr>
          <w:sz w:val="28"/>
        </w:rPr>
        <w:t xml:space="preserve"> </w:t>
      </w:r>
    </w:p>
    <w:p w14:paraId="5C12CDCC" w14:textId="3C124E97" w:rsidR="00A85D56" w:rsidRDefault="0062226A" w:rsidP="0062226A">
      <w:pPr>
        <w:spacing w:line="216" w:lineRule="auto"/>
        <w:jc w:val="both"/>
        <w:rPr>
          <w:color w:val="000000"/>
          <w:sz w:val="28"/>
        </w:rPr>
      </w:pPr>
      <w:r>
        <w:rPr>
          <w:color w:val="000000"/>
          <w:sz w:val="28"/>
        </w:rPr>
        <w:t xml:space="preserve">- </w:t>
      </w:r>
      <w:r w:rsidR="00125FB5" w:rsidRPr="007F603B">
        <w:rPr>
          <w:color w:val="000000"/>
          <w:sz w:val="28"/>
        </w:rPr>
        <w:t xml:space="preserve">повышение качества и надежности предоставления жилищно-коммунальных услуг населению </w:t>
      </w:r>
      <w:r w:rsidR="00884F54">
        <w:rPr>
          <w:color w:val="000000"/>
          <w:sz w:val="28"/>
        </w:rPr>
        <w:t>Новоалександровского</w:t>
      </w:r>
      <w:r w:rsidR="00125FB5" w:rsidRPr="007F603B">
        <w:rPr>
          <w:color w:val="000000"/>
          <w:sz w:val="28"/>
        </w:rPr>
        <w:t xml:space="preserve"> сельского поселения</w:t>
      </w:r>
      <w:r>
        <w:rPr>
          <w:color w:val="000000"/>
          <w:sz w:val="28"/>
        </w:rPr>
        <w:t>;</w:t>
      </w:r>
    </w:p>
    <w:p w14:paraId="257F258A" w14:textId="6974774A" w:rsidR="0062226A" w:rsidRDefault="0062226A" w:rsidP="0062226A">
      <w:pPr>
        <w:spacing w:line="216" w:lineRule="auto"/>
        <w:jc w:val="both"/>
        <w:rPr>
          <w:color w:val="000000"/>
          <w:sz w:val="28"/>
        </w:rPr>
      </w:pPr>
      <w:r>
        <w:rPr>
          <w:color w:val="000000"/>
          <w:sz w:val="28"/>
        </w:rPr>
        <w:t>- создание благоприятных условий для проживания жителей;</w:t>
      </w:r>
    </w:p>
    <w:p w14:paraId="4F5A021F" w14:textId="1858EE27" w:rsidR="0062226A" w:rsidRPr="0005707B" w:rsidRDefault="0062226A" w:rsidP="0062226A">
      <w:pPr>
        <w:spacing w:line="216" w:lineRule="auto"/>
        <w:jc w:val="both"/>
        <w:rPr>
          <w:color w:val="000000"/>
          <w:sz w:val="28"/>
        </w:rPr>
      </w:pPr>
      <w:r>
        <w:rPr>
          <w:color w:val="000000"/>
          <w:sz w:val="28"/>
        </w:rPr>
        <w:t xml:space="preserve">- </w:t>
      </w:r>
      <w:r w:rsidR="0005707B">
        <w:rPr>
          <w:color w:val="000000"/>
          <w:sz w:val="28"/>
        </w:rPr>
        <w:t xml:space="preserve">повышение уровня оценки муниципального имущества </w:t>
      </w:r>
      <w:r w:rsidR="00884F54">
        <w:rPr>
          <w:color w:val="000000"/>
          <w:sz w:val="28"/>
        </w:rPr>
        <w:t>Новоалександровского</w:t>
      </w:r>
      <w:r w:rsidR="0005707B">
        <w:rPr>
          <w:color w:val="000000"/>
          <w:sz w:val="28"/>
        </w:rPr>
        <w:t xml:space="preserve"> сельского поселения.</w:t>
      </w:r>
    </w:p>
    <w:p w14:paraId="3B17825E" w14:textId="77777777" w:rsidR="00255ABD" w:rsidRDefault="000421FF" w:rsidP="00D1619F">
      <w:pPr>
        <w:spacing w:line="216" w:lineRule="auto"/>
        <w:ind w:firstLine="709"/>
        <w:jc w:val="both"/>
        <w:rPr>
          <w:sz w:val="28"/>
        </w:rPr>
      </w:pPr>
      <w:r w:rsidRPr="00D72005">
        <w:rPr>
          <w:sz w:val="28"/>
        </w:rPr>
        <w:t xml:space="preserve">К </w:t>
      </w:r>
      <w:r w:rsidRPr="006B4481">
        <w:rPr>
          <w:sz w:val="28"/>
        </w:rPr>
        <w:t xml:space="preserve">концу реализации </w:t>
      </w:r>
      <w:r w:rsidR="00282EC1" w:rsidRPr="006B4481">
        <w:rPr>
          <w:sz w:val="28"/>
        </w:rPr>
        <w:t>муниципальной</w:t>
      </w:r>
      <w:r w:rsidRPr="006B4481">
        <w:rPr>
          <w:sz w:val="28"/>
        </w:rPr>
        <w:t xml:space="preserve"> программы ее цели планируются к достижению посредством следующих показателей, отражающих конечный эффект от реализации </w:t>
      </w:r>
      <w:r w:rsidR="00282EC1" w:rsidRPr="006B4481">
        <w:rPr>
          <w:sz w:val="28"/>
        </w:rPr>
        <w:t>муниципальной</w:t>
      </w:r>
      <w:r w:rsidR="00255ABD" w:rsidRPr="006B4481">
        <w:rPr>
          <w:sz w:val="28"/>
        </w:rPr>
        <w:t xml:space="preserve"> программы:</w:t>
      </w:r>
    </w:p>
    <w:p w14:paraId="11FD3449" w14:textId="0B6E4D33" w:rsidR="008C4E18" w:rsidRPr="006B4481" w:rsidRDefault="008C4E18" w:rsidP="00D1619F">
      <w:pPr>
        <w:spacing w:line="216" w:lineRule="auto"/>
        <w:ind w:firstLine="709"/>
        <w:jc w:val="both"/>
        <w:rPr>
          <w:sz w:val="28"/>
        </w:rPr>
      </w:pPr>
      <w:r>
        <w:rPr>
          <w:color w:val="000000"/>
          <w:sz w:val="28"/>
        </w:rPr>
        <w:t>П</w:t>
      </w:r>
      <w:r w:rsidRPr="007F603B">
        <w:rPr>
          <w:color w:val="000000"/>
          <w:sz w:val="28"/>
        </w:rPr>
        <w:t>овышен</w:t>
      </w:r>
      <w:r>
        <w:rPr>
          <w:color w:val="000000"/>
          <w:sz w:val="28"/>
        </w:rPr>
        <w:t>о</w:t>
      </w:r>
      <w:r w:rsidRPr="007F603B">
        <w:rPr>
          <w:color w:val="000000"/>
          <w:sz w:val="28"/>
        </w:rPr>
        <w:t xml:space="preserve"> качеств</w:t>
      </w:r>
      <w:r>
        <w:rPr>
          <w:color w:val="000000"/>
          <w:sz w:val="28"/>
        </w:rPr>
        <w:t>о</w:t>
      </w:r>
      <w:r w:rsidRPr="007F603B">
        <w:rPr>
          <w:color w:val="000000"/>
          <w:sz w:val="28"/>
        </w:rPr>
        <w:t xml:space="preserve"> и надежност</w:t>
      </w:r>
      <w:r>
        <w:rPr>
          <w:color w:val="000000"/>
          <w:sz w:val="28"/>
        </w:rPr>
        <w:t>ь</w:t>
      </w:r>
      <w:r w:rsidRPr="007F603B">
        <w:rPr>
          <w:color w:val="000000"/>
          <w:sz w:val="28"/>
        </w:rPr>
        <w:t xml:space="preserve"> предоставления жилищно-коммунальных услуг населению </w:t>
      </w:r>
      <w:r w:rsidR="00884F54">
        <w:rPr>
          <w:color w:val="000000"/>
          <w:sz w:val="28"/>
        </w:rPr>
        <w:t>Новоалександровского</w:t>
      </w:r>
      <w:r>
        <w:rPr>
          <w:color w:val="000000"/>
          <w:sz w:val="28"/>
        </w:rPr>
        <w:t xml:space="preserve"> </w:t>
      </w:r>
      <w:r w:rsidRPr="007F603B">
        <w:rPr>
          <w:color w:val="000000"/>
          <w:sz w:val="28"/>
        </w:rPr>
        <w:t>сельского поселения</w:t>
      </w:r>
    </w:p>
    <w:p w14:paraId="30029107" w14:textId="4BEBAD2C" w:rsidR="00282EC1" w:rsidRPr="000C7112" w:rsidRDefault="00D1619F" w:rsidP="0062226A">
      <w:pPr>
        <w:autoSpaceDE w:val="0"/>
        <w:autoSpaceDN w:val="0"/>
        <w:adjustRightInd w:val="0"/>
        <w:jc w:val="both"/>
        <w:rPr>
          <w:bCs/>
        </w:rPr>
      </w:pPr>
      <w:r w:rsidRPr="006B4481">
        <w:rPr>
          <w:sz w:val="28"/>
        </w:rPr>
        <w:t xml:space="preserve">        </w:t>
      </w:r>
    </w:p>
    <w:p w14:paraId="6D827CAD" w14:textId="77777777" w:rsidR="00282EC1" w:rsidRPr="000C7112" w:rsidRDefault="00282EC1" w:rsidP="007568CD">
      <w:pPr>
        <w:autoSpaceDE w:val="0"/>
        <w:autoSpaceDN w:val="0"/>
        <w:adjustRightInd w:val="0"/>
        <w:rPr>
          <w:bCs/>
        </w:rPr>
      </w:pPr>
    </w:p>
    <w:p w14:paraId="41F5EF76" w14:textId="77777777" w:rsidR="00282EC1" w:rsidRPr="000C7112" w:rsidRDefault="00282EC1" w:rsidP="007568CD">
      <w:pPr>
        <w:autoSpaceDE w:val="0"/>
        <w:autoSpaceDN w:val="0"/>
        <w:adjustRightInd w:val="0"/>
        <w:rPr>
          <w:bCs/>
        </w:rPr>
      </w:pPr>
    </w:p>
    <w:p w14:paraId="12F04A07" w14:textId="77777777" w:rsidR="00282EC1" w:rsidRPr="000C7112" w:rsidRDefault="00282EC1" w:rsidP="007568CD">
      <w:pPr>
        <w:autoSpaceDE w:val="0"/>
        <w:autoSpaceDN w:val="0"/>
        <w:adjustRightInd w:val="0"/>
        <w:rPr>
          <w:bCs/>
        </w:rPr>
      </w:pPr>
    </w:p>
    <w:p w14:paraId="27549EF3" w14:textId="77777777" w:rsidR="00282EC1" w:rsidRPr="000C7112" w:rsidRDefault="00282EC1" w:rsidP="007568CD">
      <w:pPr>
        <w:autoSpaceDE w:val="0"/>
        <w:autoSpaceDN w:val="0"/>
        <w:adjustRightInd w:val="0"/>
        <w:rPr>
          <w:bCs/>
        </w:rPr>
      </w:pPr>
    </w:p>
    <w:p w14:paraId="746290CA" w14:textId="77777777" w:rsidR="00282EC1" w:rsidRPr="000C7112" w:rsidRDefault="00282EC1" w:rsidP="007568CD">
      <w:pPr>
        <w:autoSpaceDE w:val="0"/>
        <w:autoSpaceDN w:val="0"/>
        <w:adjustRightInd w:val="0"/>
        <w:rPr>
          <w:bCs/>
        </w:rPr>
      </w:pPr>
    </w:p>
    <w:p w14:paraId="04597E49" w14:textId="77777777" w:rsidR="00282EC1" w:rsidRPr="000C7112" w:rsidRDefault="00282EC1" w:rsidP="007568CD">
      <w:pPr>
        <w:autoSpaceDE w:val="0"/>
        <w:autoSpaceDN w:val="0"/>
        <w:adjustRightInd w:val="0"/>
        <w:rPr>
          <w:bCs/>
        </w:rPr>
        <w:sectPr w:rsidR="00282EC1" w:rsidRPr="000C7112" w:rsidSect="00335C5B">
          <w:footerReference w:type="default" r:id="rId8"/>
          <w:pgSz w:w="11906" w:h="16838"/>
          <w:pgMar w:top="851" w:right="709" w:bottom="567" w:left="1134" w:header="720" w:footer="720" w:gutter="0"/>
          <w:cols w:space="720"/>
          <w:docGrid w:linePitch="272"/>
        </w:sectPr>
      </w:pPr>
    </w:p>
    <w:p w14:paraId="784E7562" w14:textId="77777777" w:rsidR="00282EC1" w:rsidRPr="000C7112" w:rsidRDefault="00282EC1" w:rsidP="007568CD">
      <w:pPr>
        <w:spacing w:line="228" w:lineRule="auto"/>
        <w:jc w:val="center"/>
        <w:rPr>
          <w:sz w:val="28"/>
        </w:rPr>
      </w:pPr>
      <w:r w:rsidRPr="000C7112">
        <w:rPr>
          <w:sz w:val="28"/>
        </w:rPr>
        <w:lastRenderedPageBreak/>
        <w:t>II. ПАСПОРТ</w:t>
      </w:r>
    </w:p>
    <w:p w14:paraId="74FA19A6" w14:textId="18B519CD" w:rsidR="00282EC1" w:rsidRPr="000C7112" w:rsidRDefault="00282EC1" w:rsidP="007568CD">
      <w:pPr>
        <w:spacing w:line="228" w:lineRule="auto"/>
        <w:jc w:val="center"/>
        <w:rPr>
          <w:sz w:val="28"/>
        </w:rPr>
      </w:pPr>
      <w:r w:rsidRPr="000C7112">
        <w:rPr>
          <w:sz w:val="28"/>
        </w:rPr>
        <w:t xml:space="preserve">муниципальной программы </w:t>
      </w:r>
      <w:r w:rsidR="00884F54">
        <w:rPr>
          <w:sz w:val="28"/>
        </w:rPr>
        <w:t>Новоалександровского</w:t>
      </w:r>
      <w:r w:rsidR="00A40FA0" w:rsidRPr="000C7112">
        <w:rPr>
          <w:sz w:val="28"/>
        </w:rPr>
        <w:t xml:space="preserve"> сельского поселения</w:t>
      </w:r>
      <w:r w:rsidR="00FE4D69" w:rsidRPr="000C7112">
        <w:rPr>
          <w:sz w:val="28"/>
        </w:rPr>
        <w:t xml:space="preserve"> </w:t>
      </w:r>
      <w:r w:rsidR="00FB22BB" w:rsidRPr="00251113">
        <w:rPr>
          <w:sz w:val="28"/>
          <w:szCs w:val="28"/>
        </w:rPr>
        <w:t>«</w:t>
      </w:r>
      <w:r w:rsidR="00FB22BB">
        <w:rPr>
          <w:sz w:val="28"/>
          <w:szCs w:val="28"/>
        </w:rPr>
        <w:t>Развитие</w:t>
      </w:r>
      <w:r w:rsidR="00FB22BB" w:rsidRPr="008A5710">
        <w:rPr>
          <w:sz w:val="28"/>
          <w:szCs w:val="28"/>
        </w:rPr>
        <w:t xml:space="preserve"> сетей наружного освещения</w:t>
      </w:r>
      <w:r w:rsidR="00FB22BB" w:rsidRPr="00251113">
        <w:rPr>
          <w:sz w:val="28"/>
          <w:szCs w:val="28"/>
        </w:rPr>
        <w:t>»</w:t>
      </w:r>
    </w:p>
    <w:p w14:paraId="39B6E89F" w14:textId="77777777" w:rsidR="00282EC1" w:rsidRPr="000C7112" w:rsidRDefault="00282EC1" w:rsidP="007568CD">
      <w:pPr>
        <w:spacing w:line="228" w:lineRule="auto"/>
        <w:jc w:val="center"/>
        <w:rPr>
          <w:sz w:val="10"/>
        </w:rPr>
      </w:pPr>
    </w:p>
    <w:p w14:paraId="3906E438" w14:textId="77777777" w:rsidR="00282EC1" w:rsidRPr="000C7112" w:rsidRDefault="00282EC1" w:rsidP="007568CD">
      <w:pPr>
        <w:spacing w:line="228" w:lineRule="auto"/>
        <w:jc w:val="center"/>
        <w:rPr>
          <w:sz w:val="28"/>
        </w:rPr>
      </w:pPr>
      <w:r w:rsidRPr="000C7112">
        <w:rPr>
          <w:sz w:val="28"/>
        </w:rPr>
        <w:t>1. Основные положения</w:t>
      </w:r>
    </w:p>
    <w:p w14:paraId="586E049F" w14:textId="77777777" w:rsidR="00282EC1" w:rsidRPr="000C7112" w:rsidRDefault="00282EC1" w:rsidP="007568CD">
      <w:pPr>
        <w:spacing w:line="228" w:lineRule="auto"/>
        <w:jc w:val="center"/>
        <w:rPr>
          <w:sz w:val="10"/>
        </w:rPr>
      </w:pPr>
    </w:p>
    <w:tbl>
      <w:tblPr>
        <w:tblW w:w="48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8"/>
        <w:gridCol w:w="4825"/>
        <w:gridCol w:w="9507"/>
      </w:tblGrid>
      <w:tr w:rsidR="00392804" w:rsidRPr="000C7112" w14:paraId="2B420074" w14:textId="77777777" w:rsidTr="00392804">
        <w:trPr>
          <w:trHeight w:val="343"/>
        </w:trPr>
        <w:tc>
          <w:tcPr>
            <w:tcW w:w="688" w:type="dxa"/>
            <w:tcBorders>
              <w:top w:val="nil"/>
              <w:left w:val="nil"/>
              <w:bottom w:val="nil"/>
              <w:right w:val="single" w:sz="4" w:space="0" w:color="auto"/>
              <w:tl2br w:val="nil"/>
              <w:tr2bl w:val="nil"/>
            </w:tcBorders>
            <w:tcMar>
              <w:top w:w="0" w:type="dxa"/>
              <w:left w:w="108" w:type="dxa"/>
              <w:bottom w:w="0" w:type="dxa"/>
              <w:right w:w="108" w:type="dxa"/>
            </w:tcMar>
          </w:tcPr>
          <w:p w14:paraId="0FB41E28" w14:textId="6C368A45" w:rsidR="00392804" w:rsidRPr="000C7112" w:rsidRDefault="00392804" w:rsidP="007568CD">
            <w:pPr>
              <w:spacing w:line="228" w:lineRule="auto"/>
              <w:jc w:val="center"/>
              <w:rPr>
                <w:sz w:val="28"/>
              </w:rPr>
            </w:pPr>
          </w:p>
        </w:tc>
        <w:tc>
          <w:tcPr>
            <w:tcW w:w="4825"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6A5099D1" w14:textId="48BE621B" w:rsidR="00392804" w:rsidRPr="00392804" w:rsidRDefault="00392804" w:rsidP="00392804">
            <w:pPr>
              <w:spacing w:line="228" w:lineRule="auto"/>
              <w:rPr>
                <w:spacing w:val="-12"/>
                <w:sz w:val="28"/>
              </w:rPr>
            </w:pPr>
            <w:r w:rsidRPr="000C7112">
              <w:rPr>
                <w:spacing w:val="-12"/>
                <w:sz w:val="28"/>
              </w:rPr>
              <w:t xml:space="preserve">Куратор </w:t>
            </w:r>
            <w:r w:rsidRPr="000C7112">
              <w:rPr>
                <w:sz w:val="28"/>
              </w:rPr>
              <w:t>муниципальной</w:t>
            </w:r>
            <w:r w:rsidRPr="000C7112">
              <w:rPr>
                <w:spacing w:val="-12"/>
                <w:sz w:val="28"/>
              </w:rPr>
              <w:t xml:space="preserve"> программы </w:t>
            </w:r>
            <w:r w:rsidR="00884F54">
              <w:rPr>
                <w:sz w:val="28"/>
              </w:rPr>
              <w:t>Новоалександровского</w:t>
            </w:r>
            <w:r w:rsidRPr="000C7112">
              <w:rPr>
                <w:sz w:val="28"/>
              </w:rPr>
              <w:t xml:space="preserve"> </w:t>
            </w:r>
            <w:r w:rsidRPr="000C7112">
              <w:rPr>
                <w:spacing w:val="-12"/>
                <w:sz w:val="28"/>
              </w:rPr>
              <w:t>сельского поселения</w:t>
            </w:r>
          </w:p>
        </w:tc>
        <w:tc>
          <w:tcPr>
            <w:tcW w:w="9507"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3129CA48" w14:textId="52AD268E" w:rsidR="00392804" w:rsidRPr="000C7112" w:rsidRDefault="0079007C" w:rsidP="00973801">
            <w:pPr>
              <w:spacing w:line="228" w:lineRule="auto"/>
              <w:jc w:val="both"/>
              <w:rPr>
                <w:sz w:val="28"/>
              </w:rPr>
            </w:pPr>
            <w:r>
              <w:rPr>
                <w:color w:val="000000"/>
                <w:sz w:val="28"/>
              </w:rPr>
              <w:t>Штефан Светлана Петровна</w:t>
            </w:r>
            <w:r w:rsidR="00E47119">
              <w:rPr>
                <w:color w:val="000000"/>
                <w:sz w:val="28"/>
              </w:rPr>
              <w:t xml:space="preserve"> </w:t>
            </w:r>
            <w:r w:rsidR="00E47119">
              <w:rPr>
                <w:sz w:val="28"/>
              </w:rPr>
              <w:t>-</w:t>
            </w:r>
            <w:r w:rsidR="00B7433A" w:rsidRPr="000C7112">
              <w:rPr>
                <w:sz w:val="28"/>
              </w:rPr>
              <w:t xml:space="preserve">Глава </w:t>
            </w:r>
            <w:r w:rsidR="00884F54">
              <w:rPr>
                <w:sz w:val="28"/>
              </w:rPr>
              <w:t>Новоалександровского</w:t>
            </w:r>
            <w:r w:rsidR="00B7433A" w:rsidRPr="000C7112">
              <w:rPr>
                <w:sz w:val="28"/>
              </w:rPr>
              <w:t xml:space="preserve"> сельского поселения</w:t>
            </w:r>
          </w:p>
        </w:tc>
      </w:tr>
      <w:tr w:rsidR="00392804" w:rsidRPr="000C7112" w14:paraId="4AA56F00" w14:textId="77777777" w:rsidTr="002F11A2">
        <w:trPr>
          <w:trHeight w:val="477"/>
        </w:trPr>
        <w:tc>
          <w:tcPr>
            <w:tcW w:w="688" w:type="dxa"/>
            <w:tcBorders>
              <w:top w:val="nil"/>
              <w:left w:val="nil"/>
              <w:bottom w:val="nil"/>
              <w:right w:val="single" w:sz="4" w:space="0" w:color="auto"/>
              <w:tl2br w:val="nil"/>
              <w:tr2bl w:val="nil"/>
            </w:tcBorders>
            <w:tcMar>
              <w:top w:w="0" w:type="dxa"/>
              <w:left w:w="108" w:type="dxa"/>
              <w:bottom w:w="0" w:type="dxa"/>
              <w:right w:w="108" w:type="dxa"/>
            </w:tcMar>
          </w:tcPr>
          <w:p w14:paraId="1E1822E2" w14:textId="03636B69" w:rsidR="00392804" w:rsidRPr="000C7112" w:rsidRDefault="00392804" w:rsidP="007568CD">
            <w:pPr>
              <w:spacing w:line="228" w:lineRule="auto"/>
              <w:jc w:val="center"/>
              <w:rPr>
                <w:sz w:val="28"/>
              </w:rPr>
            </w:pPr>
          </w:p>
        </w:tc>
        <w:tc>
          <w:tcPr>
            <w:tcW w:w="4825"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34446294" w14:textId="70EE4BD0" w:rsidR="00392804" w:rsidRPr="000C7112" w:rsidRDefault="00392804" w:rsidP="00392804">
            <w:pPr>
              <w:spacing w:line="228" w:lineRule="auto"/>
              <w:rPr>
                <w:sz w:val="28"/>
              </w:rPr>
            </w:pPr>
            <w:r w:rsidRPr="000C7112">
              <w:rPr>
                <w:sz w:val="28"/>
              </w:rPr>
              <w:t xml:space="preserve">Ответственный исполнитель муниципальной программы </w:t>
            </w:r>
            <w:r w:rsidR="00884F54">
              <w:rPr>
                <w:sz w:val="28"/>
              </w:rPr>
              <w:t>Новоалександровского</w:t>
            </w:r>
            <w:r w:rsidRPr="000C7112">
              <w:rPr>
                <w:sz w:val="28"/>
              </w:rPr>
              <w:t xml:space="preserve"> </w:t>
            </w:r>
            <w:r w:rsidRPr="000C7112">
              <w:rPr>
                <w:spacing w:val="-12"/>
                <w:sz w:val="28"/>
              </w:rPr>
              <w:t>сельского поселения</w:t>
            </w:r>
          </w:p>
        </w:tc>
        <w:tc>
          <w:tcPr>
            <w:tcW w:w="9507"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3E868B93" w14:textId="32DC86A0" w:rsidR="00392804" w:rsidRPr="000C7112" w:rsidRDefault="00E47119" w:rsidP="007568CD">
            <w:pPr>
              <w:spacing w:line="228" w:lineRule="auto"/>
              <w:jc w:val="both"/>
              <w:rPr>
                <w:sz w:val="28"/>
              </w:rPr>
            </w:pPr>
            <w:r w:rsidRPr="00D6462C">
              <w:rPr>
                <w:color w:val="000000"/>
                <w:sz w:val="28"/>
                <w:szCs w:val="28"/>
              </w:rPr>
              <w:t>Администрация Новоалександровского сельского поселения (</w:t>
            </w:r>
            <w:r w:rsidRPr="00D6462C">
              <w:rPr>
                <w:sz w:val="28"/>
                <w:szCs w:val="28"/>
              </w:rPr>
              <w:t>Зубов Валерий Владимирович – старший инспектор по ЖКХ и благоустройству Администрации Новоалександровского сельского поселения</w:t>
            </w:r>
            <w:r w:rsidRPr="00D6462C">
              <w:rPr>
                <w:color w:val="000000"/>
                <w:sz w:val="28"/>
                <w:szCs w:val="28"/>
              </w:rPr>
              <w:t>)</w:t>
            </w:r>
          </w:p>
        </w:tc>
      </w:tr>
      <w:tr w:rsidR="00392804" w:rsidRPr="000C7112" w14:paraId="7359ACBA" w14:textId="77777777" w:rsidTr="002F11A2">
        <w:trPr>
          <w:trHeight w:val="493"/>
        </w:trPr>
        <w:tc>
          <w:tcPr>
            <w:tcW w:w="688" w:type="dxa"/>
            <w:tcBorders>
              <w:top w:val="nil"/>
              <w:left w:val="nil"/>
              <w:bottom w:val="nil"/>
              <w:right w:val="single" w:sz="4" w:space="0" w:color="auto"/>
              <w:tl2br w:val="nil"/>
              <w:tr2bl w:val="nil"/>
            </w:tcBorders>
            <w:tcMar>
              <w:top w:w="0" w:type="dxa"/>
              <w:left w:w="108" w:type="dxa"/>
              <w:bottom w:w="0" w:type="dxa"/>
              <w:right w:w="108" w:type="dxa"/>
            </w:tcMar>
          </w:tcPr>
          <w:p w14:paraId="47A042B8" w14:textId="181C55D1" w:rsidR="00392804" w:rsidRPr="000C7112" w:rsidRDefault="00392804" w:rsidP="007568CD">
            <w:pPr>
              <w:spacing w:line="228" w:lineRule="auto"/>
              <w:jc w:val="center"/>
              <w:rPr>
                <w:sz w:val="28"/>
              </w:rPr>
            </w:pPr>
          </w:p>
        </w:tc>
        <w:tc>
          <w:tcPr>
            <w:tcW w:w="4825"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436C44C2" w14:textId="1304B5ED" w:rsidR="00392804" w:rsidRPr="000C7112" w:rsidRDefault="00392804" w:rsidP="00392804">
            <w:pPr>
              <w:spacing w:line="228" w:lineRule="auto"/>
              <w:rPr>
                <w:sz w:val="28"/>
              </w:rPr>
            </w:pPr>
            <w:r w:rsidRPr="000C7112">
              <w:rPr>
                <w:sz w:val="28"/>
              </w:rPr>
              <w:t xml:space="preserve">Период реализации муниципальной программы </w:t>
            </w:r>
            <w:r w:rsidR="00884F54">
              <w:rPr>
                <w:sz w:val="28"/>
              </w:rPr>
              <w:t>Новоалександровского</w:t>
            </w:r>
            <w:r w:rsidRPr="000C7112">
              <w:rPr>
                <w:sz w:val="28"/>
              </w:rPr>
              <w:t xml:space="preserve"> </w:t>
            </w:r>
            <w:r>
              <w:rPr>
                <w:spacing w:val="-12"/>
                <w:sz w:val="28"/>
              </w:rPr>
              <w:t>сельского поселения</w:t>
            </w:r>
          </w:p>
        </w:tc>
        <w:tc>
          <w:tcPr>
            <w:tcW w:w="9507"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2B968F02" w14:textId="77777777" w:rsidR="00392804" w:rsidRPr="000C7112" w:rsidRDefault="00392804" w:rsidP="007568CD">
            <w:pPr>
              <w:spacing w:line="228" w:lineRule="auto"/>
              <w:jc w:val="both"/>
              <w:rPr>
                <w:sz w:val="28"/>
              </w:rPr>
            </w:pPr>
            <w:r w:rsidRPr="000C7112">
              <w:rPr>
                <w:sz w:val="28"/>
              </w:rPr>
              <w:t>этап I: 2019 – 2024 годы;</w:t>
            </w:r>
          </w:p>
          <w:p w14:paraId="49F912F9" w14:textId="77777777" w:rsidR="00392804" w:rsidRPr="000C7112" w:rsidRDefault="00392804" w:rsidP="007568CD">
            <w:pPr>
              <w:spacing w:line="228" w:lineRule="auto"/>
              <w:jc w:val="both"/>
              <w:rPr>
                <w:sz w:val="28"/>
              </w:rPr>
            </w:pPr>
            <w:r w:rsidRPr="000C7112">
              <w:rPr>
                <w:sz w:val="28"/>
              </w:rPr>
              <w:t>этап II: 2025 – 2030 годы</w:t>
            </w:r>
          </w:p>
        </w:tc>
      </w:tr>
      <w:tr w:rsidR="00392804" w:rsidRPr="000C7112" w14:paraId="05006B71" w14:textId="77777777" w:rsidTr="002F11A2">
        <w:trPr>
          <w:trHeight w:val="188"/>
        </w:trPr>
        <w:tc>
          <w:tcPr>
            <w:tcW w:w="688" w:type="dxa"/>
            <w:tcBorders>
              <w:top w:val="nil"/>
              <w:left w:val="nil"/>
              <w:bottom w:val="nil"/>
              <w:right w:val="single" w:sz="4" w:space="0" w:color="auto"/>
              <w:tl2br w:val="nil"/>
              <w:tr2bl w:val="nil"/>
            </w:tcBorders>
            <w:tcMar>
              <w:top w:w="0" w:type="dxa"/>
              <w:left w:w="108" w:type="dxa"/>
              <w:bottom w:w="0" w:type="dxa"/>
              <w:right w:w="108" w:type="dxa"/>
            </w:tcMar>
          </w:tcPr>
          <w:p w14:paraId="52444658" w14:textId="1214EF05" w:rsidR="00392804" w:rsidRPr="000C7112" w:rsidRDefault="00392804" w:rsidP="007568CD">
            <w:pPr>
              <w:spacing w:line="228" w:lineRule="auto"/>
              <w:jc w:val="center"/>
              <w:rPr>
                <w:sz w:val="28"/>
              </w:rPr>
            </w:pPr>
          </w:p>
        </w:tc>
        <w:tc>
          <w:tcPr>
            <w:tcW w:w="4825"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09545C7B" w14:textId="17B695FC" w:rsidR="00392804" w:rsidRPr="000C7112" w:rsidRDefault="00392804" w:rsidP="00392804">
            <w:pPr>
              <w:spacing w:line="228" w:lineRule="auto"/>
              <w:rPr>
                <w:sz w:val="28"/>
              </w:rPr>
            </w:pPr>
            <w:r w:rsidRPr="000C7112">
              <w:rPr>
                <w:sz w:val="28"/>
              </w:rPr>
              <w:t xml:space="preserve">Цели муниципальной программы </w:t>
            </w:r>
            <w:r w:rsidR="00884F54">
              <w:rPr>
                <w:sz w:val="28"/>
              </w:rPr>
              <w:t>Новоалександровского</w:t>
            </w:r>
            <w:r w:rsidRPr="000C7112">
              <w:rPr>
                <w:sz w:val="28"/>
              </w:rPr>
              <w:t xml:space="preserve"> </w:t>
            </w:r>
            <w:r w:rsidRPr="000C7112">
              <w:rPr>
                <w:spacing w:val="-12"/>
                <w:sz w:val="28"/>
              </w:rPr>
              <w:t>сельского поселения</w:t>
            </w:r>
          </w:p>
        </w:tc>
        <w:tc>
          <w:tcPr>
            <w:tcW w:w="9507"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tcMar>
              <w:top w:w="0" w:type="dxa"/>
              <w:left w:w="108" w:type="dxa"/>
              <w:bottom w:w="0" w:type="dxa"/>
              <w:right w:w="108" w:type="dxa"/>
            </w:tcMar>
          </w:tcPr>
          <w:p w14:paraId="59F61EE5" w14:textId="0ECAD6F8" w:rsidR="00392804" w:rsidRDefault="00392804" w:rsidP="007675BB">
            <w:pPr>
              <w:spacing w:line="228" w:lineRule="auto"/>
              <w:jc w:val="both"/>
              <w:rPr>
                <w:sz w:val="28"/>
              </w:rPr>
            </w:pPr>
            <w:r>
              <w:rPr>
                <w:sz w:val="28"/>
              </w:rPr>
              <w:t>П</w:t>
            </w:r>
            <w:r w:rsidRPr="00595BA2">
              <w:rPr>
                <w:sz w:val="28"/>
              </w:rPr>
              <w:t xml:space="preserve">овышение качества и надежности предоставления жилищно-коммунальных услуг населению </w:t>
            </w:r>
            <w:r w:rsidR="00884F54">
              <w:rPr>
                <w:sz w:val="28"/>
              </w:rPr>
              <w:t>Новоалександровского</w:t>
            </w:r>
            <w:r w:rsidRPr="000C7112">
              <w:rPr>
                <w:sz w:val="28"/>
              </w:rPr>
              <w:t xml:space="preserve"> </w:t>
            </w:r>
            <w:r w:rsidRPr="00595BA2">
              <w:rPr>
                <w:sz w:val="28"/>
              </w:rPr>
              <w:t>сельского поселения</w:t>
            </w:r>
            <w:r w:rsidR="00F55840">
              <w:rPr>
                <w:sz w:val="28"/>
              </w:rPr>
              <w:t>;</w:t>
            </w:r>
          </w:p>
          <w:p w14:paraId="526B9A04" w14:textId="69B5A890" w:rsidR="00F55840" w:rsidRPr="000C7112" w:rsidRDefault="00F55840" w:rsidP="007675BB">
            <w:pPr>
              <w:spacing w:line="228" w:lineRule="auto"/>
              <w:jc w:val="both"/>
              <w:rPr>
                <w:sz w:val="28"/>
              </w:rPr>
            </w:pPr>
            <w:r>
              <w:rPr>
                <w:sz w:val="28"/>
              </w:rPr>
              <w:t xml:space="preserve">комплексное развитие коммунальной инфраструктуры </w:t>
            </w:r>
            <w:r w:rsidR="00884F54">
              <w:rPr>
                <w:sz w:val="28"/>
              </w:rPr>
              <w:t>Новоалександровского</w:t>
            </w:r>
            <w:r w:rsidRPr="00595BA2">
              <w:rPr>
                <w:sz w:val="28"/>
              </w:rPr>
              <w:t xml:space="preserve"> сельского поселения</w:t>
            </w:r>
          </w:p>
        </w:tc>
      </w:tr>
      <w:tr w:rsidR="00392804" w:rsidRPr="000C7112" w14:paraId="1C60DCA0" w14:textId="77777777" w:rsidTr="002F11A2">
        <w:trPr>
          <w:trHeight w:val="493"/>
        </w:trPr>
        <w:tc>
          <w:tcPr>
            <w:tcW w:w="688" w:type="dxa"/>
            <w:tcBorders>
              <w:top w:val="nil"/>
              <w:left w:val="nil"/>
              <w:bottom w:val="nil"/>
              <w:right w:val="single" w:sz="4" w:space="0" w:color="auto"/>
              <w:tl2br w:val="nil"/>
              <w:tr2bl w:val="nil"/>
            </w:tcBorders>
            <w:tcMar>
              <w:top w:w="0" w:type="dxa"/>
              <w:left w:w="108" w:type="dxa"/>
              <w:bottom w:w="0" w:type="dxa"/>
              <w:right w:w="108" w:type="dxa"/>
            </w:tcMar>
          </w:tcPr>
          <w:p w14:paraId="7C26754F" w14:textId="48226038" w:rsidR="00392804" w:rsidRPr="000C7112" w:rsidRDefault="00392804" w:rsidP="007568CD">
            <w:pPr>
              <w:spacing w:line="228" w:lineRule="auto"/>
              <w:jc w:val="center"/>
              <w:rPr>
                <w:sz w:val="28"/>
              </w:rPr>
            </w:pPr>
          </w:p>
        </w:tc>
        <w:tc>
          <w:tcPr>
            <w:tcW w:w="4825"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4D947EC4" w14:textId="61D382A5" w:rsidR="00392804" w:rsidRPr="000C7112" w:rsidRDefault="00392804" w:rsidP="00392804">
            <w:pPr>
              <w:spacing w:line="228" w:lineRule="auto"/>
              <w:rPr>
                <w:sz w:val="28"/>
              </w:rPr>
            </w:pPr>
            <w:r w:rsidRPr="000C7112">
              <w:rPr>
                <w:sz w:val="28"/>
              </w:rPr>
              <w:t>Объем финансового обеспечения за весь период реализации</w:t>
            </w:r>
          </w:p>
        </w:tc>
        <w:tc>
          <w:tcPr>
            <w:tcW w:w="9507"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tcMar>
              <w:top w:w="0" w:type="dxa"/>
              <w:left w:w="108" w:type="dxa"/>
              <w:bottom w:w="0" w:type="dxa"/>
              <w:right w:w="108" w:type="dxa"/>
            </w:tcMar>
          </w:tcPr>
          <w:p w14:paraId="54D00A0E" w14:textId="569D61A6" w:rsidR="00392804" w:rsidRPr="00D1619F" w:rsidRDefault="00C230E6" w:rsidP="00E51CC7">
            <w:pPr>
              <w:shd w:val="clear" w:color="auto" w:fill="FFFFFF" w:themeFill="background1"/>
              <w:spacing w:line="228" w:lineRule="auto"/>
              <w:jc w:val="both"/>
              <w:rPr>
                <w:sz w:val="28"/>
              </w:rPr>
            </w:pPr>
            <w:r>
              <w:rPr>
                <w:sz w:val="28"/>
              </w:rPr>
              <w:t>20470,6</w:t>
            </w:r>
            <w:r w:rsidR="00392804" w:rsidRPr="00D1619F">
              <w:rPr>
                <w:sz w:val="28"/>
              </w:rPr>
              <w:t xml:space="preserve"> тыс. рублей:</w:t>
            </w:r>
          </w:p>
          <w:p w14:paraId="4C1EA7A8" w14:textId="2377D044" w:rsidR="00392804" w:rsidRPr="00D1619F" w:rsidRDefault="00392804" w:rsidP="007568CD">
            <w:pPr>
              <w:spacing w:line="228" w:lineRule="auto"/>
              <w:jc w:val="both"/>
              <w:rPr>
                <w:sz w:val="28"/>
              </w:rPr>
            </w:pPr>
            <w:r>
              <w:rPr>
                <w:sz w:val="28"/>
              </w:rPr>
              <w:t xml:space="preserve">этап I – </w:t>
            </w:r>
            <w:r w:rsidR="00C230E6">
              <w:rPr>
                <w:sz w:val="28"/>
              </w:rPr>
              <w:t>3034,1</w:t>
            </w:r>
            <w:r>
              <w:rPr>
                <w:sz w:val="28"/>
              </w:rPr>
              <w:t xml:space="preserve"> </w:t>
            </w:r>
            <w:r w:rsidRPr="00D1619F">
              <w:rPr>
                <w:sz w:val="28"/>
              </w:rPr>
              <w:t>тыс. рублей;</w:t>
            </w:r>
          </w:p>
          <w:p w14:paraId="4F12B970" w14:textId="5783AA66" w:rsidR="00392804" w:rsidRPr="00412433" w:rsidRDefault="00412433" w:rsidP="00DE2C47">
            <w:pPr>
              <w:spacing w:line="228" w:lineRule="auto"/>
              <w:jc w:val="both"/>
              <w:rPr>
                <w:sz w:val="28"/>
                <w:szCs w:val="28"/>
              </w:rPr>
            </w:pPr>
            <w:r w:rsidRPr="00412433">
              <w:rPr>
                <w:sz w:val="28"/>
                <w:szCs w:val="28"/>
              </w:rPr>
              <w:t xml:space="preserve">этап II </w:t>
            </w:r>
            <w:r w:rsidR="005B4049">
              <w:rPr>
                <w:sz w:val="28"/>
                <w:szCs w:val="28"/>
              </w:rPr>
              <w:t>–</w:t>
            </w:r>
            <w:r w:rsidR="000D5904">
              <w:rPr>
                <w:sz w:val="28"/>
                <w:szCs w:val="28"/>
              </w:rPr>
              <w:t>10562,0</w:t>
            </w:r>
            <w:r w:rsidR="005B4049">
              <w:rPr>
                <w:color w:val="000000" w:themeColor="text1"/>
                <w:sz w:val="28"/>
                <w:szCs w:val="28"/>
              </w:rPr>
              <w:t xml:space="preserve"> </w:t>
            </w:r>
            <w:r w:rsidR="00392804" w:rsidRPr="00412433">
              <w:rPr>
                <w:sz w:val="28"/>
                <w:szCs w:val="28"/>
              </w:rPr>
              <w:t>тыс. рублей</w:t>
            </w:r>
          </w:p>
        </w:tc>
      </w:tr>
      <w:tr w:rsidR="00392804" w:rsidRPr="000C7112" w14:paraId="413666A0" w14:textId="77777777" w:rsidTr="002F11A2">
        <w:trPr>
          <w:trHeight w:val="68"/>
        </w:trPr>
        <w:tc>
          <w:tcPr>
            <w:tcW w:w="688" w:type="dxa"/>
            <w:tcBorders>
              <w:top w:val="nil"/>
              <w:left w:val="nil"/>
              <w:bottom w:val="nil"/>
              <w:right w:val="single" w:sz="4" w:space="0" w:color="auto"/>
              <w:tl2br w:val="nil"/>
              <w:tr2bl w:val="nil"/>
            </w:tcBorders>
            <w:tcMar>
              <w:top w:w="0" w:type="dxa"/>
              <w:left w:w="108" w:type="dxa"/>
              <w:bottom w:w="0" w:type="dxa"/>
              <w:right w:w="108" w:type="dxa"/>
            </w:tcMar>
          </w:tcPr>
          <w:p w14:paraId="4AFC9EEC" w14:textId="69D2102B" w:rsidR="00392804" w:rsidRPr="000C7112" w:rsidRDefault="00392804" w:rsidP="007568CD">
            <w:pPr>
              <w:spacing w:line="228" w:lineRule="auto"/>
              <w:jc w:val="center"/>
              <w:rPr>
                <w:sz w:val="28"/>
              </w:rPr>
            </w:pPr>
          </w:p>
        </w:tc>
        <w:tc>
          <w:tcPr>
            <w:tcW w:w="4825"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64FD3706" w14:textId="6625FD63" w:rsidR="00392804" w:rsidRPr="000C7112" w:rsidRDefault="00392804" w:rsidP="00392804">
            <w:pPr>
              <w:spacing w:line="228" w:lineRule="auto"/>
              <w:rPr>
                <w:sz w:val="28"/>
              </w:rPr>
            </w:pPr>
            <w:r w:rsidRPr="000C7112">
              <w:rPr>
                <w:sz w:val="28"/>
              </w:rPr>
              <w:t>Связь с</w:t>
            </w:r>
            <w:r>
              <w:rPr>
                <w:sz w:val="28"/>
              </w:rPr>
              <w:t xml:space="preserve"> национальными целями развития Российской Федерации/</w:t>
            </w:r>
            <w:r w:rsidRPr="000C7112">
              <w:rPr>
                <w:sz w:val="28"/>
              </w:rPr>
              <w:t xml:space="preserve"> государственными программами Ростовской области</w:t>
            </w:r>
          </w:p>
        </w:tc>
        <w:tc>
          <w:tcPr>
            <w:tcW w:w="9507"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6134CA01" w14:textId="3707EC64" w:rsidR="00392804" w:rsidRPr="000C7112" w:rsidRDefault="00392804" w:rsidP="00D1619F">
            <w:pPr>
              <w:spacing w:line="228" w:lineRule="auto"/>
              <w:jc w:val="both"/>
              <w:rPr>
                <w:sz w:val="28"/>
              </w:rPr>
            </w:pPr>
            <w:r w:rsidRPr="000C7112">
              <w:rPr>
                <w:sz w:val="28"/>
              </w:rPr>
              <w:t xml:space="preserve">государственная программа Ростовской области </w:t>
            </w:r>
            <w:r w:rsidRPr="0094551E">
              <w:rPr>
                <w:sz w:val="28"/>
              </w:rPr>
              <w:t>«Обеспечение качественными жилищно-коммунальными услугами населения Ростовской области», утвержденной постановлением Правительства Ростовской области от 17.10.2018 № 650</w:t>
            </w:r>
          </w:p>
        </w:tc>
      </w:tr>
    </w:tbl>
    <w:p w14:paraId="5F0BCEEE" w14:textId="77777777" w:rsidR="00282EC1" w:rsidRPr="000C7112" w:rsidRDefault="00282EC1" w:rsidP="007568CD">
      <w:pPr>
        <w:spacing w:line="216" w:lineRule="auto"/>
        <w:jc w:val="center"/>
        <w:rPr>
          <w:sz w:val="28"/>
        </w:rPr>
      </w:pPr>
    </w:p>
    <w:p w14:paraId="630E7340" w14:textId="77777777" w:rsidR="00282EC1" w:rsidRPr="000C7112" w:rsidRDefault="00282EC1" w:rsidP="007568CD">
      <w:pPr>
        <w:rPr>
          <w:sz w:val="28"/>
        </w:rPr>
      </w:pPr>
      <w:r w:rsidRPr="000C7112">
        <w:rPr>
          <w:sz w:val="28"/>
        </w:rPr>
        <w:br w:type="page"/>
      </w:r>
    </w:p>
    <w:p w14:paraId="3C684294" w14:textId="0B7CBAB5" w:rsidR="00282EC1" w:rsidRPr="00DF655C" w:rsidRDefault="00282EC1" w:rsidP="007568CD">
      <w:pPr>
        <w:spacing w:line="216" w:lineRule="auto"/>
        <w:jc w:val="center"/>
        <w:rPr>
          <w:sz w:val="24"/>
          <w:szCs w:val="24"/>
        </w:rPr>
      </w:pPr>
      <w:r w:rsidRPr="00DF655C">
        <w:rPr>
          <w:sz w:val="24"/>
          <w:szCs w:val="24"/>
        </w:rPr>
        <w:lastRenderedPageBreak/>
        <w:t xml:space="preserve">2. Показатели </w:t>
      </w:r>
      <w:r w:rsidR="00366F53" w:rsidRPr="00DF655C">
        <w:rPr>
          <w:sz w:val="24"/>
          <w:szCs w:val="24"/>
        </w:rPr>
        <w:t>муниципальной</w:t>
      </w:r>
      <w:r w:rsidRPr="00DF655C">
        <w:rPr>
          <w:sz w:val="24"/>
          <w:szCs w:val="24"/>
        </w:rPr>
        <w:t xml:space="preserve"> программы </w:t>
      </w:r>
      <w:r w:rsidR="00884F54">
        <w:rPr>
          <w:sz w:val="24"/>
          <w:szCs w:val="24"/>
        </w:rPr>
        <w:t>Новоалександровского</w:t>
      </w:r>
      <w:r w:rsidR="00F55840">
        <w:rPr>
          <w:sz w:val="24"/>
          <w:szCs w:val="24"/>
        </w:rPr>
        <w:t xml:space="preserve"> сельского поселения</w:t>
      </w:r>
    </w:p>
    <w:p w14:paraId="06CF09ED" w14:textId="77777777" w:rsidR="00E60435" w:rsidRPr="000C7112" w:rsidRDefault="00E60435" w:rsidP="007568CD">
      <w:pPr>
        <w:spacing w:line="216" w:lineRule="auto"/>
        <w:jc w:val="center"/>
        <w:rPr>
          <w:sz w:val="28"/>
        </w:rPr>
      </w:pPr>
    </w:p>
    <w:p w14:paraId="4FBC7AA0" w14:textId="77777777" w:rsidR="00282EC1" w:rsidRPr="000C7112" w:rsidRDefault="00282EC1" w:rsidP="007568CD">
      <w:pPr>
        <w:spacing w:line="216" w:lineRule="auto"/>
        <w:jc w:val="center"/>
        <w:rPr>
          <w:sz w:val="10"/>
        </w:rPr>
      </w:pPr>
    </w:p>
    <w:tbl>
      <w:tblPr>
        <w:tblW w:w="15389" w:type="dxa"/>
        <w:tblLayout w:type="fixed"/>
        <w:tblCellMar>
          <w:left w:w="57" w:type="dxa"/>
          <w:right w:w="57" w:type="dxa"/>
        </w:tblCellMar>
        <w:tblLook w:val="04A0" w:firstRow="1" w:lastRow="0" w:firstColumn="1" w:lastColumn="0" w:noHBand="0" w:noVBand="1"/>
      </w:tblPr>
      <w:tblGrid>
        <w:gridCol w:w="608"/>
        <w:gridCol w:w="1229"/>
        <w:gridCol w:w="708"/>
        <w:gridCol w:w="28"/>
        <w:gridCol w:w="809"/>
        <w:gridCol w:w="12"/>
        <w:gridCol w:w="833"/>
        <w:gridCol w:w="17"/>
        <w:gridCol w:w="849"/>
        <w:gridCol w:w="822"/>
        <w:gridCol w:w="28"/>
        <w:gridCol w:w="674"/>
        <w:gridCol w:w="15"/>
        <w:gridCol w:w="675"/>
        <w:gridCol w:w="24"/>
        <w:gridCol w:w="174"/>
        <w:gridCol w:w="851"/>
        <w:gridCol w:w="822"/>
        <w:gridCol w:w="32"/>
        <w:gridCol w:w="2550"/>
        <w:gridCol w:w="1417"/>
        <w:gridCol w:w="87"/>
        <w:gridCol w:w="1331"/>
        <w:gridCol w:w="709"/>
        <w:gridCol w:w="61"/>
        <w:gridCol w:w="24"/>
      </w:tblGrid>
      <w:tr w:rsidR="00DD44EE" w:rsidRPr="00F90B88" w14:paraId="0F9735DC" w14:textId="77777777" w:rsidTr="005B2BE0">
        <w:trPr>
          <w:gridAfter w:val="2"/>
          <w:wAfter w:w="85" w:type="dxa"/>
          <w:trHeight w:val="1730"/>
        </w:trPr>
        <w:tc>
          <w:tcPr>
            <w:tcW w:w="60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CB92871" w14:textId="77777777" w:rsidR="00DD44EE" w:rsidRPr="00F90B88" w:rsidRDefault="00DD44EE" w:rsidP="007568CD">
            <w:pPr>
              <w:widowControl w:val="0"/>
              <w:jc w:val="center"/>
              <w:rPr>
                <w:sz w:val="24"/>
                <w:szCs w:val="24"/>
              </w:rPr>
            </w:pPr>
            <w:r w:rsidRPr="00F90B88">
              <w:rPr>
                <w:sz w:val="24"/>
                <w:szCs w:val="24"/>
              </w:rPr>
              <w:t>№</w:t>
            </w:r>
            <w:r w:rsidRPr="00F90B88">
              <w:rPr>
                <w:sz w:val="24"/>
                <w:szCs w:val="24"/>
              </w:rPr>
              <w:br/>
              <w:t>п/п</w:t>
            </w:r>
          </w:p>
        </w:tc>
        <w:tc>
          <w:tcPr>
            <w:tcW w:w="122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6512223" w14:textId="77777777" w:rsidR="00DD44EE" w:rsidRPr="00F90B88" w:rsidRDefault="00DD44EE" w:rsidP="007568CD">
            <w:pPr>
              <w:widowControl w:val="0"/>
              <w:jc w:val="center"/>
              <w:rPr>
                <w:sz w:val="24"/>
                <w:szCs w:val="24"/>
              </w:rPr>
            </w:pPr>
            <w:r w:rsidRPr="00F90B88">
              <w:rPr>
                <w:sz w:val="24"/>
                <w:szCs w:val="24"/>
              </w:rPr>
              <w:t>Наименование</w:t>
            </w:r>
          </w:p>
          <w:p w14:paraId="61975D33" w14:textId="77777777" w:rsidR="00DD44EE" w:rsidRPr="00F90B88" w:rsidRDefault="00DD44EE" w:rsidP="007568CD">
            <w:pPr>
              <w:widowControl w:val="0"/>
              <w:jc w:val="center"/>
              <w:rPr>
                <w:sz w:val="24"/>
                <w:szCs w:val="24"/>
              </w:rPr>
            </w:pPr>
            <w:r w:rsidRPr="00F90B88">
              <w:rPr>
                <w:sz w:val="24"/>
                <w:szCs w:val="24"/>
              </w:rPr>
              <w:t xml:space="preserve">показателя </w:t>
            </w:r>
          </w:p>
        </w:tc>
        <w:tc>
          <w:tcPr>
            <w:tcW w:w="70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6DF481F" w14:textId="77777777" w:rsidR="00DD44EE" w:rsidRPr="00F90B88" w:rsidRDefault="00DD44EE" w:rsidP="007568CD">
            <w:pPr>
              <w:widowControl w:val="0"/>
              <w:jc w:val="center"/>
              <w:rPr>
                <w:sz w:val="24"/>
                <w:szCs w:val="24"/>
              </w:rPr>
            </w:pPr>
            <w:r w:rsidRPr="00F90B88">
              <w:rPr>
                <w:sz w:val="24"/>
                <w:szCs w:val="24"/>
              </w:rPr>
              <w:t xml:space="preserve">Уровень </w:t>
            </w:r>
          </w:p>
          <w:p w14:paraId="3EDE7187" w14:textId="77777777" w:rsidR="00DD44EE" w:rsidRPr="00F90B88" w:rsidRDefault="00DD44EE" w:rsidP="007568CD">
            <w:pPr>
              <w:widowControl w:val="0"/>
              <w:jc w:val="center"/>
              <w:rPr>
                <w:sz w:val="24"/>
                <w:szCs w:val="24"/>
              </w:rPr>
            </w:pPr>
            <w:r w:rsidRPr="00F90B88">
              <w:rPr>
                <w:sz w:val="24"/>
                <w:szCs w:val="24"/>
              </w:rPr>
              <w:t>показа-</w:t>
            </w:r>
          </w:p>
          <w:p w14:paraId="76B61E95" w14:textId="77777777" w:rsidR="00DD44EE" w:rsidRPr="00F90B88" w:rsidRDefault="00DD44EE" w:rsidP="007568CD">
            <w:pPr>
              <w:widowControl w:val="0"/>
              <w:jc w:val="center"/>
              <w:rPr>
                <w:sz w:val="24"/>
                <w:szCs w:val="24"/>
              </w:rPr>
            </w:pPr>
            <w:r w:rsidRPr="00F90B88">
              <w:rPr>
                <w:sz w:val="24"/>
                <w:szCs w:val="24"/>
              </w:rPr>
              <w:t>теля</w:t>
            </w:r>
          </w:p>
        </w:tc>
        <w:tc>
          <w:tcPr>
            <w:tcW w:w="849" w:type="dxa"/>
            <w:gridSpan w:val="3"/>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3C03277" w14:textId="77777777" w:rsidR="00DD44EE" w:rsidRPr="00F90B88" w:rsidRDefault="00DD44EE" w:rsidP="007568CD">
            <w:pPr>
              <w:widowControl w:val="0"/>
              <w:jc w:val="center"/>
              <w:rPr>
                <w:sz w:val="24"/>
                <w:szCs w:val="24"/>
              </w:rPr>
            </w:pPr>
            <w:r w:rsidRPr="00F90B88">
              <w:rPr>
                <w:sz w:val="24"/>
                <w:szCs w:val="24"/>
              </w:rPr>
              <w:t>Признак возра</w:t>
            </w:r>
            <w:r w:rsidRPr="00F90B88">
              <w:rPr>
                <w:spacing w:val="-20"/>
                <w:sz w:val="24"/>
                <w:szCs w:val="24"/>
              </w:rPr>
              <w:t>с</w:t>
            </w:r>
            <w:r w:rsidRPr="00F90B88">
              <w:rPr>
                <w:sz w:val="24"/>
                <w:szCs w:val="24"/>
              </w:rPr>
              <w:t>та</w:t>
            </w:r>
            <w:r w:rsidRPr="00F90B88">
              <w:rPr>
                <w:spacing w:val="-20"/>
                <w:sz w:val="24"/>
                <w:szCs w:val="24"/>
              </w:rPr>
              <w:t>н</w:t>
            </w:r>
            <w:r w:rsidRPr="00F90B88">
              <w:rPr>
                <w:sz w:val="24"/>
                <w:szCs w:val="24"/>
              </w:rPr>
              <w:t>ия/убывания</w:t>
            </w:r>
          </w:p>
        </w:tc>
        <w:tc>
          <w:tcPr>
            <w:tcW w:w="850" w:type="dxa"/>
            <w:gridSpan w:val="2"/>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F5CCE48" w14:textId="77777777" w:rsidR="00DD44EE" w:rsidRPr="00F90B88" w:rsidRDefault="00DD44EE" w:rsidP="007568CD">
            <w:pPr>
              <w:widowControl w:val="0"/>
              <w:jc w:val="center"/>
              <w:rPr>
                <w:sz w:val="24"/>
                <w:szCs w:val="24"/>
              </w:rPr>
            </w:pPr>
            <w:r w:rsidRPr="00F90B88">
              <w:rPr>
                <w:sz w:val="24"/>
                <w:szCs w:val="24"/>
              </w:rPr>
              <w:t>Единица измерения (по ОКЕИ</w:t>
            </w:r>
          </w:p>
        </w:tc>
        <w:tc>
          <w:tcPr>
            <w:tcW w:w="84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6626BD5" w14:textId="77777777" w:rsidR="00DD44EE" w:rsidRPr="00F90B88" w:rsidRDefault="00DD44EE" w:rsidP="007568CD">
            <w:pPr>
              <w:widowControl w:val="0"/>
              <w:jc w:val="center"/>
              <w:rPr>
                <w:sz w:val="24"/>
                <w:szCs w:val="24"/>
              </w:rPr>
            </w:pPr>
            <w:r w:rsidRPr="00F90B88">
              <w:rPr>
                <w:sz w:val="24"/>
                <w:szCs w:val="24"/>
              </w:rPr>
              <w:t>Вид показателя</w:t>
            </w:r>
          </w:p>
          <w:p w14:paraId="68CFB5C0" w14:textId="77777777" w:rsidR="00DD44EE" w:rsidRPr="00F90B88" w:rsidRDefault="00DD44EE" w:rsidP="007568CD">
            <w:pPr>
              <w:widowControl w:val="0"/>
              <w:jc w:val="center"/>
              <w:rPr>
                <w:sz w:val="24"/>
                <w:szCs w:val="24"/>
              </w:rPr>
            </w:pPr>
          </w:p>
        </w:tc>
        <w:tc>
          <w:tcPr>
            <w:tcW w:w="1539"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37C6BC2" w14:textId="77777777" w:rsidR="00DD44EE" w:rsidRPr="00F90B88" w:rsidRDefault="00DD44EE" w:rsidP="007568CD">
            <w:pPr>
              <w:widowControl w:val="0"/>
              <w:jc w:val="center"/>
              <w:rPr>
                <w:sz w:val="24"/>
                <w:szCs w:val="24"/>
              </w:rPr>
            </w:pPr>
            <w:r w:rsidRPr="00F90B88">
              <w:rPr>
                <w:sz w:val="24"/>
                <w:szCs w:val="24"/>
              </w:rPr>
              <w:t xml:space="preserve">Базовое значение показателя </w:t>
            </w:r>
          </w:p>
        </w:tc>
        <w:tc>
          <w:tcPr>
            <w:tcW w:w="2578" w:type="dxa"/>
            <w:gridSpan w:val="6"/>
            <w:tcBorders>
              <w:top w:val="single" w:sz="4" w:space="0" w:color="000000"/>
              <w:left w:val="single" w:sz="4" w:space="0" w:color="000000"/>
              <w:right w:val="single" w:sz="4" w:space="0" w:color="000000"/>
            </w:tcBorders>
            <w:tcMar>
              <w:top w:w="0" w:type="dxa"/>
              <w:left w:w="75" w:type="dxa"/>
              <w:bottom w:w="0" w:type="dxa"/>
              <w:right w:w="75" w:type="dxa"/>
            </w:tcMar>
          </w:tcPr>
          <w:p w14:paraId="573E9F42" w14:textId="77777777" w:rsidR="00DD44EE" w:rsidRPr="00F90B88" w:rsidRDefault="00DD44EE" w:rsidP="007568CD">
            <w:pPr>
              <w:widowControl w:val="0"/>
              <w:jc w:val="center"/>
              <w:rPr>
                <w:sz w:val="24"/>
                <w:szCs w:val="24"/>
              </w:rPr>
            </w:pPr>
            <w:r w:rsidRPr="00F90B88">
              <w:rPr>
                <w:sz w:val="24"/>
                <w:szCs w:val="24"/>
              </w:rPr>
              <w:t xml:space="preserve">Значения показателя </w:t>
            </w:r>
          </w:p>
        </w:tc>
        <w:tc>
          <w:tcPr>
            <w:tcW w:w="2550" w:type="dxa"/>
            <w:tcBorders>
              <w:top w:val="single" w:sz="4" w:space="0" w:color="000000"/>
              <w:left w:val="single" w:sz="4" w:space="0" w:color="000000"/>
              <w:bottom w:val="single" w:sz="4" w:space="0" w:color="auto"/>
              <w:right w:val="single" w:sz="4" w:space="0" w:color="auto"/>
            </w:tcBorders>
            <w:tcMar>
              <w:top w:w="0" w:type="dxa"/>
              <w:left w:w="75" w:type="dxa"/>
              <w:bottom w:w="0" w:type="dxa"/>
              <w:right w:w="75" w:type="dxa"/>
            </w:tcMar>
          </w:tcPr>
          <w:p w14:paraId="18708025" w14:textId="77777777" w:rsidR="00DD44EE" w:rsidRPr="00F90B88" w:rsidRDefault="00DD44EE" w:rsidP="007568CD">
            <w:pPr>
              <w:widowControl w:val="0"/>
              <w:jc w:val="center"/>
              <w:rPr>
                <w:sz w:val="24"/>
                <w:szCs w:val="24"/>
              </w:rPr>
            </w:pPr>
            <w:r w:rsidRPr="00F90B88">
              <w:rPr>
                <w:sz w:val="24"/>
                <w:szCs w:val="24"/>
              </w:rPr>
              <w:t xml:space="preserve">Документ </w:t>
            </w:r>
          </w:p>
        </w:tc>
        <w:tc>
          <w:tcPr>
            <w:tcW w:w="1417" w:type="dxa"/>
            <w:vMerge w:val="restart"/>
            <w:tcBorders>
              <w:top w:val="single" w:sz="4" w:space="0" w:color="000000"/>
              <w:left w:val="single" w:sz="4" w:space="0" w:color="auto"/>
              <w:right w:val="single" w:sz="4" w:space="0" w:color="000000"/>
            </w:tcBorders>
          </w:tcPr>
          <w:p w14:paraId="723B625D" w14:textId="5AC02D48" w:rsidR="00DD44EE" w:rsidRPr="00F90B88" w:rsidRDefault="00DD44EE" w:rsidP="00DD44EE">
            <w:pPr>
              <w:widowControl w:val="0"/>
              <w:jc w:val="center"/>
              <w:rPr>
                <w:sz w:val="24"/>
                <w:szCs w:val="24"/>
              </w:rPr>
            </w:pPr>
            <w:r w:rsidRPr="00F90B88">
              <w:rPr>
                <w:sz w:val="24"/>
                <w:szCs w:val="24"/>
              </w:rPr>
              <w:t>Ответственный за достижение показателя (ФИО, должность)</w:t>
            </w:r>
          </w:p>
        </w:tc>
        <w:tc>
          <w:tcPr>
            <w:tcW w:w="1418" w:type="dxa"/>
            <w:gridSpan w:val="2"/>
            <w:vMerge w:val="restart"/>
            <w:tcBorders>
              <w:top w:val="single" w:sz="4" w:space="0" w:color="000000"/>
              <w:left w:val="single" w:sz="4" w:space="0" w:color="000000"/>
              <w:right w:val="single" w:sz="4" w:space="0" w:color="000000"/>
            </w:tcBorders>
            <w:tcMar>
              <w:top w:w="0" w:type="dxa"/>
              <w:left w:w="75" w:type="dxa"/>
              <w:bottom w:w="0" w:type="dxa"/>
              <w:right w:w="75" w:type="dxa"/>
            </w:tcMar>
          </w:tcPr>
          <w:p w14:paraId="2EF0C4C3" w14:textId="6E2E1924" w:rsidR="00DD44EE" w:rsidRPr="00F90B88" w:rsidRDefault="00F90B88" w:rsidP="007568CD">
            <w:pPr>
              <w:widowControl w:val="0"/>
              <w:jc w:val="center"/>
              <w:rPr>
                <w:sz w:val="24"/>
                <w:szCs w:val="24"/>
              </w:rPr>
            </w:pPr>
            <w:r>
              <w:rPr>
                <w:sz w:val="24"/>
                <w:szCs w:val="24"/>
              </w:rPr>
              <w:t>Связь с показателями национальных целей</w:t>
            </w:r>
          </w:p>
        </w:tc>
        <w:tc>
          <w:tcPr>
            <w:tcW w:w="708" w:type="dxa"/>
            <w:tcBorders>
              <w:top w:val="single" w:sz="4" w:space="0" w:color="000000"/>
              <w:left w:val="single" w:sz="4" w:space="0" w:color="000000"/>
              <w:right w:val="single" w:sz="4" w:space="0" w:color="000000"/>
            </w:tcBorders>
            <w:tcMar>
              <w:top w:w="0" w:type="dxa"/>
              <w:left w:w="75" w:type="dxa"/>
              <w:bottom w:w="0" w:type="dxa"/>
              <w:right w:w="75" w:type="dxa"/>
            </w:tcMar>
          </w:tcPr>
          <w:p w14:paraId="65B944F4" w14:textId="77777777" w:rsidR="00DD44EE" w:rsidRPr="00F90B88" w:rsidRDefault="00DD44EE" w:rsidP="007568CD">
            <w:pPr>
              <w:widowControl w:val="0"/>
              <w:jc w:val="center"/>
              <w:rPr>
                <w:sz w:val="24"/>
                <w:szCs w:val="24"/>
              </w:rPr>
            </w:pPr>
            <w:r w:rsidRPr="00F90B88">
              <w:rPr>
                <w:sz w:val="24"/>
                <w:szCs w:val="24"/>
              </w:rPr>
              <w:t>Информационная система</w:t>
            </w:r>
          </w:p>
        </w:tc>
      </w:tr>
      <w:tr w:rsidR="00DD44EE" w:rsidRPr="00F90B88" w14:paraId="1DD8BA76" w14:textId="77777777" w:rsidTr="005B2BE0">
        <w:trPr>
          <w:gridAfter w:val="2"/>
          <w:wAfter w:w="85" w:type="dxa"/>
        </w:trPr>
        <w:tc>
          <w:tcPr>
            <w:tcW w:w="60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6F9FE02" w14:textId="77777777" w:rsidR="00DD44EE" w:rsidRPr="00F90B88" w:rsidRDefault="00DD44EE" w:rsidP="007568CD">
            <w:pPr>
              <w:rPr>
                <w:sz w:val="24"/>
                <w:szCs w:val="24"/>
              </w:rPr>
            </w:pPr>
          </w:p>
        </w:tc>
        <w:tc>
          <w:tcPr>
            <w:tcW w:w="122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F925856" w14:textId="77777777" w:rsidR="00DD44EE" w:rsidRPr="00F90B88" w:rsidRDefault="00DD44EE" w:rsidP="007568CD">
            <w:pPr>
              <w:rPr>
                <w:sz w:val="24"/>
                <w:szCs w:val="24"/>
              </w:rPr>
            </w:pPr>
          </w:p>
        </w:tc>
        <w:tc>
          <w:tcPr>
            <w:tcW w:w="70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C53AB45" w14:textId="77777777" w:rsidR="00DD44EE" w:rsidRPr="00F90B88" w:rsidRDefault="00DD44EE" w:rsidP="007568CD">
            <w:pPr>
              <w:rPr>
                <w:sz w:val="24"/>
                <w:szCs w:val="24"/>
              </w:rPr>
            </w:pPr>
          </w:p>
        </w:tc>
        <w:tc>
          <w:tcPr>
            <w:tcW w:w="849" w:type="dxa"/>
            <w:gridSpan w:val="3"/>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0DE293E" w14:textId="77777777" w:rsidR="00DD44EE" w:rsidRPr="00F90B88" w:rsidRDefault="00DD44EE" w:rsidP="007568CD">
            <w:pPr>
              <w:rPr>
                <w:sz w:val="24"/>
                <w:szCs w:val="24"/>
              </w:rPr>
            </w:pPr>
          </w:p>
        </w:tc>
        <w:tc>
          <w:tcPr>
            <w:tcW w:w="850" w:type="dxa"/>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5E10BAF" w14:textId="77777777" w:rsidR="00DD44EE" w:rsidRPr="00F90B88" w:rsidRDefault="00DD44EE" w:rsidP="007568CD">
            <w:pPr>
              <w:rPr>
                <w:sz w:val="24"/>
                <w:szCs w:val="24"/>
              </w:rPr>
            </w:pPr>
          </w:p>
        </w:tc>
        <w:tc>
          <w:tcPr>
            <w:tcW w:w="84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58A2272" w14:textId="77777777" w:rsidR="00DD44EE" w:rsidRPr="00F90B88" w:rsidRDefault="00DD44EE" w:rsidP="007568CD">
            <w:pPr>
              <w:rPr>
                <w:sz w:val="24"/>
                <w:szCs w:val="24"/>
              </w:rPr>
            </w:pPr>
          </w:p>
        </w:tc>
        <w:tc>
          <w:tcPr>
            <w:tcW w:w="850" w:type="dxa"/>
            <w:gridSpan w:val="2"/>
            <w:tcBorders>
              <w:left w:val="single" w:sz="4" w:space="0" w:color="000000"/>
              <w:bottom w:val="single" w:sz="4" w:space="0" w:color="000000"/>
              <w:right w:val="single" w:sz="4" w:space="0" w:color="000000"/>
            </w:tcBorders>
            <w:tcMar>
              <w:top w:w="0" w:type="dxa"/>
              <w:left w:w="75" w:type="dxa"/>
              <w:bottom w:w="0" w:type="dxa"/>
              <w:right w:w="75" w:type="dxa"/>
            </w:tcMar>
          </w:tcPr>
          <w:p w14:paraId="2F586295" w14:textId="77777777" w:rsidR="00DD44EE" w:rsidRPr="00F90B88" w:rsidRDefault="00DD44EE" w:rsidP="007568CD">
            <w:pPr>
              <w:widowControl w:val="0"/>
              <w:jc w:val="center"/>
              <w:rPr>
                <w:sz w:val="24"/>
                <w:szCs w:val="24"/>
              </w:rPr>
            </w:pPr>
            <w:r w:rsidRPr="00F90B88">
              <w:rPr>
                <w:sz w:val="24"/>
                <w:szCs w:val="24"/>
              </w:rPr>
              <w:t>значение</w:t>
            </w:r>
          </w:p>
        </w:tc>
        <w:tc>
          <w:tcPr>
            <w:tcW w:w="689" w:type="dxa"/>
            <w:gridSpan w:val="2"/>
            <w:tcBorders>
              <w:left w:val="single" w:sz="4" w:space="0" w:color="000000"/>
              <w:bottom w:val="single" w:sz="4" w:space="0" w:color="000000"/>
              <w:right w:val="single" w:sz="4" w:space="0" w:color="000000"/>
            </w:tcBorders>
            <w:tcMar>
              <w:top w:w="0" w:type="dxa"/>
              <w:left w:w="75" w:type="dxa"/>
              <w:bottom w:w="0" w:type="dxa"/>
              <w:right w:w="75" w:type="dxa"/>
            </w:tcMar>
          </w:tcPr>
          <w:p w14:paraId="6CCAA892" w14:textId="77777777" w:rsidR="00DD44EE" w:rsidRPr="00F90B88" w:rsidRDefault="00DD44EE" w:rsidP="007568CD">
            <w:pPr>
              <w:widowControl w:val="0"/>
              <w:jc w:val="center"/>
              <w:rPr>
                <w:sz w:val="24"/>
                <w:szCs w:val="24"/>
              </w:rPr>
            </w:pPr>
            <w:r w:rsidRPr="00F90B88">
              <w:rPr>
                <w:sz w:val="24"/>
                <w:szCs w:val="24"/>
              </w:rPr>
              <w:t>год</w:t>
            </w:r>
          </w:p>
        </w:tc>
        <w:tc>
          <w:tcPr>
            <w:tcW w:w="873" w:type="dxa"/>
            <w:gridSpan w:val="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5B1DCF4" w14:textId="77777777" w:rsidR="00DD44EE" w:rsidRPr="00F90B88" w:rsidRDefault="00DD44EE" w:rsidP="007568CD">
            <w:pPr>
              <w:widowControl w:val="0"/>
              <w:jc w:val="center"/>
              <w:rPr>
                <w:sz w:val="24"/>
                <w:szCs w:val="24"/>
              </w:rPr>
            </w:pPr>
            <w:r w:rsidRPr="00F90B88">
              <w:rPr>
                <w:sz w:val="24"/>
                <w:szCs w:val="24"/>
              </w:rPr>
              <w:t>2025 год</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376567C" w14:textId="77777777" w:rsidR="00DD44EE" w:rsidRPr="00F90B88" w:rsidRDefault="00DD44EE" w:rsidP="007568CD">
            <w:pPr>
              <w:widowControl w:val="0"/>
              <w:jc w:val="center"/>
              <w:rPr>
                <w:sz w:val="24"/>
                <w:szCs w:val="24"/>
              </w:rPr>
            </w:pPr>
            <w:r w:rsidRPr="00F90B88">
              <w:rPr>
                <w:sz w:val="24"/>
                <w:szCs w:val="24"/>
              </w:rPr>
              <w:t>2026 год</w:t>
            </w:r>
          </w:p>
        </w:tc>
        <w:tc>
          <w:tcPr>
            <w:tcW w:w="85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85C4272" w14:textId="614845A0" w:rsidR="00DD44EE" w:rsidRPr="00F90B88" w:rsidRDefault="00DD44EE" w:rsidP="00DD44EE">
            <w:pPr>
              <w:widowControl w:val="0"/>
              <w:jc w:val="center"/>
              <w:rPr>
                <w:sz w:val="24"/>
                <w:szCs w:val="24"/>
              </w:rPr>
            </w:pPr>
            <w:r w:rsidRPr="00F90B88">
              <w:rPr>
                <w:sz w:val="24"/>
                <w:szCs w:val="24"/>
              </w:rPr>
              <w:t>2027 год</w:t>
            </w:r>
          </w:p>
        </w:tc>
        <w:tc>
          <w:tcPr>
            <w:tcW w:w="2550" w:type="dxa"/>
            <w:tcBorders>
              <w:top w:val="single" w:sz="4" w:space="0" w:color="auto"/>
              <w:left w:val="single" w:sz="4" w:space="0" w:color="000000"/>
              <w:bottom w:val="single" w:sz="4" w:space="0" w:color="000000"/>
              <w:right w:val="single" w:sz="4" w:space="0" w:color="auto"/>
            </w:tcBorders>
            <w:tcMar>
              <w:top w:w="0" w:type="dxa"/>
              <w:left w:w="75" w:type="dxa"/>
              <w:bottom w:w="0" w:type="dxa"/>
              <w:right w:w="75" w:type="dxa"/>
            </w:tcMar>
          </w:tcPr>
          <w:p w14:paraId="666E0413" w14:textId="77777777" w:rsidR="00DD44EE" w:rsidRPr="00F90B88" w:rsidRDefault="00DD44EE" w:rsidP="007568CD">
            <w:pPr>
              <w:rPr>
                <w:sz w:val="24"/>
                <w:szCs w:val="24"/>
              </w:rPr>
            </w:pPr>
          </w:p>
        </w:tc>
        <w:tc>
          <w:tcPr>
            <w:tcW w:w="1417" w:type="dxa"/>
            <w:vMerge/>
            <w:tcBorders>
              <w:left w:val="single" w:sz="4" w:space="0" w:color="auto"/>
              <w:bottom w:val="single" w:sz="4" w:space="0" w:color="000000"/>
              <w:right w:val="single" w:sz="4" w:space="0" w:color="000000"/>
            </w:tcBorders>
          </w:tcPr>
          <w:p w14:paraId="163B645A" w14:textId="77777777" w:rsidR="00DD44EE" w:rsidRPr="00F90B88" w:rsidRDefault="00DD44EE" w:rsidP="007568CD">
            <w:pPr>
              <w:rPr>
                <w:sz w:val="24"/>
                <w:szCs w:val="24"/>
              </w:rPr>
            </w:pPr>
          </w:p>
        </w:tc>
        <w:tc>
          <w:tcPr>
            <w:tcW w:w="1418" w:type="dxa"/>
            <w:gridSpan w:val="2"/>
            <w:vMerge/>
            <w:tcBorders>
              <w:left w:val="single" w:sz="4" w:space="0" w:color="000000"/>
              <w:bottom w:val="single" w:sz="4" w:space="0" w:color="000000"/>
              <w:right w:val="single" w:sz="4" w:space="0" w:color="000000"/>
            </w:tcBorders>
            <w:tcMar>
              <w:top w:w="0" w:type="dxa"/>
              <w:left w:w="75" w:type="dxa"/>
              <w:bottom w:w="0" w:type="dxa"/>
              <w:right w:w="75" w:type="dxa"/>
            </w:tcMar>
          </w:tcPr>
          <w:p w14:paraId="259F45FD" w14:textId="6544AA05" w:rsidR="00DD44EE" w:rsidRPr="00F90B88" w:rsidRDefault="00DD44EE" w:rsidP="007568CD">
            <w:pPr>
              <w:rPr>
                <w:sz w:val="24"/>
                <w:szCs w:val="24"/>
              </w:rPr>
            </w:pPr>
          </w:p>
        </w:tc>
        <w:tc>
          <w:tcPr>
            <w:tcW w:w="708" w:type="dxa"/>
            <w:tcBorders>
              <w:left w:val="single" w:sz="4" w:space="0" w:color="000000"/>
              <w:bottom w:val="single" w:sz="4" w:space="0" w:color="000000"/>
              <w:right w:val="single" w:sz="4" w:space="0" w:color="000000"/>
            </w:tcBorders>
            <w:tcMar>
              <w:top w:w="0" w:type="dxa"/>
              <w:left w:w="75" w:type="dxa"/>
              <w:bottom w:w="0" w:type="dxa"/>
              <w:right w:w="75" w:type="dxa"/>
            </w:tcMar>
          </w:tcPr>
          <w:p w14:paraId="6A4CC2C4" w14:textId="77777777" w:rsidR="00DD44EE" w:rsidRPr="00F90B88" w:rsidRDefault="00DD44EE" w:rsidP="007568CD">
            <w:pPr>
              <w:rPr>
                <w:sz w:val="24"/>
                <w:szCs w:val="24"/>
              </w:rPr>
            </w:pPr>
          </w:p>
        </w:tc>
      </w:tr>
      <w:tr w:rsidR="001F42A6" w:rsidRPr="00B672F6" w14:paraId="0B7DB77E" w14:textId="77777777" w:rsidTr="005B2BE0">
        <w:trPr>
          <w:gridAfter w:val="2"/>
          <w:wAfter w:w="84" w:type="dxa"/>
          <w:tblHeader/>
        </w:trPr>
        <w:tc>
          <w:tcPr>
            <w:tcW w:w="6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329832B0" w14:textId="77777777" w:rsidR="001F42A6" w:rsidRPr="00B672F6" w:rsidRDefault="001F42A6" w:rsidP="007568CD">
            <w:pPr>
              <w:widowControl w:val="0"/>
              <w:jc w:val="center"/>
            </w:pPr>
            <w:r w:rsidRPr="00B672F6">
              <w:t>1</w:t>
            </w:r>
          </w:p>
        </w:tc>
        <w:tc>
          <w:tcPr>
            <w:tcW w:w="122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13DD56E4" w14:textId="77777777" w:rsidR="001F42A6" w:rsidRPr="00B672F6" w:rsidRDefault="001F42A6" w:rsidP="007568CD">
            <w:pPr>
              <w:widowControl w:val="0"/>
              <w:jc w:val="center"/>
            </w:pPr>
            <w:r w:rsidRPr="00B672F6">
              <w:t>2</w:t>
            </w:r>
          </w:p>
        </w:tc>
        <w:tc>
          <w:tcPr>
            <w:tcW w:w="70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2D5B3136" w14:textId="77777777" w:rsidR="001F42A6" w:rsidRPr="00B672F6" w:rsidRDefault="001F42A6" w:rsidP="007568CD">
            <w:pPr>
              <w:widowControl w:val="0"/>
              <w:jc w:val="center"/>
            </w:pPr>
            <w:r w:rsidRPr="00B672F6">
              <w:t>3</w:t>
            </w:r>
          </w:p>
        </w:tc>
        <w:tc>
          <w:tcPr>
            <w:tcW w:w="849"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1E7BA9EE" w14:textId="77777777" w:rsidR="001F42A6" w:rsidRPr="00B672F6" w:rsidRDefault="001F42A6" w:rsidP="007568CD">
            <w:pPr>
              <w:widowControl w:val="0"/>
              <w:jc w:val="center"/>
            </w:pPr>
            <w:r w:rsidRPr="00B672F6">
              <w:t>4</w:t>
            </w:r>
          </w:p>
        </w:tc>
        <w:tc>
          <w:tcPr>
            <w:tcW w:w="850"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0932C39D" w14:textId="77777777" w:rsidR="001F42A6" w:rsidRPr="00B672F6" w:rsidRDefault="001F42A6" w:rsidP="007568CD">
            <w:pPr>
              <w:widowControl w:val="0"/>
              <w:jc w:val="center"/>
            </w:pPr>
            <w:r w:rsidRPr="00B672F6">
              <w:t>5</w:t>
            </w:r>
          </w:p>
        </w:tc>
        <w:tc>
          <w:tcPr>
            <w:tcW w:w="84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7B8721B1" w14:textId="77777777" w:rsidR="001F42A6" w:rsidRPr="00B672F6" w:rsidRDefault="001F42A6" w:rsidP="007568CD">
            <w:pPr>
              <w:widowControl w:val="0"/>
              <w:jc w:val="center"/>
            </w:pPr>
            <w:r w:rsidRPr="00B672F6">
              <w:t>6</w:t>
            </w:r>
          </w:p>
        </w:tc>
        <w:tc>
          <w:tcPr>
            <w:tcW w:w="850"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0A248455" w14:textId="77777777" w:rsidR="001F42A6" w:rsidRPr="00B672F6" w:rsidRDefault="001F42A6" w:rsidP="007568CD">
            <w:pPr>
              <w:widowControl w:val="0"/>
              <w:jc w:val="center"/>
            </w:pPr>
            <w:r w:rsidRPr="00B672F6">
              <w:t>7</w:t>
            </w:r>
          </w:p>
        </w:tc>
        <w:tc>
          <w:tcPr>
            <w:tcW w:w="68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35F55C43" w14:textId="77777777" w:rsidR="001F42A6" w:rsidRPr="00B672F6" w:rsidRDefault="001F42A6" w:rsidP="007568CD">
            <w:pPr>
              <w:widowControl w:val="0"/>
              <w:jc w:val="center"/>
            </w:pPr>
            <w:r w:rsidRPr="00B672F6">
              <w:t>8</w:t>
            </w:r>
          </w:p>
        </w:tc>
        <w:tc>
          <w:tcPr>
            <w:tcW w:w="67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20E156B3" w14:textId="77777777" w:rsidR="001F42A6" w:rsidRPr="00B672F6" w:rsidRDefault="001F42A6" w:rsidP="007568CD">
            <w:pPr>
              <w:widowControl w:val="0"/>
              <w:jc w:val="center"/>
            </w:pPr>
            <w:r w:rsidRPr="00B672F6">
              <w:t>9</w:t>
            </w:r>
          </w:p>
        </w:tc>
        <w:tc>
          <w:tcPr>
            <w:tcW w:w="1049"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7FC7DB21" w14:textId="77777777" w:rsidR="001F42A6" w:rsidRPr="00B672F6" w:rsidRDefault="001F42A6" w:rsidP="007568CD">
            <w:pPr>
              <w:widowControl w:val="0"/>
              <w:jc w:val="center"/>
            </w:pPr>
            <w:r w:rsidRPr="00B672F6">
              <w:t>10</w:t>
            </w:r>
          </w:p>
        </w:tc>
        <w:tc>
          <w:tcPr>
            <w:tcW w:w="854"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046304C3" w14:textId="77777777" w:rsidR="001F42A6" w:rsidRPr="00B672F6" w:rsidRDefault="001F42A6" w:rsidP="007568CD">
            <w:pPr>
              <w:widowControl w:val="0"/>
              <w:jc w:val="center"/>
            </w:pPr>
            <w:r w:rsidRPr="00B672F6">
              <w:t>11</w:t>
            </w:r>
          </w:p>
          <w:p w14:paraId="5E10FE23" w14:textId="5D1F93D2" w:rsidR="001F42A6" w:rsidRPr="00B672F6" w:rsidRDefault="001F42A6" w:rsidP="007568CD">
            <w:pPr>
              <w:widowControl w:val="0"/>
              <w:jc w:val="center"/>
            </w:pPr>
          </w:p>
        </w:tc>
        <w:tc>
          <w:tcPr>
            <w:tcW w:w="2550" w:type="dxa"/>
            <w:tcBorders>
              <w:top w:val="single" w:sz="6" w:space="0" w:color="000000"/>
              <w:left w:val="single" w:sz="6" w:space="0" w:color="000000"/>
              <w:bottom w:val="single" w:sz="6" w:space="0" w:color="000000"/>
              <w:right w:val="single" w:sz="4" w:space="0" w:color="auto"/>
            </w:tcBorders>
            <w:tcMar>
              <w:top w:w="0" w:type="dxa"/>
              <w:left w:w="75" w:type="dxa"/>
              <w:bottom w:w="0" w:type="dxa"/>
              <w:right w:w="75" w:type="dxa"/>
            </w:tcMar>
          </w:tcPr>
          <w:p w14:paraId="4CF2775B" w14:textId="77777777" w:rsidR="001F42A6" w:rsidRPr="00B672F6" w:rsidRDefault="001F42A6" w:rsidP="007568CD">
            <w:pPr>
              <w:widowControl w:val="0"/>
              <w:jc w:val="center"/>
              <w:rPr>
                <w:highlight w:val="green"/>
              </w:rPr>
            </w:pPr>
            <w:r w:rsidRPr="00B672F6">
              <w:t>13</w:t>
            </w:r>
          </w:p>
        </w:tc>
        <w:tc>
          <w:tcPr>
            <w:tcW w:w="1417" w:type="dxa"/>
            <w:tcBorders>
              <w:top w:val="single" w:sz="6" w:space="0" w:color="000000"/>
              <w:left w:val="single" w:sz="4" w:space="0" w:color="auto"/>
              <w:bottom w:val="single" w:sz="6" w:space="0" w:color="000000"/>
              <w:right w:val="single" w:sz="6" w:space="0" w:color="000000"/>
            </w:tcBorders>
          </w:tcPr>
          <w:p w14:paraId="479C0913" w14:textId="77777777" w:rsidR="001F42A6" w:rsidRPr="00B672F6" w:rsidRDefault="001F42A6" w:rsidP="001F42A6">
            <w:pPr>
              <w:widowControl w:val="0"/>
              <w:jc w:val="center"/>
              <w:rPr>
                <w:highlight w:val="green"/>
              </w:rPr>
            </w:pPr>
          </w:p>
        </w:tc>
        <w:tc>
          <w:tcPr>
            <w:tcW w:w="141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0CD9B474" w14:textId="5306D166" w:rsidR="001F42A6" w:rsidRPr="00B672F6" w:rsidRDefault="001F42A6" w:rsidP="007568CD">
            <w:pPr>
              <w:widowControl w:val="0"/>
              <w:jc w:val="center"/>
            </w:pPr>
            <w:r w:rsidRPr="00B672F6">
              <w:t>14</w:t>
            </w: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16EC8A2E" w14:textId="77777777" w:rsidR="001F42A6" w:rsidRPr="00B672F6" w:rsidRDefault="001F42A6" w:rsidP="007568CD">
            <w:pPr>
              <w:widowControl w:val="0"/>
              <w:jc w:val="center"/>
            </w:pPr>
            <w:r w:rsidRPr="00B672F6">
              <w:t>15</w:t>
            </w:r>
          </w:p>
        </w:tc>
      </w:tr>
      <w:tr w:rsidR="00B22ADC" w:rsidRPr="00B672F6" w14:paraId="00387221" w14:textId="7B799BE1" w:rsidTr="005B2BE0">
        <w:tc>
          <w:tcPr>
            <w:tcW w:w="15389" w:type="dxa"/>
            <w:gridSpan w:val="26"/>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035DF2DD" w14:textId="1F8B50DB" w:rsidR="00B22ADC" w:rsidRPr="00F55840" w:rsidRDefault="00B22ADC" w:rsidP="00017B26">
            <w:pPr>
              <w:widowControl w:val="0"/>
              <w:jc w:val="center"/>
              <w:rPr>
                <w:sz w:val="24"/>
                <w:szCs w:val="24"/>
              </w:rPr>
            </w:pPr>
            <w:r w:rsidRPr="00F55840">
              <w:rPr>
                <w:sz w:val="24"/>
                <w:szCs w:val="24"/>
              </w:rPr>
              <w:t xml:space="preserve">Цель 1 муниципальной </w:t>
            </w:r>
            <w:r w:rsidRPr="00E47119">
              <w:rPr>
                <w:sz w:val="24"/>
                <w:szCs w:val="24"/>
              </w:rPr>
              <w:t xml:space="preserve">программы </w:t>
            </w:r>
            <w:r w:rsidR="00E47119" w:rsidRPr="00E47119">
              <w:rPr>
                <w:sz w:val="24"/>
                <w:szCs w:val="24"/>
              </w:rPr>
              <w:t>«Развитие сетей наружного освещения»</w:t>
            </w:r>
          </w:p>
        </w:tc>
      </w:tr>
      <w:tr w:rsidR="00DD44EE" w:rsidRPr="00B672F6" w14:paraId="77AEC0D0" w14:textId="69DC3BDF" w:rsidTr="005B2BE0">
        <w:trPr>
          <w:gridAfter w:val="1"/>
          <w:wAfter w:w="23" w:type="dxa"/>
        </w:trPr>
        <w:tc>
          <w:tcPr>
            <w:tcW w:w="6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107F1E01" w14:textId="2E4ADAC6" w:rsidR="00DD44EE" w:rsidRPr="002F11A2" w:rsidRDefault="00DD44EE" w:rsidP="00B22ADC">
            <w:pPr>
              <w:widowControl w:val="0"/>
              <w:jc w:val="center"/>
              <w:rPr>
                <w:sz w:val="24"/>
                <w:szCs w:val="24"/>
              </w:rPr>
            </w:pPr>
            <w:r w:rsidRPr="002F11A2">
              <w:rPr>
                <w:sz w:val="24"/>
                <w:szCs w:val="24"/>
              </w:rPr>
              <w:t>1.1.</w:t>
            </w:r>
          </w:p>
        </w:tc>
        <w:tc>
          <w:tcPr>
            <w:tcW w:w="1229" w:type="dxa"/>
            <w:tcBorders>
              <w:top w:val="single" w:sz="6" w:space="0" w:color="000000"/>
              <w:left w:val="single" w:sz="6" w:space="0" w:color="000000"/>
              <w:bottom w:val="single" w:sz="6" w:space="0" w:color="000000"/>
              <w:right w:val="single" w:sz="6" w:space="0" w:color="000000"/>
            </w:tcBorders>
          </w:tcPr>
          <w:p w14:paraId="4C17D484" w14:textId="749581A8" w:rsidR="00DD44EE" w:rsidRPr="002F11A2" w:rsidRDefault="009C340E" w:rsidP="00F334DC">
            <w:pPr>
              <w:rPr>
                <w:sz w:val="24"/>
                <w:szCs w:val="24"/>
              </w:rPr>
            </w:pPr>
            <w:r>
              <w:rPr>
                <w:sz w:val="24"/>
                <w:szCs w:val="24"/>
              </w:rPr>
              <w:t xml:space="preserve">Повышено качество и надежность предоставления </w:t>
            </w:r>
            <w:r w:rsidRPr="00F55840">
              <w:rPr>
                <w:sz w:val="24"/>
                <w:szCs w:val="24"/>
              </w:rPr>
              <w:t xml:space="preserve">жилищно-коммунальных услуг населению </w:t>
            </w:r>
            <w:r w:rsidR="00884F54">
              <w:rPr>
                <w:sz w:val="24"/>
                <w:szCs w:val="24"/>
              </w:rPr>
              <w:t>Новоалександровского</w:t>
            </w:r>
            <w:r w:rsidRPr="00F55840">
              <w:rPr>
                <w:sz w:val="24"/>
                <w:szCs w:val="24"/>
              </w:rPr>
              <w:t xml:space="preserve"> сельского поселения</w:t>
            </w:r>
          </w:p>
        </w:tc>
        <w:tc>
          <w:tcPr>
            <w:tcW w:w="736" w:type="dxa"/>
            <w:gridSpan w:val="2"/>
            <w:tcBorders>
              <w:top w:val="single" w:sz="6" w:space="0" w:color="000000"/>
              <w:left w:val="single" w:sz="6" w:space="0" w:color="000000"/>
              <w:bottom w:val="single" w:sz="6" w:space="0" w:color="000000"/>
              <w:right w:val="single" w:sz="6" w:space="0" w:color="000000"/>
            </w:tcBorders>
          </w:tcPr>
          <w:p w14:paraId="1CF6D6F1" w14:textId="16A088BD" w:rsidR="00DD44EE" w:rsidRPr="002F11A2" w:rsidRDefault="00DD44EE" w:rsidP="00B22ADC">
            <w:pPr>
              <w:widowControl w:val="0"/>
              <w:jc w:val="center"/>
              <w:rPr>
                <w:sz w:val="24"/>
                <w:szCs w:val="24"/>
              </w:rPr>
            </w:pPr>
            <w:r w:rsidRPr="002F11A2">
              <w:rPr>
                <w:sz w:val="24"/>
                <w:szCs w:val="24"/>
              </w:rPr>
              <w:t>МП</w:t>
            </w:r>
          </w:p>
        </w:tc>
        <w:tc>
          <w:tcPr>
            <w:tcW w:w="809" w:type="dxa"/>
            <w:tcBorders>
              <w:top w:val="single" w:sz="6" w:space="0" w:color="000000"/>
              <w:left w:val="single" w:sz="6" w:space="0" w:color="000000"/>
              <w:bottom w:val="single" w:sz="6" w:space="0" w:color="000000"/>
              <w:right w:val="single" w:sz="6" w:space="0" w:color="000000"/>
            </w:tcBorders>
          </w:tcPr>
          <w:p w14:paraId="7F8C1086" w14:textId="27AA696B" w:rsidR="00DD44EE" w:rsidRPr="002F11A2" w:rsidRDefault="00DD44EE" w:rsidP="00B22ADC">
            <w:pPr>
              <w:widowControl w:val="0"/>
              <w:jc w:val="center"/>
              <w:rPr>
                <w:sz w:val="24"/>
                <w:szCs w:val="24"/>
              </w:rPr>
            </w:pPr>
            <w:r w:rsidRPr="002F11A2">
              <w:rPr>
                <w:sz w:val="24"/>
                <w:szCs w:val="24"/>
              </w:rPr>
              <w:t>возрастание</w:t>
            </w:r>
          </w:p>
        </w:tc>
        <w:tc>
          <w:tcPr>
            <w:tcW w:w="845" w:type="dxa"/>
            <w:gridSpan w:val="2"/>
            <w:tcBorders>
              <w:top w:val="single" w:sz="6" w:space="0" w:color="000000"/>
              <w:left w:val="single" w:sz="6" w:space="0" w:color="000000"/>
              <w:bottom w:val="single" w:sz="6" w:space="0" w:color="000000"/>
              <w:right w:val="single" w:sz="6" w:space="0" w:color="000000"/>
            </w:tcBorders>
          </w:tcPr>
          <w:p w14:paraId="75C4F28B" w14:textId="4F9AEE89" w:rsidR="00DD44EE" w:rsidRPr="002F11A2" w:rsidRDefault="00DD44EE" w:rsidP="00B22ADC">
            <w:pPr>
              <w:widowControl w:val="0"/>
              <w:jc w:val="center"/>
              <w:rPr>
                <w:sz w:val="24"/>
                <w:szCs w:val="24"/>
              </w:rPr>
            </w:pPr>
            <w:r w:rsidRPr="002F11A2">
              <w:rPr>
                <w:sz w:val="24"/>
                <w:szCs w:val="24"/>
              </w:rPr>
              <w:t xml:space="preserve">процент </w:t>
            </w:r>
          </w:p>
        </w:tc>
        <w:tc>
          <w:tcPr>
            <w:tcW w:w="866" w:type="dxa"/>
            <w:gridSpan w:val="2"/>
            <w:tcBorders>
              <w:top w:val="single" w:sz="6" w:space="0" w:color="000000"/>
              <w:left w:val="single" w:sz="6" w:space="0" w:color="000000"/>
              <w:bottom w:val="single" w:sz="6" w:space="0" w:color="000000"/>
              <w:right w:val="single" w:sz="6" w:space="0" w:color="000000"/>
            </w:tcBorders>
          </w:tcPr>
          <w:p w14:paraId="7C623A34" w14:textId="097831AD" w:rsidR="00DD44EE" w:rsidRPr="002F11A2" w:rsidRDefault="00DD44EE" w:rsidP="00B22ADC">
            <w:pPr>
              <w:widowControl w:val="0"/>
              <w:jc w:val="center"/>
              <w:rPr>
                <w:sz w:val="24"/>
                <w:szCs w:val="24"/>
              </w:rPr>
            </w:pPr>
            <w:r w:rsidRPr="002F11A2">
              <w:rPr>
                <w:sz w:val="24"/>
                <w:szCs w:val="24"/>
              </w:rPr>
              <w:t>статистический</w:t>
            </w:r>
          </w:p>
        </w:tc>
        <w:tc>
          <w:tcPr>
            <w:tcW w:w="822" w:type="dxa"/>
            <w:tcBorders>
              <w:top w:val="single" w:sz="6" w:space="0" w:color="000000"/>
              <w:left w:val="single" w:sz="6" w:space="0" w:color="000000"/>
              <w:bottom w:val="single" w:sz="6" w:space="0" w:color="000000"/>
              <w:right w:val="single" w:sz="6" w:space="0" w:color="000000"/>
            </w:tcBorders>
          </w:tcPr>
          <w:p w14:paraId="4C5084E4" w14:textId="16C85C95" w:rsidR="00DD44EE" w:rsidRPr="002F11A2" w:rsidRDefault="00DD44EE" w:rsidP="00B22ADC">
            <w:pPr>
              <w:widowControl w:val="0"/>
              <w:jc w:val="center"/>
              <w:rPr>
                <w:sz w:val="24"/>
                <w:szCs w:val="24"/>
              </w:rPr>
            </w:pPr>
            <w:r w:rsidRPr="002F11A2">
              <w:rPr>
                <w:sz w:val="24"/>
                <w:szCs w:val="24"/>
              </w:rPr>
              <w:t>50,0</w:t>
            </w:r>
          </w:p>
        </w:tc>
        <w:tc>
          <w:tcPr>
            <w:tcW w:w="702" w:type="dxa"/>
            <w:gridSpan w:val="2"/>
            <w:tcBorders>
              <w:top w:val="single" w:sz="6" w:space="0" w:color="000000"/>
              <w:left w:val="single" w:sz="6" w:space="0" w:color="000000"/>
              <w:bottom w:val="single" w:sz="6" w:space="0" w:color="000000"/>
              <w:right w:val="single" w:sz="6" w:space="0" w:color="000000"/>
            </w:tcBorders>
          </w:tcPr>
          <w:p w14:paraId="4955B939" w14:textId="3D28BA32" w:rsidR="00DD44EE" w:rsidRPr="002F11A2" w:rsidRDefault="001F42A6" w:rsidP="009C2D2F">
            <w:pPr>
              <w:widowControl w:val="0"/>
              <w:jc w:val="center"/>
              <w:rPr>
                <w:sz w:val="24"/>
                <w:szCs w:val="24"/>
              </w:rPr>
            </w:pPr>
            <w:r>
              <w:rPr>
                <w:sz w:val="24"/>
                <w:szCs w:val="24"/>
              </w:rPr>
              <w:t>2023</w:t>
            </w:r>
          </w:p>
        </w:tc>
        <w:tc>
          <w:tcPr>
            <w:tcW w:w="714" w:type="dxa"/>
            <w:gridSpan w:val="3"/>
            <w:tcBorders>
              <w:top w:val="single" w:sz="6" w:space="0" w:color="000000"/>
              <w:left w:val="single" w:sz="6" w:space="0" w:color="000000"/>
              <w:bottom w:val="single" w:sz="6" w:space="0" w:color="000000"/>
              <w:right w:val="single" w:sz="6" w:space="0" w:color="000000"/>
            </w:tcBorders>
          </w:tcPr>
          <w:p w14:paraId="1B616344" w14:textId="756452DF" w:rsidR="00DD44EE" w:rsidRPr="002F11A2" w:rsidRDefault="00DD44EE" w:rsidP="00B22ADC">
            <w:pPr>
              <w:widowControl w:val="0"/>
              <w:jc w:val="center"/>
              <w:rPr>
                <w:sz w:val="24"/>
                <w:szCs w:val="24"/>
              </w:rPr>
            </w:pPr>
            <w:r w:rsidRPr="002F11A2">
              <w:rPr>
                <w:sz w:val="24"/>
                <w:szCs w:val="24"/>
              </w:rPr>
              <w:t>54,0</w:t>
            </w:r>
          </w:p>
        </w:tc>
        <w:tc>
          <w:tcPr>
            <w:tcW w:w="1025" w:type="dxa"/>
            <w:gridSpan w:val="2"/>
            <w:tcBorders>
              <w:top w:val="single" w:sz="6" w:space="0" w:color="000000"/>
              <w:left w:val="single" w:sz="6" w:space="0" w:color="000000"/>
              <w:bottom w:val="single" w:sz="6" w:space="0" w:color="000000"/>
              <w:right w:val="single" w:sz="6" w:space="0" w:color="000000"/>
            </w:tcBorders>
          </w:tcPr>
          <w:p w14:paraId="5F1671F0" w14:textId="52A9279A" w:rsidR="00DD44EE" w:rsidRPr="002F11A2" w:rsidRDefault="00DD44EE" w:rsidP="00B22ADC">
            <w:pPr>
              <w:widowControl w:val="0"/>
              <w:jc w:val="center"/>
              <w:rPr>
                <w:sz w:val="24"/>
                <w:szCs w:val="24"/>
              </w:rPr>
            </w:pPr>
            <w:r w:rsidRPr="002F11A2">
              <w:rPr>
                <w:sz w:val="24"/>
                <w:szCs w:val="24"/>
              </w:rPr>
              <w:t>56,0</w:t>
            </w:r>
          </w:p>
        </w:tc>
        <w:tc>
          <w:tcPr>
            <w:tcW w:w="854" w:type="dxa"/>
            <w:gridSpan w:val="2"/>
            <w:tcBorders>
              <w:top w:val="single" w:sz="6" w:space="0" w:color="000000"/>
              <w:left w:val="single" w:sz="6" w:space="0" w:color="000000"/>
              <w:bottom w:val="single" w:sz="6" w:space="0" w:color="000000"/>
              <w:right w:val="single" w:sz="6" w:space="0" w:color="000000"/>
            </w:tcBorders>
          </w:tcPr>
          <w:p w14:paraId="2F1B068A" w14:textId="77777777" w:rsidR="00DD44EE" w:rsidRPr="002F11A2" w:rsidRDefault="00DD44EE" w:rsidP="00B22ADC">
            <w:pPr>
              <w:widowControl w:val="0"/>
              <w:jc w:val="center"/>
              <w:rPr>
                <w:sz w:val="24"/>
                <w:szCs w:val="24"/>
              </w:rPr>
            </w:pPr>
            <w:r w:rsidRPr="002F11A2">
              <w:rPr>
                <w:sz w:val="24"/>
                <w:szCs w:val="24"/>
              </w:rPr>
              <w:t>58,0</w:t>
            </w:r>
          </w:p>
          <w:p w14:paraId="39296751" w14:textId="747A6732" w:rsidR="00DD44EE" w:rsidRPr="002F11A2" w:rsidRDefault="00DD44EE" w:rsidP="00B22ADC">
            <w:pPr>
              <w:widowControl w:val="0"/>
              <w:jc w:val="center"/>
              <w:rPr>
                <w:sz w:val="24"/>
                <w:szCs w:val="24"/>
              </w:rPr>
            </w:pPr>
          </w:p>
        </w:tc>
        <w:tc>
          <w:tcPr>
            <w:tcW w:w="2550" w:type="dxa"/>
            <w:tcBorders>
              <w:top w:val="single" w:sz="4" w:space="0" w:color="000000"/>
              <w:left w:val="single" w:sz="4" w:space="0" w:color="000000"/>
              <w:bottom w:val="single" w:sz="4" w:space="0" w:color="000000"/>
              <w:right w:val="single" w:sz="4" w:space="0" w:color="auto"/>
            </w:tcBorders>
          </w:tcPr>
          <w:p w14:paraId="6E062784" w14:textId="4C04E8C0" w:rsidR="00DD44EE" w:rsidRPr="00DD44EE" w:rsidRDefault="00DD44EE" w:rsidP="00DD44EE">
            <w:pPr>
              <w:pStyle w:val="w3-n5"/>
              <w:spacing w:before="0" w:beforeAutospacing="0" w:after="0" w:afterAutospacing="0"/>
            </w:pPr>
            <w:r w:rsidRPr="00431608">
              <w:t xml:space="preserve">Прогноз </w:t>
            </w:r>
            <w:r w:rsidRPr="00DD44EE">
              <w:t xml:space="preserve">социально-экономического развития </w:t>
            </w:r>
            <w:r w:rsidR="00884F54">
              <w:t>Новоалександровского</w:t>
            </w:r>
            <w:r w:rsidRPr="00DD44EE">
              <w:t xml:space="preserve"> сельского поселения</w:t>
            </w:r>
          </w:p>
          <w:p w14:paraId="33CDB086" w14:textId="0D380674" w:rsidR="00DD44EE" w:rsidRPr="002F11A2" w:rsidRDefault="00DD44EE" w:rsidP="00DD44EE">
            <w:pPr>
              <w:widowControl w:val="0"/>
              <w:jc w:val="both"/>
              <w:rPr>
                <w:sz w:val="24"/>
                <w:szCs w:val="24"/>
              </w:rPr>
            </w:pPr>
            <w:r w:rsidRPr="00DD44EE">
              <w:rPr>
                <w:sz w:val="24"/>
                <w:szCs w:val="24"/>
              </w:rPr>
              <w:t xml:space="preserve">на 2025, и плановый период 2026, 2027 года, утвержденный постановлением Администрации </w:t>
            </w:r>
            <w:r w:rsidR="00884F54">
              <w:rPr>
                <w:sz w:val="24"/>
                <w:szCs w:val="24"/>
              </w:rPr>
              <w:t>Новоалександровского</w:t>
            </w:r>
            <w:r w:rsidRPr="00DD44EE">
              <w:rPr>
                <w:sz w:val="24"/>
                <w:szCs w:val="24"/>
              </w:rPr>
              <w:t xml:space="preserve"> сельского </w:t>
            </w:r>
            <w:r w:rsidRPr="0079007C">
              <w:rPr>
                <w:sz w:val="24"/>
                <w:szCs w:val="24"/>
              </w:rPr>
              <w:t>поселения № 90.1 от 30.09.2024</w:t>
            </w:r>
          </w:p>
        </w:tc>
        <w:tc>
          <w:tcPr>
            <w:tcW w:w="1504" w:type="dxa"/>
            <w:gridSpan w:val="2"/>
            <w:tcBorders>
              <w:top w:val="single" w:sz="4" w:space="0" w:color="000000"/>
              <w:left w:val="single" w:sz="4" w:space="0" w:color="auto"/>
              <w:bottom w:val="single" w:sz="4" w:space="0" w:color="000000"/>
              <w:right w:val="single" w:sz="4" w:space="0" w:color="000000"/>
            </w:tcBorders>
          </w:tcPr>
          <w:p w14:paraId="16044B41" w14:textId="40BD2231" w:rsidR="00DD44EE" w:rsidRPr="005B2BE0" w:rsidRDefault="005B2BE0" w:rsidP="005B2BE0">
            <w:pPr>
              <w:widowControl w:val="0"/>
            </w:pPr>
            <w:r w:rsidRPr="005B2BE0">
              <w:t>Зубов Валерий Владимирович – старший инспектор по ЖКХ и благоустройству Администрации Новоалександровского сельского поселения</w:t>
            </w:r>
          </w:p>
        </w:tc>
        <w:tc>
          <w:tcPr>
            <w:tcW w:w="1331" w:type="dxa"/>
            <w:tcBorders>
              <w:top w:val="single" w:sz="6" w:space="0" w:color="000000"/>
              <w:left w:val="single" w:sz="6" w:space="0" w:color="000000"/>
              <w:bottom w:val="single" w:sz="6" w:space="0" w:color="000000"/>
              <w:right w:val="single" w:sz="6" w:space="0" w:color="000000"/>
            </w:tcBorders>
          </w:tcPr>
          <w:p w14:paraId="45104C7D" w14:textId="363D6FDF" w:rsidR="00DD44EE" w:rsidRPr="00F90B88" w:rsidRDefault="00F90B88" w:rsidP="00DD44EE">
            <w:pPr>
              <w:tabs>
                <w:tab w:val="left" w:pos="709"/>
              </w:tabs>
              <w:jc w:val="both"/>
              <w:rPr>
                <w:sz w:val="24"/>
                <w:szCs w:val="24"/>
              </w:rPr>
            </w:pPr>
            <w:r w:rsidRPr="00F90B88">
              <w:rPr>
                <w:sz w:val="24"/>
                <w:szCs w:val="24"/>
              </w:rPr>
              <w:t xml:space="preserve">государственная программа Ростовской области «Обеспечение качественными жилищно-коммунальными услугами населения Ростовской области», утвержденной постановлением Правительства Ростовской </w:t>
            </w:r>
            <w:r w:rsidRPr="00F90B88">
              <w:rPr>
                <w:sz w:val="24"/>
                <w:szCs w:val="24"/>
              </w:rPr>
              <w:lastRenderedPageBreak/>
              <w:t>области от 17.10.2018 № 650</w:t>
            </w:r>
          </w:p>
        </w:tc>
        <w:tc>
          <w:tcPr>
            <w:tcW w:w="770" w:type="dxa"/>
            <w:gridSpan w:val="2"/>
            <w:tcBorders>
              <w:top w:val="single" w:sz="6" w:space="0" w:color="000000"/>
              <w:left w:val="single" w:sz="6" w:space="0" w:color="000000"/>
              <w:bottom w:val="single" w:sz="6" w:space="0" w:color="000000"/>
              <w:right w:val="single" w:sz="6" w:space="0" w:color="000000"/>
            </w:tcBorders>
          </w:tcPr>
          <w:p w14:paraId="40F1D32C" w14:textId="1DC5FCC7" w:rsidR="00DD44EE" w:rsidRPr="002F11A2" w:rsidRDefault="00DD44EE" w:rsidP="00B22ADC">
            <w:pPr>
              <w:widowControl w:val="0"/>
              <w:jc w:val="center"/>
              <w:rPr>
                <w:sz w:val="24"/>
                <w:szCs w:val="24"/>
              </w:rPr>
            </w:pPr>
            <w:r w:rsidRPr="002F11A2">
              <w:rPr>
                <w:sz w:val="24"/>
                <w:szCs w:val="24"/>
              </w:rPr>
              <w:lastRenderedPageBreak/>
              <w:t>Ведомственные данные</w:t>
            </w:r>
          </w:p>
        </w:tc>
      </w:tr>
      <w:tr w:rsidR="00146255" w:rsidRPr="00B672F6" w14:paraId="288AF724" w14:textId="77777777" w:rsidTr="005B2BE0">
        <w:tc>
          <w:tcPr>
            <w:tcW w:w="15389" w:type="dxa"/>
            <w:gridSpan w:val="26"/>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67B8686C" w14:textId="4B08412F" w:rsidR="00146255" w:rsidRPr="00E47119" w:rsidRDefault="00146255" w:rsidP="00146255">
            <w:pPr>
              <w:widowControl w:val="0"/>
              <w:jc w:val="center"/>
              <w:rPr>
                <w:sz w:val="24"/>
                <w:szCs w:val="24"/>
              </w:rPr>
            </w:pPr>
            <w:r w:rsidRPr="00E47119">
              <w:rPr>
                <w:sz w:val="24"/>
                <w:szCs w:val="24"/>
              </w:rPr>
              <w:t>Ц</w:t>
            </w:r>
            <w:r w:rsidR="00577207" w:rsidRPr="00E47119">
              <w:rPr>
                <w:sz w:val="24"/>
                <w:szCs w:val="24"/>
              </w:rPr>
              <w:t xml:space="preserve">ель 2 муниципальной программы </w:t>
            </w:r>
            <w:r w:rsidR="00E47119" w:rsidRPr="00E47119">
              <w:rPr>
                <w:sz w:val="24"/>
                <w:szCs w:val="24"/>
              </w:rPr>
              <w:t>«Развитие сетей наружного освещения»</w:t>
            </w:r>
          </w:p>
        </w:tc>
      </w:tr>
      <w:tr w:rsidR="00146255" w:rsidRPr="00B672F6" w14:paraId="10C3C237" w14:textId="77777777" w:rsidTr="005B2BE0">
        <w:trPr>
          <w:gridAfter w:val="1"/>
          <w:wAfter w:w="23" w:type="dxa"/>
        </w:trPr>
        <w:tc>
          <w:tcPr>
            <w:tcW w:w="6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36741589" w14:textId="72F17729" w:rsidR="00146255" w:rsidRPr="002F11A2" w:rsidRDefault="00146255" w:rsidP="00B22ADC">
            <w:pPr>
              <w:widowControl w:val="0"/>
              <w:jc w:val="center"/>
              <w:rPr>
                <w:sz w:val="24"/>
                <w:szCs w:val="24"/>
              </w:rPr>
            </w:pPr>
            <w:r w:rsidRPr="002F11A2">
              <w:rPr>
                <w:sz w:val="24"/>
                <w:szCs w:val="24"/>
              </w:rPr>
              <w:t xml:space="preserve">2.1 </w:t>
            </w:r>
          </w:p>
        </w:tc>
        <w:tc>
          <w:tcPr>
            <w:tcW w:w="1229" w:type="dxa"/>
            <w:tcBorders>
              <w:top w:val="single" w:sz="6" w:space="0" w:color="000000"/>
              <w:left w:val="single" w:sz="6" w:space="0" w:color="000000"/>
              <w:bottom w:val="single" w:sz="6" w:space="0" w:color="000000"/>
              <w:right w:val="single" w:sz="6" w:space="0" w:color="000000"/>
            </w:tcBorders>
          </w:tcPr>
          <w:p w14:paraId="1E6AF294" w14:textId="227F5F40" w:rsidR="00146255" w:rsidRPr="002F11A2" w:rsidRDefault="00F90B88" w:rsidP="003165E5">
            <w:pPr>
              <w:widowControl w:val="0"/>
              <w:spacing w:line="216" w:lineRule="auto"/>
              <w:outlineLvl w:val="2"/>
              <w:rPr>
                <w:color w:val="000000"/>
                <w:sz w:val="24"/>
                <w:szCs w:val="24"/>
              </w:rPr>
            </w:pPr>
            <w:r w:rsidRPr="002F11A2">
              <w:rPr>
                <w:sz w:val="24"/>
                <w:szCs w:val="24"/>
              </w:rPr>
              <w:t>Содержание сетей уличного освещения, установка приборов в выбранных объектах, оплата энергоресурсов</w:t>
            </w:r>
          </w:p>
        </w:tc>
        <w:tc>
          <w:tcPr>
            <w:tcW w:w="736" w:type="dxa"/>
            <w:gridSpan w:val="2"/>
            <w:tcBorders>
              <w:top w:val="single" w:sz="6" w:space="0" w:color="000000"/>
              <w:left w:val="single" w:sz="6" w:space="0" w:color="000000"/>
              <w:bottom w:val="single" w:sz="6" w:space="0" w:color="000000"/>
              <w:right w:val="single" w:sz="6" w:space="0" w:color="000000"/>
            </w:tcBorders>
          </w:tcPr>
          <w:p w14:paraId="07E8C806" w14:textId="14A3C7B8" w:rsidR="00146255" w:rsidRPr="002F11A2" w:rsidRDefault="009C2D2F" w:rsidP="00B22ADC">
            <w:pPr>
              <w:widowControl w:val="0"/>
              <w:jc w:val="center"/>
              <w:rPr>
                <w:sz w:val="24"/>
                <w:szCs w:val="24"/>
              </w:rPr>
            </w:pPr>
            <w:r w:rsidRPr="002F11A2">
              <w:rPr>
                <w:sz w:val="24"/>
                <w:szCs w:val="24"/>
              </w:rPr>
              <w:t>МП</w:t>
            </w:r>
          </w:p>
        </w:tc>
        <w:tc>
          <w:tcPr>
            <w:tcW w:w="809" w:type="dxa"/>
            <w:tcBorders>
              <w:top w:val="single" w:sz="6" w:space="0" w:color="000000"/>
              <w:left w:val="single" w:sz="6" w:space="0" w:color="000000"/>
              <w:bottom w:val="single" w:sz="6" w:space="0" w:color="000000"/>
              <w:right w:val="single" w:sz="6" w:space="0" w:color="000000"/>
            </w:tcBorders>
          </w:tcPr>
          <w:p w14:paraId="084E40C3" w14:textId="006E396F" w:rsidR="00146255" w:rsidRPr="002F11A2" w:rsidRDefault="009C2D2F" w:rsidP="00B22ADC">
            <w:pPr>
              <w:widowControl w:val="0"/>
              <w:jc w:val="center"/>
              <w:rPr>
                <w:sz w:val="24"/>
                <w:szCs w:val="24"/>
              </w:rPr>
            </w:pPr>
            <w:r w:rsidRPr="002F11A2">
              <w:rPr>
                <w:sz w:val="24"/>
                <w:szCs w:val="24"/>
              </w:rPr>
              <w:t>возрастание</w:t>
            </w:r>
          </w:p>
        </w:tc>
        <w:tc>
          <w:tcPr>
            <w:tcW w:w="845" w:type="dxa"/>
            <w:gridSpan w:val="2"/>
            <w:tcBorders>
              <w:top w:val="single" w:sz="6" w:space="0" w:color="000000"/>
              <w:left w:val="single" w:sz="6" w:space="0" w:color="000000"/>
              <w:bottom w:val="single" w:sz="6" w:space="0" w:color="000000"/>
              <w:right w:val="single" w:sz="6" w:space="0" w:color="000000"/>
            </w:tcBorders>
          </w:tcPr>
          <w:p w14:paraId="3D171D41" w14:textId="5F87058B" w:rsidR="00146255" w:rsidRPr="002F11A2" w:rsidRDefault="009C2D2F" w:rsidP="00B22ADC">
            <w:pPr>
              <w:widowControl w:val="0"/>
              <w:jc w:val="center"/>
              <w:rPr>
                <w:sz w:val="24"/>
                <w:szCs w:val="24"/>
              </w:rPr>
            </w:pPr>
            <w:r w:rsidRPr="002F11A2">
              <w:rPr>
                <w:sz w:val="24"/>
                <w:szCs w:val="24"/>
              </w:rPr>
              <w:t>процент</w:t>
            </w:r>
          </w:p>
        </w:tc>
        <w:tc>
          <w:tcPr>
            <w:tcW w:w="866" w:type="dxa"/>
            <w:gridSpan w:val="2"/>
            <w:tcBorders>
              <w:top w:val="single" w:sz="6" w:space="0" w:color="000000"/>
              <w:left w:val="single" w:sz="6" w:space="0" w:color="000000"/>
              <w:bottom w:val="single" w:sz="6" w:space="0" w:color="000000"/>
              <w:right w:val="single" w:sz="6" w:space="0" w:color="000000"/>
            </w:tcBorders>
          </w:tcPr>
          <w:p w14:paraId="3ACA2B18" w14:textId="3A57B11B" w:rsidR="00146255" w:rsidRPr="002F11A2" w:rsidRDefault="009C2D2F" w:rsidP="00B22ADC">
            <w:pPr>
              <w:widowControl w:val="0"/>
              <w:jc w:val="center"/>
              <w:rPr>
                <w:sz w:val="24"/>
                <w:szCs w:val="24"/>
              </w:rPr>
            </w:pPr>
            <w:r w:rsidRPr="002F11A2">
              <w:rPr>
                <w:sz w:val="24"/>
                <w:szCs w:val="24"/>
              </w:rPr>
              <w:t>статистический</w:t>
            </w:r>
          </w:p>
        </w:tc>
        <w:tc>
          <w:tcPr>
            <w:tcW w:w="822" w:type="dxa"/>
            <w:tcBorders>
              <w:top w:val="single" w:sz="6" w:space="0" w:color="000000"/>
              <w:left w:val="single" w:sz="6" w:space="0" w:color="000000"/>
              <w:bottom w:val="single" w:sz="6" w:space="0" w:color="000000"/>
              <w:right w:val="single" w:sz="6" w:space="0" w:color="000000"/>
            </w:tcBorders>
          </w:tcPr>
          <w:p w14:paraId="78E40172" w14:textId="34CFF1C2" w:rsidR="00146255" w:rsidRPr="002F11A2" w:rsidRDefault="009C2D2F" w:rsidP="00B22ADC">
            <w:pPr>
              <w:widowControl w:val="0"/>
              <w:jc w:val="center"/>
              <w:rPr>
                <w:sz w:val="24"/>
                <w:szCs w:val="24"/>
              </w:rPr>
            </w:pPr>
            <w:r w:rsidRPr="002F11A2">
              <w:rPr>
                <w:sz w:val="24"/>
                <w:szCs w:val="24"/>
              </w:rPr>
              <w:t>85,0</w:t>
            </w:r>
          </w:p>
        </w:tc>
        <w:tc>
          <w:tcPr>
            <w:tcW w:w="702" w:type="dxa"/>
            <w:gridSpan w:val="2"/>
            <w:tcBorders>
              <w:top w:val="single" w:sz="6" w:space="0" w:color="000000"/>
              <w:left w:val="single" w:sz="6" w:space="0" w:color="000000"/>
              <w:bottom w:val="single" w:sz="6" w:space="0" w:color="000000"/>
              <w:right w:val="single" w:sz="6" w:space="0" w:color="000000"/>
            </w:tcBorders>
          </w:tcPr>
          <w:p w14:paraId="5E18686D" w14:textId="24C46059" w:rsidR="00146255" w:rsidRPr="002F11A2" w:rsidRDefault="009C2D2F" w:rsidP="00B22ADC">
            <w:pPr>
              <w:widowControl w:val="0"/>
              <w:jc w:val="center"/>
              <w:rPr>
                <w:sz w:val="24"/>
                <w:szCs w:val="24"/>
              </w:rPr>
            </w:pPr>
            <w:r w:rsidRPr="002F11A2">
              <w:rPr>
                <w:sz w:val="24"/>
                <w:szCs w:val="24"/>
              </w:rPr>
              <w:t>2024 год</w:t>
            </w:r>
          </w:p>
        </w:tc>
        <w:tc>
          <w:tcPr>
            <w:tcW w:w="714" w:type="dxa"/>
            <w:gridSpan w:val="3"/>
            <w:tcBorders>
              <w:top w:val="single" w:sz="6" w:space="0" w:color="000000"/>
              <w:left w:val="single" w:sz="6" w:space="0" w:color="000000"/>
              <w:bottom w:val="single" w:sz="6" w:space="0" w:color="000000"/>
              <w:right w:val="single" w:sz="6" w:space="0" w:color="000000"/>
            </w:tcBorders>
          </w:tcPr>
          <w:p w14:paraId="696AFABB" w14:textId="7EE0DD4C" w:rsidR="00146255" w:rsidRPr="002F11A2" w:rsidRDefault="009C2D2F" w:rsidP="009C2D2F">
            <w:pPr>
              <w:widowControl w:val="0"/>
              <w:jc w:val="center"/>
              <w:rPr>
                <w:sz w:val="24"/>
                <w:szCs w:val="24"/>
              </w:rPr>
            </w:pPr>
            <w:r w:rsidRPr="002F11A2">
              <w:rPr>
                <w:sz w:val="24"/>
                <w:szCs w:val="24"/>
              </w:rPr>
              <w:t>86,0</w:t>
            </w:r>
          </w:p>
        </w:tc>
        <w:tc>
          <w:tcPr>
            <w:tcW w:w="1025" w:type="dxa"/>
            <w:gridSpan w:val="2"/>
            <w:tcBorders>
              <w:top w:val="single" w:sz="6" w:space="0" w:color="000000"/>
              <w:left w:val="single" w:sz="6" w:space="0" w:color="000000"/>
              <w:bottom w:val="single" w:sz="6" w:space="0" w:color="000000"/>
              <w:right w:val="single" w:sz="6" w:space="0" w:color="000000"/>
            </w:tcBorders>
          </w:tcPr>
          <w:p w14:paraId="4821CFAB" w14:textId="7F2702B8" w:rsidR="00146255" w:rsidRPr="002F11A2" w:rsidRDefault="009C2D2F" w:rsidP="00B22ADC">
            <w:pPr>
              <w:widowControl w:val="0"/>
              <w:jc w:val="center"/>
              <w:rPr>
                <w:sz w:val="24"/>
                <w:szCs w:val="24"/>
              </w:rPr>
            </w:pPr>
            <w:r w:rsidRPr="002F11A2">
              <w:rPr>
                <w:sz w:val="24"/>
                <w:szCs w:val="24"/>
              </w:rPr>
              <w:t>88,0</w:t>
            </w:r>
          </w:p>
        </w:tc>
        <w:tc>
          <w:tcPr>
            <w:tcW w:w="822" w:type="dxa"/>
            <w:tcBorders>
              <w:top w:val="single" w:sz="6" w:space="0" w:color="000000"/>
              <w:left w:val="single" w:sz="6" w:space="0" w:color="000000"/>
              <w:bottom w:val="single" w:sz="6" w:space="0" w:color="000000"/>
              <w:right w:val="single" w:sz="6" w:space="0" w:color="000000"/>
            </w:tcBorders>
          </w:tcPr>
          <w:p w14:paraId="5428B700" w14:textId="73799C6F" w:rsidR="00146255" w:rsidRPr="002F11A2" w:rsidRDefault="009C2D2F" w:rsidP="00B22ADC">
            <w:pPr>
              <w:widowControl w:val="0"/>
              <w:jc w:val="center"/>
              <w:rPr>
                <w:sz w:val="24"/>
                <w:szCs w:val="24"/>
              </w:rPr>
            </w:pPr>
            <w:r w:rsidRPr="002F11A2">
              <w:rPr>
                <w:sz w:val="24"/>
                <w:szCs w:val="24"/>
              </w:rPr>
              <w:t>90,0</w:t>
            </w:r>
          </w:p>
        </w:tc>
        <w:tc>
          <w:tcPr>
            <w:tcW w:w="2582" w:type="dxa"/>
            <w:gridSpan w:val="2"/>
            <w:tcBorders>
              <w:top w:val="single" w:sz="6" w:space="0" w:color="000000"/>
              <w:left w:val="single" w:sz="6" w:space="0" w:color="000000"/>
              <w:bottom w:val="single" w:sz="6" w:space="0" w:color="000000"/>
              <w:right w:val="single" w:sz="6" w:space="0" w:color="000000"/>
            </w:tcBorders>
          </w:tcPr>
          <w:p w14:paraId="1CAC7BFF" w14:textId="77777777" w:rsidR="005B2BE0" w:rsidRPr="00DD44EE" w:rsidRDefault="005B2BE0" w:rsidP="005B2BE0">
            <w:pPr>
              <w:pStyle w:val="w3-n5"/>
              <w:spacing w:before="0" w:beforeAutospacing="0" w:after="0" w:afterAutospacing="0"/>
            </w:pPr>
            <w:r w:rsidRPr="00431608">
              <w:t xml:space="preserve">Прогноз </w:t>
            </w:r>
            <w:r w:rsidRPr="00DD44EE">
              <w:t xml:space="preserve">социально-экономического развития </w:t>
            </w:r>
            <w:r>
              <w:t>Новоалександровского</w:t>
            </w:r>
            <w:r w:rsidRPr="00DD44EE">
              <w:t xml:space="preserve"> сельского поселения</w:t>
            </w:r>
          </w:p>
          <w:p w14:paraId="390159B6" w14:textId="201D9DC3" w:rsidR="00146255" w:rsidRPr="002F11A2" w:rsidRDefault="005B2BE0" w:rsidP="005B2BE0">
            <w:pPr>
              <w:widowControl w:val="0"/>
              <w:jc w:val="center"/>
              <w:rPr>
                <w:sz w:val="24"/>
                <w:szCs w:val="24"/>
              </w:rPr>
            </w:pPr>
            <w:r w:rsidRPr="00DD44EE">
              <w:rPr>
                <w:sz w:val="24"/>
                <w:szCs w:val="24"/>
              </w:rPr>
              <w:t xml:space="preserve">на 2025, и плановый период 2026, 2027 года, утвержденный постановлением Администрации </w:t>
            </w:r>
            <w:r>
              <w:rPr>
                <w:sz w:val="24"/>
                <w:szCs w:val="24"/>
              </w:rPr>
              <w:t>Новоалександровского</w:t>
            </w:r>
            <w:r w:rsidRPr="00DD44EE">
              <w:rPr>
                <w:sz w:val="24"/>
                <w:szCs w:val="24"/>
              </w:rPr>
              <w:t xml:space="preserve"> сельского </w:t>
            </w:r>
            <w:r w:rsidRPr="0079007C">
              <w:rPr>
                <w:sz w:val="24"/>
                <w:szCs w:val="24"/>
              </w:rPr>
              <w:t>поселения № 90.1 от 30.09.2024</w:t>
            </w:r>
          </w:p>
        </w:tc>
        <w:tc>
          <w:tcPr>
            <w:tcW w:w="1504" w:type="dxa"/>
            <w:gridSpan w:val="2"/>
            <w:tcBorders>
              <w:top w:val="single" w:sz="4" w:space="0" w:color="000000"/>
              <w:left w:val="single" w:sz="4" w:space="0" w:color="000000"/>
              <w:bottom w:val="single" w:sz="4" w:space="0" w:color="auto"/>
              <w:right w:val="single" w:sz="4" w:space="0" w:color="000000"/>
            </w:tcBorders>
          </w:tcPr>
          <w:p w14:paraId="03DB6560" w14:textId="767443DD" w:rsidR="00146255" w:rsidRPr="002F11A2" w:rsidRDefault="005B2BE0" w:rsidP="00BD5184">
            <w:pPr>
              <w:widowControl w:val="0"/>
              <w:jc w:val="both"/>
              <w:rPr>
                <w:color w:val="000000"/>
                <w:sz w:val="24"/>
                <w:szCs w:val="24"/>
              </w:rPr>
            </w:pPr>
            <w:r w:rsidRPr="005B2BE0">
              <w:t>Зубов Валерий Владимирович – старший инспектор по ЖКХ и благоустройству Администрации Новоалександровского сельского поселения</w:t>
            </w:r>
          </w:p>
        </w:tc>
        <w:tc>
          <w:tcPr>
            <w:tcW w:w="1331" w:type="dxa"/>
            <w:tcBorders>
              <w:top w:val="single" w:sz="6" w:space="0" w:color="000000"/>
              <w:left w:val="single" w:sz="6" w:space="0" w:color="000000"/>
              <w:bottom w:val="single" w:sz="6" w:space="0" w:color="000000"/>
              <w:right w:val="single" w:sz="6" w:space="0" w:color="000000"/>
            </w:tcBorders>
          </w:tcPr>
          <w:p w14:paraId="12CCC794" w14:textId="798E0580" w:rsidR="00146255" w:rsidRPr="00E47119" w:rsidRDefault="005B2BE0" w:rsidP="00B22ADC">
            <w:pPr>
              <w:tabs>
                <w:tab w:val="left" w:pos="709"/>
              </w:tabs>
              <w:jc w:val="both"/>
              <w:rPr>
                <w:color w:val="000000"/>
                <w:sz w:val="18"/>
                <w:szCs w:val="18"/>
              </w:rPr>
            </w:pPr>
            <w:r w:rsidRPr="00F90B88">
              <w:rPr>
                <w:sz w:val="24"/>
                <w:szCs w:val="24"/>
              </w:rPr>
              <w:t>государственная программа Ростовской области «Обеспечение качественными жилищно-коммунальными услугами населения Ростовской области», утвержденной постановлением Правительства Ростовской области от 17.10.2018 № 650</w:t>
            </w:r>
          </w:p>
        </w:tc>
        <w:tc>
          <w:tcPr>
            <w:tcW w:w="770" w:type="dxa"/>
            <w:gridSpan w:val="2"/>
            <w:tcBorders>
              <w:top w:val="single" w:sz="6" w:space="0" w:color="000000"/>
              <w:left w:val="single" w:sz="6" w:space="0" w:color="000000"/>
              <w:bottom w:val="single" w:sz="6" w:space="0" w:color="000000"/>
              <w:right w:val="single" w:sz="6" w:space="0" w:color="000000"/>
            </w:tcBorders>
          </w:tcPr>
          <w:p w14:paraId="551138FA" w14:textId="3CA8B9A5" w:rsidR="00146255" w:rsidRPr="002F11A2" w:rsidRDefault="00B672F6" w:rsidP="00B22ADC">
            <w:pPr>
              <w:widowControl w:val="0"/>
              <w:jc w:val="center"/>
              <w:rPr>
                <w:sz w:val="24"/>
                <w:szCs w:val="24"/>
              </w:rPr>
            </w:pPr>
            <w:r w:rsidRPr="002F11A2">
              <w:rPr>
                <w:sz w:val="24"/>
                <w:szCs w:val="24"/>
              </w:rPr>
              <w:t>Ведомственные данные</w:t>
            </w:r>
          </w:p>
        </w:tc>
      </w:tr>
    </w:tbl>
    <w:p w14:paraId="445DFB04" w14:textId="4A9B8BE1" w:rsidR="00F701A6" w:rsidRPr="00F72265" w:rsidRDefault="00F701A6" w:rsidP="007A7819">
      <w:pPr>
        <w:widowControl w:val="0"/>
        <w:autoSpaceDE w:val="0"/>
        <w:autoSpaceDN w:val="0"/>
        <w:adjustRightInd w:val="0"/>
        <w:ind w:left="2268" w:hanging="2268"/>
        <w:jc w:val="both"/>
        <w:outlineLvl w:val="2"/>
      </w:pPr>
      <w:r w:rsidRPr="00F72265">
        <w:t>Примечание.</w:t>
      </w:r>
    </w:p>
    <w:p w14:paraId="6473A2E4" w14:textId="77777777" w:rsidR="00F701A6" w:rsidRPr="00F72265" w:rsidRDefault="00F701A6" w:rsidP="007A7819">
      <w:pPr>
        <w:widowControl w:val="0"/>
        <w:autoSpaceDE w:val="0"/>
        <w:autoSpaceDN w:val="0"/>
        <w:adjustRightInd w:val="0"/>
        <w:ind w:left="2268" w:hanging="2268"/>
        <w:jc w:val="both"/>
        <w:outlineLvl w:val="2"/>
      </w:pPr>
      <w:r w:rsidRPr="00F72265">
        <w:t>Используемые сокращения:</w:t>
      </w:r>
    </w:p>
    <w:p w14:paraId="433CE7E2" w14:textId="77777777" w:rsidR="00F701A6" w:rsidRPr="00F72265" w:rsidRDefault="00F701A6" w:rsidP="007A7819">
      <w:pPr>
        <w:widowControl w:val="0"/>
        <w:autoSpaceDE w:val="0"/>
        <w:autoSpaceDN w:val="0"/>
        <w:adjustRightInd w:val="0"/>
        <w:ind w:left="2268" w:hanging="2268"/>
        <w:jc w:val="both"/>
        <w:outlineLvl w:val="2"/>
      </w:pPr>
      <w:r w:rsidRPr="00F72265">
        <w:t>НП - национальный проект;</w:t>
      </w:r>
    </w:p>
    <w:p w14:paraId="1298A7E4" w14:textId="77777777" w:rsidR="00F701A6" w:rsidRPr="00F72265" w:rsidRDefault="00F701A6" w:rsidP="007A7819">
      <w:pPr>
        <w:widowControl w:val="0"/>
        <w:autoSpaceDE w:val="0"/>
        <w:autoSpaceDN w:val="0"/>
        <w:adjustRightInd w:val="0"/>
        <w:ind w:left="2268" w:hanging="2268"/>
        <w:jc w:val="both"/>
        <w:outlineLvl w:val="2"/>
      </w:pPr>
      <w:r w:rsidRPr="00F72265">
        <w:t>ГП - государственная программа Ростовской области;</w:t>
      </w:r>
    </w:p>
    <w:p w14:paraId="056D80B1" w14:textId="77777777" w:rsidR="00F701A6" w:rsidRPr="00F72265" w:rsidRDefault="00F701A6" w:rsidP="007A7819">
      <w:pPr>
        <w:widowControl w:val="0"/>
        <w:autoSpaceDE w:val="0"/>
        <w:autoSpaceDN w:val="0"/>
        <w:adjustRightInd w:val="0"/>
        <w:ind w:left="2268" w:hanging="2268"/>
        <w:jc w:val="both"/>
        <w:outlineLvl w:val="2"/>
      </w:pPr>
      <w:r w:rsidRPr="00F72265">
        <w:t>ОМСУ - показатели для оценки эффективности деятельности органов местного самоуправления;</w:t>
      </w:r>
    </w:p>
    <w:p w14:paraId="54EEB5E1" w14:textId="77777777" w:rsidR="00F701A6" w:rsidRPr="00F72265" w:rsidRDefault="00F701A6" w:rsidP="007A7819">
      <w:pPr>
        <w:widowControl w:val="0"/>
        <w:autoSpaceDE w:val="0"/>
        <w:autoSpaceDN w:val="0"/>
        <w:adjustRightInd w:val="0"/>
        <w:ind w:left="2268" w:hanging="2268"/>
        <w:jc w:val="both"/>
        <w:outlineLvl w:val="2"/>
      </w:pPr>
      <w:r w:rsidRPr="00F72265">
        <w:t xml:space="preserve">ОКЕИ - Общероссийский </w:t>
      </w:r>
      <w:hyperlink r:id="rId9" w:history="1">
        <w:r w:rsidRPr="00F72265">
          <w:rPr>
            <w:rStyle w:val="a6"/>
          </w:rPr>
          <w:t>классификатор</w:t>
        </w:r>
      </w:hyperlink>
      <w:r w:rsidRPr="00F72265">
        <w:t xml:space="preserve"> единиц измерения</w:t>
      </w:r>
    </w:p>
    <w:p w14:paraId="64C45FB0" w14:textId="77777777" w:rsidR="00F701A6" w:rsidRDefault="00F701A6" w:rsidP="00F701A6">
      <w:pPr>
        <w:widowControl w:val="0"/>
        <w:tabs>
          <w:tab w:val="left" w:pos="285"/>
        </w:tabs>
        <w:outlineLvl w:val="2"/>
        <w:rPr>
          <w:sz w:val="28"/>
          <w:szCs w:val="28"/>
        </w:rPr>
      </w:pPr>
    </w:p>
    <w:p w14:paraId="3721CB03" w14:textId="164981E1" w:rsidR="00146255" w:rsidRDefault="00146255" w:rsidP="00F701A6">
      <w:pPr>
        <w:widowControl w:val="0"/>
        <w:tabs>
          <w:tab w:val="left" w:pos="210"/>
        </w:tabs>
        <w:outlineLvl w:val="2"/>
        <w:rPr>
          <w:sz w:val="28"/>
          <w:szCs w:val="28"/>
        </w:rPr>
      </w:pPr>
    </w:p>
    <w:p w14:paraId="10DFD772" w14:textId="0AFCA188" w:rsidR="00282EC1" w:rsidRPr="00AA35E9" w:rsidRDefault="00282EC1" w:rsidP="007568CD">
      <w:pPr>
        <w:widowControl w:val="0"/>
        <w:jc w:val="center"/>
        <w:outlineLvl w:val="2"/>
        <w:rPr>
          <w:sz w:val="24"/>
          <w:szCs w:val="24"/>
        </w:rPr>
      </w:pPr>
      <w:r w:rsidRPr="008C5A69">
        <w:rPr>
          <w:sz w:val="28"/>
          <w:szCs w:val="28"/>
        </w:rPr>
        <w:t xml:space="preserve">3. </w:t>
      </w:r>
      <w:r w:rsidR="00D90193" w:rsidRPr="00AA35E9">
        <w:rPr>
          <w:sz w:val="24"/>
          <w:szCs w:val="24"/>
        </w:rPr>
        <w:t>Структура</w:t>
      </w:r>
      <w:r w:rsidRPr="00AA35E9">
        <w:rPr>
          <w:sz w:val="24"/>
          <w:szCs w:val="24"/>
        </w:rPr>
        <w:t xml:space="preserve"> </w:t>
      </w:r>
      <w:r w:rsidR="00465805" w:rsidRPr="00AA35E9">
        <w:rPr>
          <w:sz w:val="24"/>
          <w:szCs w:val="24"/>
        </w:rPr>
        <w:t>муниципальной</w:t>
      </w:r>
      <w:r w:rsidRPr="00AA35E9">
        <w:rPr>
          <w:sz w:val="24"/>
          <w:szCs w:val="24"/>
        </w:rPr>
        <w:t xml:space="preserve"> программы </w:t>
      </w:r>
      <w:r w:rsidR="00884F54">
        <w:rPr>
          <w:sz w:val="24"/>
          <w:szCs w:val="24"/>
        </w:rPr>
        <w:t>Новоалександровского</w:t>
      </w:r>
      <w:r w:rsidR="00FC4BC2" w:rsidRPr="00AA35E9">
        <w:rPr>
          <w:sz w:val="24"/>
          <w:szCs w:val="24"/>
        </w:rPr>
        <w:t xml:space="preserve"> сельского поселения</w:t>
      </w:r>
    </w:p>
    <w:tbl>
      <w:tblPr>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129"/>
        <w:gridCol w:w="5632"/>
        <w:gridCol w:w="9"/>
        <w:gridCol w:w="29"/>
        <w:gridCol w:w="5663"/>
        <w:gridCol w:w="43"/>
        <w:gridCol w:w="2799"/>
      </w:tblGrid>
      <w:tr w:rsidR="00282EC1" w:rsidRPr="00AA35E9" w14:paraId="1386F04B" w14:textId="77777777" w:rsidTr="002F11A2">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8EAEE" w14:textId="77777777" w:rsidR="00282EC1" w:rsidRPr="00AA35E9" w:rsidRDefault="00282EC1" w:rsidP="007568CD">
            <w:pPr>
              <w:widowControl w:val="0"/>
              <w:jc w:val="center"/>
              <w:outlineLvl w:val="2"/>
              <w:rPr>
                <w:sz w:val="24"/>
                <w:szCs w:val="24"/>
              </w:rPr>
            </w:pPr>
            <w:r w:rsidRPr="00AA35E9">
              <w:rPr>
                <w:sz w:val="24"/>
                <w:szCs w:val="24"/>
              </w:rPr>
              <w:t xml:space="preserve">№ </w:t>
            </w:r>
          </w:p>
          <w:p w14:paraId="4C39A758" w14:textId="77777777" w:rsidR="00282EC1" w:rsidRPr="00AA35E9" w:rsidRDefault="00282EC1" w:rsidP="007568CD">
            <w:pPr>
              <w:widowControl w:val="0"/>
              <w:jc w:val="center"/>
              <w:outlineLvl w:val="2"/>
              <w:rPr>
                <w:sz w:val="24"/>
                <w:szCs w:val="24"/>
              </w:rPr>
            </w:pPr>
            <w:r w:rsidRPr="00AA35E9">
              <w:rPr>
                <w:sz w:val="24"/>
                <w:szCs w:val="24"/>
              </w:rPr>
              <w:t>п/п</w:t>
            </w:r>
          </w:p>
        </w:tc>
        <w:tc>
          <w:tcPr>
            <w:tcW w:w="56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5B09C" w14:textId="77777777" w:rsidR="00282EC1" w:rsidRPr="00AA35E9" w:rsidRDefault="00D90193" w:rsidP="007568CD">
            <w:pPr>
              <w:widowControl w:val="0"/>
              <w:jc w:val="center"/>
              <w:outlineLvl w:val="2"/>
              <w:rPr>
                <w:sz w:val="24"/>
                <w:szCs w:val="24"/>
              </w:rPr>
            </w:pPr>
            <w:r w:rsidRPr="00AA35E9">
              <w:rPr>
                <w:sz w:val="24"/>
                <w:szCs w:val="24"/>
              </w:rPr>
              <w:t>Задачи</w:t>
            </w:r>
            <w:r w:rsidR="00282EC1" w:rsidRPr="00AA35E9">
              <w:rPr>
                <w:sz w:val="24"/>
                <w:szCs w:val="24"/>
              </w:rPr>
              <w:t xml:space="preserve"> структурного элемента </w:t>
            </w:r>
          </w:p>
        </w:tc>
        <w:tc>
          <w:tcPr>
            <w:tcW w:w="5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E5421D" w14:textId="77777777" w:rsidR="00282EC1" w:rsidRPr="00AA35E9" w:rsidRDefault="00282EC1" w:rsidP="007568CD">
            <w:pPr>
              <w:widowControl w:val="0"/>
              <w:jc w:val="center"/>
              <w:outlineLvl w:val="2"/>
              <w:rPr>
                <w:sz w:val="24"/>
                <w:szCs w:val="24"/>
              </w:rPr>
            </w:pPr>
            <w:r w:rsidRPr="00AA35E9">
              <w:rPr>
                <w:sz w:val="24"/>
                <w:szCs w:val="24"/>
              </w:rPr>
              <w:t xml:space="preserve">Краткое описание ожидаемых эффектов от реализации задачи структурного элемента </w:t>
            </w:r>
          </w:p>
        </w:tc>
        <w:tc>
          <w:tcPr>
            <w:tcW w:w="28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62C86" w14:textId="77777777" w:rsidR="00282EC1" w:rsidRPr="00AA35E9" w:rsidRDefault="00282EC1" w:rsidP="007568CD">
            <w:pPr>
              <w:widowControl w:val="0"/>
              <w:jc w:val="center"/>
              <w:outlineLvl w:val="2"/>
              <w:rPr>
                <w:sz w:val="24"/>
                <w:szCs w:val="24"/>
              </w:rPr>
            </w:pPr>
            <w:r w:rsidRPr="00AA35E9">
              <w:rPr>
                <w:sz w:val="24"/>
                <w:szCs w:val="24"/>
              </w:rPr>
              <w:t xml:space="preserve">Связь с показателями </w:t>
            </w:r>
          </w:p>
        </w:tc>
      </w:tr>
      <w:tr w:rsidR="00282EC1" w:rsidRPr="00AA35E9" w14:paraId="0E55436D" w14:textId="77777777" w:rsidTr="002F11A2">
        <w:trPr>
          <w:tblHeader/>
        </w:trPr>
        <w:tc>
          <w:tcPr>
            <w:tcW w:w="112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34FB9E2" w14:textId="77777777" w:rsidR="00282EC1" w:rsidRPr="00AA35E9" w:rsidRDefault="00282EC1" w:rsidP="007568CD">
            <w:pPr>
              <w:widowControl w:val="0"/>
              <w:jc w:val="center"/>
              <w:outlineLvl w:val="2"/>
              <w:rPr>
                <w:sz w:val="24"/>
                <w:szCs w:val="24"/>
              </w:rPr>
            </w:pPr>
            <w:r w:rsidRPr="00AA35E9">
              <w:rPr>
                <w:sz w:val="24"/>
                <w:szCs w:val="24"/>
              </w:rPr>
              <w:t>1</w:t>
            </w:r>
          </w:p>
        </w:tc>
        <w:tc>
          <w:tcPr>
            <w:tcW w:w="5670" w:type="dxa"/>
            <w:gridSpan w:val="3"/>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49AD7D0" w14:textId="77777777" w:rsidR="00282EC1" w:rsidRPr="00AA35E9" w:rsidRDefault="00282EC1" w:rsidP="007568CD">
            <w:pPr>
              <w:widowControl w:val="0"/>
              <w:jc w:val="center"/>
              <w:outlineLvl w:val="2"/>
              <w:rPr>
                <w:sz w:val="24"/>
                <w:szCs w:val="24"/>
              </w:rPr>
            </w:pPr>
            <w:r w:rsidRPr="00AA35E9">
              <w:rPr>
                <w:sz w:val="24"/>
                <w:szCs w:val="24"/>
              </w:rPr>
              <w:t>2</w:t>
            </w:r>
          </w:p>
        </w:tc>
        <w:tc>
          <w:tcPr>
            <w:tcW w:w="5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60FB1" w14:textId="77777777" w:rsidR="00282EC1" w:rsidRPr="00AA35E9" w:rsidRDefault="00282EC1" w:rsidP="007568CD">
            <w:pPr>
              <w:widowControl w:val="0"/>
              <w:jc w:val="center"/>
              <w:outlineLvl w:val="2"/>
              <w:rPr>
                <w:sz w:val="24"/>
                <w:szCs w:val="24"/>
              </w:rPr>
            </w:pPr>
            <w:r w:rsidRPr="00AA35E9">
              <w:rPr>
                <w:sz w:val="24"/>
                <w:szCs w:val="24"/>
              </w:rPr>
              <w:t>3</w:t>
            </w:r>
          </w:p>
        </w:tc>
        <w:tc>
          <w:tcPr>
            <w:tcW w:w="28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A4F4EE" w14:textId="77777777" w:rsidR="00282EC1" w:rsidRPr="00AA35E9" w:rsidRDefault="00282EC1" w:rsidP="007568CD">
            <w:pPr>
              <w:widowControl w:val="0"/>
              <w:jc w:val="center"/>
              <w:outlineLvl w:val="2"/>
              <w:rPr>
                <w:sz w:val="24"/>
                <w:szCs w:val="24"/>
              </w:rPr>
            </w:pPr>
            <w:r w:rsidRPr="00AA35E9">
              <w:rPr>
                <w:sz w:val="24"/>
                <w:szCs w:val="24"/>
              </w:rPr>
              <w:t>4</w:t>
            </w:r>
          </w:p>
        </w:tc>
      </w:tr>
      <w:tr w:rsidR="009C0870" w:rsidRPr="00AA35E9" w14:paraId="7779A69E" w14:textId="70A120BC" w:rsidTr="00C43E82">
        <w:trPr>
          <w:trHeight w:val="542"/>
        </w:trPr>
        <w:tc>
          <w:tcPr>
            <w:tcW w:w="1129"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780874E6" w14:textId="6CD7B14F" w:rsidR="009C0870" w:rsidRPr="00AA35E9" w:rsidRDefault="009C0870" w:rsidP="002F11A2">
            <w:pPr>
              <w:jc w:val="center"/>
              <w:rPr>
                <w:sz w:val="24"/>
                <w:szCs w:val="24"/>
              </w:rPr>
            </w:pPr>
            <w:r>
              <w:rPr>
                <w:sz w:val="24"/>
                <w:szCs w:val="24"/>
              </w:rPr>
              <w:t>1.1.</w:t>
            </w:r>
          </w:p>
        </w:tc>
        <w:tc>
          <w:tcPr>
            <w:tcW w:w="14175" w:type="dxa"/>
            <w:gridSpan w:val="6"/>
            <w:tcBorders>
              <w:top w:val="single" w:sz="4" w:space="0" w:color="000000"/>
              <w:left w:val="single" w:sz="4" w:space="0" w:color="auto"/>
              <w:bottom w:val="single" w:sz="4" w:space="0" w:color="000000"/>
              <w:right w:val="single" w:sz="4" w:space="0" w:color="000000"/>
            </w:tcBorders>
          </w:tcPr>
          <w:p w14:paraId="7071CB5F" w14:textId="26D4BAAC" w:rsidR="009C0870" w:rsidRPr="00AA35E9" w:rsidRDefault="009C0870" w:rsidP="007568CD">
            <w:pPr>
              <w:jc w:val="center"/>
              <w:rPr>
                <w:sz w:val="24"/>
                <w:szCs w:val="24"/>
              </w:rPr>
            </w:pPr>
            <w:r w:rsidRPr="002F11A2">
              <w:rPr>
                <w:sz w:val="24"/>
                <w:szCs w:val="24"/>
              </w:rPr>
              <w:t xml:space="preserve">Комплекс процессных мероприятий </w:t>
            </w:r>
            <w:r w:rsidR="00E47119" w:rsidRPr="00E47119">
              <w:rPr>
                <w:sz w:val="24"/>
                <w:szCs w:val="24"/>
              </w:rPr>
              <w:t>«Развитие сетей наружного освещения»</w:t>
            </w:r>
          </w:p>
        </w:tc>
      </w:tr>
      <w:tr w:rsidR="009C0870" w:rsidRPr="00AA35E9" w14:paraId="5DC6DB31" w14:textId="4D463C85" w:rsidTr="00C43E82">
        <w:trPr>
          <w:trHeight w:val="542"/>
        </w:trPr>
        <w:tc>
          <w:tcPr>
            <w:tcW w:w="1129"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79D79047" w14:textId="5581EB28" w:rsidR="009C0870" w:rsidRPr="00AA35E9" w:rsidRDefault="009C0870" w:rsidP="000744DB">
            <w:pPr>
              <w:spacing w:line="216" w:lineRule="auto"/>
              <w:rPr>
                <w:sz w:val="24"/>
                <w:szCs w:val="24"/>
              </w:rPr>
            </w:pPr>
          </w:p>
        </w:tc>
        <w:tc>
          <w:tcPr>
            <w:tcW w:w="5641" w:type="dxa"/>
            <w:gridSpan w:val="2"/>
            <w:tcBorders>
              <w:top w:val="single" w:sz="4" w:space="0" w:color="000000"/>
              <w:left w:val="single" w:sz="4" w:space="0" w:color="auto"/>
              <w:bottom w:val="single" w:sz="4" w:space="0" w:color="000000"/>
              <w:right w:val="single" w:sz="4" w:space="0" w:color="auto"/>
            </w:tcBorders>
          </w:tcPr>
          <w:p w14:paraId="4FF2364E" w14:textId="7150C99F" w:rsidR="009C0870" w:rsidRPr="00AA35E9" w:rsidRDefault="009C0870" w:rsidP="000744DB">
            <w:pPr>
              <w:spacing w:line="216" w:lineRule="auto"/>
              <w:rPr>
                <w:sz w:val="24"/>
                <w:szCs w:val="24"/>
              </w:rPr>
            </w:pPr>
            <w:r w:rsidRPr="00AA35E9">
              <w:rPr>
                <w:sz w:val="24"/>
                <w:szCs w:val="24"/>
              </w:rPr>
              <w:t xml:space="preserve">Ответственный за реализацию: </w:t>
            </w:r>
            <w:r w:rsidR="006F524B" w:rsidRPr="005B2BE0">
              <w:t>Зубов Валерий Владимирович – старший инспектор по ЖКХ и благоустройству Администрации Новоалександровского сельского поселения</w:t>
            </w:r>
          </w:p>
        </w:tc>
        <w:tc>
          <w:tcPr>
            <w:tcW w:w="8534" w:type="dxa"/>
            <w:gridSpan w:val="4"/>
            <w:tcBorders>
              <w:top w:val="single" w:sz="4" w:space="0" w:color="000000"/>
              <w:left w:val="single" w:sz="4" w:space="0" w:color="auto"/>
              <w:bottom w:val="single" w:sz="4" w:space="0" w:color="000000"/>
              <w:right w:val="single" w:sz="4" w:space="0" w:color="000000"/>
            </w:tcBorders>
          </w:tcPr>
          <w:p w14:paraId="1A8C8FF6" w14:textId="2782272D" w:rsidR="009C0870" w:rsidRPr="00AA35E9" w:rsidRDefault="009C0870" w:rsidP="000744DB">
            <w:pPr>
              <w:spacing w:line="216" w:lineRule="auto"/>
              <w:rPr>
                <w:sz w:val="24"/>
                <w:szCs w:val="24"/>
              </w:rPr>
            </w:pPr>
            <w:r w:rsidRPr="00AA35E9">
              <w:rPr>
                <w:sz w:val="24"/>
                <w:szCs w:val="24"/>
              </w:rPr>
              <w:t>Срок реализации: 2025 – 2030 годы.</w:t>
            </w:r>
          </w:p>
        </w:tc>
      </w:tr>
      <w:tr w:rsidR="00B22ADC" w:rsidRPr="00AA35E9" w14:paraId="38AF3ADE" w14:textId="28ADD75B" w:rsidTr="002F11A2">
        <w:trPr>
          <w:trHeight w:val="542"/>
        </w:trPr>
        <w:tc>
          <w:tcPr>
            <w:tcW w:w="112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864A8DF" w14:textId="0B8A1BEC" w:rsidR="00B22ADC" w:rsidRPr="00AA35E9" w:rsidRDefault="00B22ADC" w:rsidP="00AC5E4D">
            <w:pPr>
              <w:pStyle w:val="aff1"/>
              <w:spacing w:line="216" w:lineRule="auto"/>
              <w:ind w:left="0"/>
              <w:jc w:val="center"/>
              <w:rPr>
                <w:rFonts w:ascii="Times New Roman" w:hAnsi="Times New Roman" w:cs="Times New Roman"/>
                <w:sz w:val="24"/>
                <w:szCs w:val="24"/>
                <w:lang w:eastAsia="ru-RU"/>
              </w:rPr>
            </w:pPr>
            <w:r w:rsidRPr="00AA35E9">
              <w:rPr>
                <w:rFonts w:ascii="Times New Roman" w:hAnsi="Times New Roman" w:cs="Times New Roman"/>
                <w:sz w:val="24"/>
                <w:szCs w:val="24"/>
              </w:rPr>
              <w:t>1.1.1.</w:t>
            </w:r>
          </w:p>
        </w:tc>
        <w:tc>
          <w:tcPr>
            <w:tcW w:w="5632" w:type="dxa"/>
            <w:tcBorders>
              <w:top w:val="single" w:sz="4" w:space="0" w:color="000000"/>
              <w:left w:val="single" w:sz="4" w:space="0" w:color="auto"/>
              <w:bottom w:val="single" w:sz="4" w:space="0" w:color="000000"/>
              <w:right w:val="single" w:sz="4" w:space="0" w:color="000000"/>
            </w:tcBorders>
          </w:tcPr>
          <w:p w14:paraId="19BC4273" w14:textId="16807DBD" w:rsidR="00B22ADC" w:rsidRPr="00AA35E9" w:rsidRDefault="009C0870" w:rsidP="002F11A2">
            <w:pPr>
              <w:pStyle w:val="aff1"/>
              <w:spacing w:line="216" w:lineRule="auto"/>
              <w:ind w:left="-56"/>
              <w:rPr>
                <w:rFonts w:ascii="Times New Roman" w:hAnsi="Times New Roman" w:cs="Times New Roman"/>
                <w:sz w:val="24"/>
                <w:szCs w:val="24"/>
                <w:lang w:eastAsia="ru-RU"/>
              </w:rPr>
            </w:pPr>
            <w:r>
              <w:rPr>
                <w:rFonts w:ascii="Times New Roman" w:hAnsi="Times New Roman" w:cs="Times New Roman"/>
                <w:sz w:val="24"/>
                <w:szCs w:val="24"/>
              </w:rPr>
              <w:t xml:space="preserve">Плата за потребление электрической энергии на уличное освещение </w:t>
            </w:r>
          </w:p>
        </w:tc>
        <w:tc>
          <w:tcPr>
            <w:tcW w:w="5744" w:type="dxa"/>
            <w:gridSpan w:val="4"/>
            <w:tcBorders>
              <w:top w:val="single" w:sz="4" w:space="0" w:color="000000"/>
              <w:left w:val="single" w:sz="4" w:space="0" w:color="000000"/>
              <w:bottom w:val="single" w:sz="4" w:space="0" w:color="000000"/>
              <w:right w:val="single" w:sz="4" w:space="0" w:color="000000"/>
            </w:tcBorders>
          </w:tcPr>
          <w:p w14:paraId="29DDBA09" w14:textId="5A9F8DBE" w:rsidR="00B22ADC" w:rsidRPr="00AA35E9" w:rsidRDefault="00F077F1" w:rsidP="00AA35E9">
            <w:pPr>
              <w:pStyle w:val="aff1"/>
              <w:spacing w:line="216" w:lineRule="auto"/>
              <w:ind w:left="0"/>
              <w:rPr>
                <w:rFonts w:ascii="Times New Roman" w:hAnsi="Times New Roman" w:cs="Times New Roman"/>
                <w:sz w:val="24"/>
                <w:szCs w:val="24"/>
                <w:lang w:eastAsia="ru-RU"/>
              </w:rPr>
            </w:pPr>
            <w:r>
              <w:rPr>
                <w:rFonts w:ascii="Times New Roman" w:hAnsi="Times New Roman" w:cs="Times New Roman"/>
                <w:sz w:val="24"/>
                <w:szCs w:val="24"/>
              </w:rPr>
              <w:t>Плата за потребление электрической энергии на уличное освещение</w:t>
            </w:r>
          </w:p>
        </w:tc>
        <w:tc>
          <w:tcPr>
            <w:tcW w:w="2799" w:type="dxa"/>
            <w:tcBorders>
              <w:top w:val="single" w:sz="4" w:space="0" w:color="000000"/>
              <w:left w:val="single" w:sz="4" w:space="0" w:color="000000"/>
              <w:bottom w:val="single" w:sz="4" w:space="0" w:color="000000"/>
              <w:right w:val="single" w:sz="4" w:space="0" w:color="000000"/>
            </w:tcBorders>
          </w:tcPr>
          <w:p w14:paraId="302B7F06" w14:textId="13906748" w:rsidR="00B22ADC" w:rsidRPr="00AA35E9" w:rsidRDefault="00B22ADC" w:rsidP="00F077F1">
            <w:pPr>
              <w:pStyle w:val="aff1"/>
              <w:spacing w:line="216" w:lineRule="auto"/>
              <w:ind w:left="47"/>
              <w:rPr>
                <w:rFonts w:ascii="Times New Roman" w:hAnsi="Times New Roman" w:cs="Times New Roman"/>
                <w:sz w:val="24"/>
                <w:szCs w:val="24"/>
                <w:lang w:eastAsia="ru-RU"/>
              </w:rPr>
            </w:pPr>
            <w:r w:rsidRPr="00AA35E9">
              <w:rPr>
                <w:rFonts w:ascii="Times New Roman" w:hAnsi="Times New Roman" w:cs="Times New Roman"/>
                <w:kern w:val="2"/>
                <w:sz w:val="24"/>
                <w:szCs w:val="24"/>
              </w:rPr>
              <w:t>условия для повышения эффективности жилищно-коммунальных услуг</w:t>
            </w:r>
          </w:p>
        </w:tc>
      </w:tr>
      <w:tr w:rsidR="009C0870" w:rsidRPr="00AA35E9" w14:paraId="6C67D53E" w14:textId="35E6BF96" w:rsidTr="00C43E82">
        <w:trPr>
          <w:trHeight w:val="630"/>
        </w:trPr>
        <w:tc>
          <w:tcPr>
            <w:tcW w:w="1129"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71E3CE57" w14:textId="42D0D655" w:rsidR="009C0870" w:rsidRDefault="009C0870" w:rsidP="002F11A2">
            <w:pPr>
              <w:pStyle w:val="aff1"/>
              <w:spacing w:line="216" w:lineRule="auto"/>
              <w:ind w:left="420"/>
              <w:rPr>
                <w:rFonts w:ascii="Times New Roman" w:hAnsi="Times New Roman" w:cs="Times New Roman"/>
                <w:sz w:val="24"/>
                <w:szCs w:val="24"/>
                <w:lang w:eastAsia="ru-RU"/>
              </w:rPr>
            </w:pPr>
            <w:r>
              <w:rPr>
                <w:rFonts w:ascii="Times New Roman" w:hAnsi="Times New Roman" w:cs="Times New Roman"/>
                <w:sz w:val="24"/>
                <w:szCs w:val="24"/>
                <w:lang w:eastAsia="ru-RU"/>
              </w:rPr>
              <w:t>1.2.</w:t>
            </w:r>
          </w:p>
          <w:p w14:paraId="15070F77" w14:textId="77777777" w:rsidR="009C0870" w:rsidRDefault="009C0870" w:rsidP="002F11A2">
            <w:pPr>
              <w:pStyle w:val="aff1"/>
              <w:spacing w:line="216" w:lineRule="auto"/>
              <w:ind w:left="420"/>
              <w:rPr>
                <w:rFonts w:ascii="Times New Roman" w:hAnsi="Times New Roman" w:cs="Times New Roman"/>
                <w:sz w:val="24"/>
                <w:szCs w:val="24"/>
                <w:lang w:eastAsia="ru-RU"/>
              </w:rPr>
            </w:pPr>
          </w:p>
          <w:p w14:paraId="50E7EC7A" w14:textId="3356B1A7" w:rsidR="009C0870" w:rsidRPr="00AA35E9" w:rsidRDefault="009C0870" w:rsidP="000744DB">
            <w:pPr>
              <w:spacing w:line="216" w:lineRule="auto"/>
              <w:jc w:val="both"/>
              <w:rPr>
                <w:sz w:val="24"/>
                <w:szCs w:val="24"/>
              </w:rPr>
            </w:pPr>
          </w:p>
        </w:tc>
        <w:tc>
          <w:tcPr>
            <w:tcW w:w="14175" w:type="dxa"/>
            <w:gridSpan w:val="6"/>
            <w:tcBorders>
              <w:top w:val="single" w:sz="4" w:space="0" w:color="000000"/>
              <w:left w:val="single" w:sz="4" w:space="0" w:color="auto"/>
              <w:bottom w:val="single" w:sz="4" w:space="0" w:color="auto"/>
              <w:right w:val="single" w:sz="4" w:space="0" w:color="000000"/>
            </w:tcBorders>
          </w:tcPr>
          <w:p w14:paraId="7050BD79" w14:textId="1E460422" w:rsidR="009C0870" w:rsidRPr="00E47119" w:rsidRDefault="009C0870" w:rsidP="009C0870">
            <w:pPr>
              <w:pStyle w:val="aff1"/>
              <w:spacing w:line="216" w:lineRule="auto"/>
              <w:ind w:left="0"/>
              <w:jc w:val="center"/>
              <w:rPr>
                <w:rFonts w:ascii="Times New Roman" w:hAnsi="Times New Roman" w:cs="Times New Roman"/>
                <w:sz w:val="24"/>
                <w:szCs w:val="24"/>
              </w:rPr>
            </w:pPr>
            <w:r w:rsidRPr="00E47119">
              <w:rPr>
                <w:rFonts w:ascii="Times New Roman" w:hAnsi="Times New Roman" w:cs="Times New Roman"/>
                <w:sz w:val="24"/>
                <w:szCs w:val="24"/>
                <w:lang w:eastAsia="ru-RU"/>
              </w:rPr>
              <w:t>Комплекс процессных мероприятий</w:t>
            </w:r>
            <w:r w:rsidR="00E47119" w:rsidRPr="00E47119">
              <w:rPr>
                <w:rFonts w:ascii="Times New Roman" w:hAnsi="Times New Roman" w:cs="Times New Roman"/>
                <w:sz w:val="24"/>
                <w:szCs w:val="24"/>
                <w:lang w:eastAsia="ru-RU"/>
              </w:rPr>
              <w:t xml:space="preserve"> </w:t>
            </w:r>
            <w:r w:rsidR="00E47119" w:rsidRPr="00E47119">
              <w:rPr>
                <w:rFonts w:ascii="Times New Roman" w:hAnsi="Times New Roman" w:cs="Times New Roman"/>
                <w:sz w:val="24"/>
                <w:szCs w:val="24"/>
              </w:rPr>
              <w:t>«Развитие сетей наружного освещения»</w:t>
            </w:r>
          </w:p>
        </w:tc>
      </w:tr>
      <w:tr w:rsidR="009C0870" w:rsidRPr="00AA35E9" w14:paraId="0C3330C7" w14:textId="7652C533" w:rsidTr="009C0870">
        <w:trPr>
          <w:trHeight w:val="500"/>
        </w:trPr>
        <w:tc>
          <w:tcPr>
            <w:tcW w:w="1129"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7B3E587A" w14:textId="77777777" w:rsidR="009C0870" w:rsidRDefault="009C0870" w:rsidP="002F11A2">
            <w:pPr>
              <w:pStyle w:val="aff1"/>
              <w:spacing w:line="216" w:lineRule="auto"/>
              <w:ind w:left="420"/>
              <w:rPr>
                <w:rFonts w:ascii="Times New Roman" w:hAnsi="Times New Roman" w:cs="Times New Roman"/>
                <w:sz w:val="24"/>
                <w:szCs w:val="24"/>
                <w:lang w:eastAsia="ru-RU"/>
              </w:rPr>
            </w:pPr>
          </w:p>
        </w:tc>
        <w:tc>
          <w:tcPr>
            <w:tcW w:w="5670" w:type="dxa"/>
            <w:gridSpan w:val="3"/>
            <w:tcBorders>
              <w:top w:val="single" w:sz="4" w:space="0" w:color="auto"/>
              <w:left w:val="single" w:sz="4" w:space="0" w:color="auto"/>
              <w:bottom w:val="single" w:sz="4" w:space="0" w:color="000000"/>
              <w:right w:val="single" w:sz="4" w:space="0" w:color="auto"/>
            </w:tcBorders>
          </w:tcPr>
          <w:p w14:paraId="21D53A88" w14:textId="022D5F3A" w:rsidR="009C0870" w:rsidRPr="009C0870" w:rsidRDefault="009C0870" w:rsidP="009C0870">
            <w:pPr>
              <w:pStyle w:val="aff1"/>
              <w:spacing w:line="216" w:lineRule="auto"/>
              <w:ind w:left="0"/>
              <w:rPr>
                <w:rFonts w:ascii="Times New Roman" w:hAnsi="Times New Roman" w:cs="Times New Roman"/>
                <w:sz w:val="24"/>
                <w:szCs w:val="24"/>
                <w:lang w:eastAsia="ru-RU"/>
              </w:rPr>
            </w:pPr>
            <w:r w:rsidRPr="009C0870">
              <w:rPr>
                <w:rFonts w:ascii="Times New Roman" w:hAnsi="Times New Roman" w:cs="Times New Roman"/>
                <w:sz w:val="24"/>
                <w:szCs w:val="24"/>
              </w:rPr>
              <w:t xml:space="preserve">Ответственный за реализацию: </w:t>
            </w:r>
            <w:r w:rsidR="006F524B" w:rsidRPr="005B2BE0">
              <w:rPr>
                <w:sz w:val="20"/>
                <w:szCs w:val="20"/>
              </w:rPr>
              <w:t>Зубов Валерий Владимирович – старший инспектор по ЖКХ и благоустройству Администрации Новоалександровского сельского поселения</w:t>
            </w:r>
          </w:p>
        </w:tc>
        <w:tc>
          <w:tcPr>
            <w:tcW w:w="8505" w:type="dxa"/>
            <w:gridSpan w:val="3"/>
            <w:tcBorders>
              <w:top w:val="single" w:sz="4" w:space="0" w:color="auto"/>
              <w:left w:val="single" w:sz="4" w:space="0" w:color="auto"/>
              <w:bottom w:val="single" w:sz="4" w:space="0" w:color="000000"/>
              <w:right w:val="single" w:sz="4" w:space="0" w:color="000000"/>
            </w:tcBorders>
          </w:tcPr>
          <w:p w14:paraId="60643EA5" w14:textId="6A4F4F5F" w:rsidR="009C0870" w:rsidRPr="009C0870" w:rsidRDefault="009C0870" w:rsidP="009C0870">
            <w:pPr>
              <w:pStyle w:val="aff1"/>
              <w:spacing w:line="216" w:lineRule="auto"/>
              <w:ind w:left="0"/>
              <w:rPr>
                <w:rFonts w:ascii="Times New Roman" w:hAnsi="Times New Roman" w:cs="Times New Roman"/>
                <w:sz w:val="24"/>
                <w:szCs w:val="24"/>
                <w:lang w:eastAsia="ru-RU"/>
              </w:rPr>
            </w:pPr>
            <w:r w:rsidRPr="009C0870">
              <w:rPr>
                <w:rFonts w:ascii="Times New Roman" w:hAnsi="Times New Roman" w:cs="Times New Roman"/>
                <w:sz w:val="24"/>
                <w:szCs w:val="24"/>
              </w:rPr>
              <w:t>Срок реализации: 2025 – 2030 годы.</w:t>
            </w:r>
          </w:p>
        </w:tc>
      </w:tr>
      <w:tr w:rsidR="00B22ADC" w:rsidRPr="00AA35E9" w14:paraId="4551B30A" w14:textId="77777777" w:rsidTr="002F11A2">
        <w:trPr>
          <w:trHeight w:val="573"/>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C8BF4" w14:textId="284A5425" w:rsidR="00B22ADC" w:rsidRPr="00AA35E9" w:rsidRDefault="00B22ADC" w:rsidP="00B22ADC">
            <w:pPr>
              <w:widowControl w:val="0"/>
              <w:spacing w:line="216" w:lineRule="auto"/>
              <w:jc w:val="center"/>
              <w:outlineLvl w:val="2"/>
              <w:rPr>
                <w:sz w:val="24"/>
                <w:szCs w:val="24"/>
              </w:rPr>
            </w:pPr>
            <w:r w:rsidRPr="00AA35E9">
              <w:rPr>
                <w:sz w:val="24"/>
                <w:szCs w:val="24"/>
              </w:rPr>
              <w:t>1.</w:t>
            </w:r>
            <w:r w:rsidR="000744DB" w:rsidRPr="00AA35E9">
              <w:rPr>
                <w:sz w:val="24"/>
                <w:szCs w:val="24"/>
              </w:rPr>
              <w:t>2</w:t>
            </w:r>
            <w:r w:rsidRPr="00AA35E9">
              <w:rPr>
                <w:sz w:val="24"/>
                <w:szCs w:val="24"/>
              </w:rPr>
              <w:t>.1.</w:t>
            </w:r>
          </w:p>
        </w:tc>
        <w:tc>
          <w:tcPr>
            <w:tcW w:w="56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420726" w14:textId="72FAD2CD" w:rsidR="00B22ADC" w:rsidRPr="00AA35E9" w:rsidRDefault="009C0870" w:rsidP="00B22ADC">
            <w:pPr>
              <w:spacing w:line="216" w:lineRule="auto"/>
              <w:jc w:val="both"/>
              <w:rPr>
                <w:sz w:val="24"/>
                <w:szCs w:val="24"/>
              </w:rPr>
            </w:pPr>
            <w:r>
              <w:rPr>
                <w:sz w:val="24"/>
                <w:szCs w:val="24"/>
              </w:rPr>
              <w:t>Содер</w:t>
            </w:r>
            <w:r w:rsidR="00F077F1">
              <w:rPr>
                <w:sz w:val="24"/>
                <w:szCs w:val="24"/>
              </w:rPr>
              <w:t>жание электрических сетей уличного освещения</w:t>
            </w:r>
          </w:p>
        </w:tc>
        <w:tc>
          <w:tcPr>
            <w:tcW w:w="5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93225" w14:textId="4514AD8C" w:rsidR="00B22ADC" w:rsidRPr="00AA35E9" w:rsidRDefault="00F077F1" w:rsidP="00B22ADC">
            <w:pPr>
              <w:widowControl w:val="0"/>
              <w:spacing w:line="216" w:lineRule="auto"/>
              <w:jc w:val="both"/>
              <w:rPr>
                <w:sz w:val="24"/>
                <w:szCs w:val="24"/>
              </w:rPr>
            </w:pPr>
            <w:r w:rsidRPr="00AA35E9">
              <w:rPr>
                <w:sz w:val="24"/>
                <w:szCs w:val="24"/>
              </w:rPr>
              <w:t>Обеспечение устойчивости системы коммунальной инфраструктуры сельского поселения; снижение уровня износа объектов коммунальной инфраструктуры; повышение качества коммунальных услуг</w:t>
            </w:r>
          </w:p>
        </w:tc>
        <w:tc>
          <w:tcPr>
            <w:tcW w:w="28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57A4C" w14:textId="36F32B3F" w:rsidR="00B22ADC" w:rsidRPr="00AA35E9" w:rsidRDefault="00B22ADC" w:rsidP="00B22ADC">
            <w:pPr>
              <w:spacing w:line="216" w:lineRule="auto"/>
              <w:rPr>
                <w:sz w:val="24"/>
                <w:szCs w:val="24"/>
              </w:rPr>
            </w:pPr>
            <w:r w:rsidRPr="00AA35E9">
              <w:rPr>
                <w:sz w:val="24"/>
                <w:szCs w:val="24"/>
              </w:rPr>
              <w:t xml:space="preserve">Улучшен уровень </w:t>
            </w:r>
            <w:r w:rsidR="005F22CB">
              <w:rPr>
                <w:sz w:val="24"/>
                <w:szCs w:val="24"/>
              </w:rPr>
              <w:t>электрических сетей</w:t>
            </w:r>
          </w:p>
        </w:tc>
      </w:tr>
    </w:tbl>
    <w:p w14:paraId="6C757B2A" w14:textId="77777777" w:rsidR="00AA35E9" w:rsidRDefault="00AA35E9" w:rsidP="004F7BA7">
      <w:pPr>
        <w:widowControl w:val="0"/>
        <w:jc w:val="center"/>
        <w:outlineLvl w:val="2"/>
        <w:rPr>
          <w:sz w:val="24"/>
          <w:szCs w:val="24"/>
        </w:rPr>
      </w:pPr>
    </w:p>
    <w:p w14:paraId="306887DF" w14:textId="10C2628C" w:rsidR="00282EC1" w:rsidRPr="000C7112" w:rsidRDefault="00282EC1" w:rsidP="004F7BA7">
      <w:pPr>
        <w:widowControl w:val="0"/>
        <w:jc w:val="center"/>
        <w:outlineLvl w:val="2"/>
        <w:rPr>
          <w:sz w:val="24"/>
          <w:szCs w:val="24"/>
        </w:rPr>
      </w:pPr>
      <w:r w:rsidRPr="000C7112">
        <w:rPr>
          <w:sz w:val="24"/>
          <w:szCs w:val="24"/>
        </w:rPr>
        <w:t xml:space="preserve">4. </w:t>
      </w:r>
      <w:r w:rsidR="00D90193" w:rsidRPr="008C5A69">
        <w:rPr>
          <w:sz w:val="24"/>
          <w:szCs w:val="24"/>
        </w:rPr>
        <w:t>Ф</w:t>
      </w:r>
      <w:r w:rsidRPr="008C5A69">
        <w:rPr>
          <w:sz w:val="24"/>
          <w:szCs w:val="24"/>
        </w:rPr>
        <w:t>инансово</w:t>
      </w:r>
      <w:r w:rsidR="00D90193" w:rsidRPr="008C5A69">
        <w:rPr>
          <w:sz w:val="24"/>
          <w:szCs w:val="24"/>
        </w:rPr>
        <w:t>е</w:t>
      </w:r>
      <w:r w:rsidRPr="008C5A69">
        <w:rPr>
          <w:sz w:val="24"/>
          <w:szCs w:val="24"/>
        </w:rPr>
        <w:t xml:space="preserve"> обеспечени</w:t>
      </w:r>
      <w:r w:rsidR="00D90193" w:rsidRPr="008C5A69">
        <w:rPr>
          <w:sz w:val="24"/>
          <w:szCs w:val="24"/>
        </w:rPr>
        <w:t>е</w:t>
      </w:r>
      <w:r w:rsidRPr="000C7112">
        <w:rPr>
          <w:sz w:val="24"/>
          <w:szCs w:val="24"/>
        </w:rPr>
        <w:t xml:space="preserve"> </w:t>
      </w:r>
      <w:r w:rsidR="00F470AA" w:rsidRPr="000C7112">
        <w:rPr>
          <w:sz w:val="24"/>
          <w:szCs w:val="24"/>
        </w:rPr>
        <w:t>муниципальной</w:t>
      </w:r>
      <w:r w:rsidRPr="000C7112">
        <w:rPr>
          <w:sz w:val="24"/>
          <w:szCs w:val="24"/>
        </w:rPr>
        <w:t xml:space="preserve"> программы </w:t>
      </w:r>
      <w:r w:rsidR="00884F54">
        <w:rPr>
          <w:sz w:val="24"/>
          <w:szCs w:val="24"/>
        </w:rPr>
        <w:t>Новоалександровского</w:t>
      </w:r>
      <w:r w:rsidR="00FC4BC2" w:rsidRPr="000C7112">
        <w:rPr>
          <w:sz w:val="24"/>
          <w:szCs w:val="24"/>
        </w:rPr>
        <w:t xml:space="preserve"> сельского поселения</w:t>
      </w:r>
    </w:p>
    <w:tbl>
      <w:tblPr>
        <w:tblpPr w:leftFromText="180" w:rightFromText="180" w:vertAnchor="text" w:tblpY="1"/>
        <w:tblOverlap w:val="never"/>
        <w:tblW w:w="15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6814"/>
        <w:gridCol w:w="2093"/>
        <w:gridCol w:w="1559"/>
        <w:gridCol w:w="1985"/>
        <w:gridCol w:w="1984"/>
      </w:tblGrid>
      <w:tr w:rsidR="00D56B65" w:rsidRPr="00A85377" w14:paraId="7320A2F7" w14:textId="77777777" w:rsidTr="00A85377">
        <w:trPr>
          <w:trHeight w:val="230"/>
        </w:trPr>
        <w:tc>
          <w:tcPr>
            <w:tcW w:w="988" w:type="dxa"/>
            <w:vMerge w:val="restart"/>
            <w:tcBorders>
              <w:top w:val="single" w:sz="4" w:space="0" w:color="000000"/>
              <w:left w:val="single" w:sz="4" w:space="0" w:color="000000"/>
              <w:bottom w:val="single" w:sz="4" w:space="0" w:color="000000"/>
              <w:right w:val="single" w:sz="4" w:space="0" w:color="000000"/>
            </w:tcBorders>
            <w:vAlign w:val="center"/>
          </w:tcPr>
          <w:p w14:paraId="353152D9" w14:textId="77777777" w:rsidR="00D56B65" w:rsidRPr="00A85377" w:rsidRDefault="00D56B65" w:rsidP="00A85377">
            <w:pPr>
              <w:rPr>
                <w:sz w:val="24"/>
                <w:szCs w:val="24"/>
              </w:rPr>
            </w:pPr>
            <w:r w:rsidRPr="00A85377">
              <w:rPr>
                <w:sz w:val="24"/>
                <w:szCs w:val="24"/>
              </w:rPr>
              <w:t>№ п/п</w:t>
            </w:r>
          </w:p>
        </w:tc>
        <w:tc>
          <w:tcPr>
            <w:tcW w:w="6814" w:type="dxa"/>
            <w:vMerge w:val="restart"/>
            <w:tcBorders>
              <w:top w:val="single" w:sz="4" w:space="0" w:color="auto"/>
              <w:left w:val="single" w:sz="4" w:space="0" w:color="000000"/>
              <w:bottom w:val="single" w:sz="4" w:space="0" w:color="000000"/>
              <w:right w:val="single" w:sz="4" w:space="0" w:color="auto"/>
            </w:tcBorders>
            <w:vAlign w:val="center"/>
          </w:tcPr>
          <w:p w14:paraId="40442AB2" w14:textId="074F844A" w:rsidR="00D56B65" w:rsidRPr="00A85377" w:rsidRDefault="00D56B65" w:rsidP="00A85377">
            <w:pPr>
              <w:rPr>
                <w:sz w:val="24"/>
                <w:szCs w:val="24"/>
              </w:rPr>
            </w:pPr>
            <w:r w:rsidRPr="00A85377">
              <w:rPr>
                <w:sz w:val="24"/>
                <w:szCs w:val="24"/>
              </w:rPr>
              <w:t>Наименование муниципальной программы, структурного элемента/ источник финансового обеспеч</w:t>
            </w:r>
            <w:r w:rsidR="00771D9E">
              <w:rPr>
                <w:sz w:val="24"/>
                <w:szCs w:val="24"/>
              </w:rPr>
              <w:t>ения</w:t>
            </w:r>
          </w:p>
        </w:tc>
        <w:tc>
          <w:tcPr>
            <w:tcW w:w="7621" w:type="dxa"/>
            <w:gridSpan w:val="4"/>
            <w:tcBorders>
              <w:top w:val="single" w:sz="4" w:space="0" w:color="auto"/>
              <w:left w:val="single" w:sz="4" w:space="0" w:color="auto"/>
              <w:bottom w:val="single" w:sz="4" w:space="0" w:color="auto"/>
              <w:right w:val="single" w:sz="4" w:space="0" w:color="auto"/>
            </w:tcBorders>
          </w:tcPr>
          <w:p w14:paraId="1226BCAB" w14:textId="77777777" w:rsidR="00D56B65" w:rsidRPr="00A85377" w:rsidRDefault="00D56B65" w:rsidP="00A85377">
            <w:pPr>
              <w:jc w:val="center"/>
              <w:rPr>
                <w:sz w:val="24"/>
                <w:szCs w:val="24"/>
              </w:rPr>
            </w:pPr>
            <w:r w:rsidRPr="00A85377">
              <w:rPr>
                <w:sz w:val="24"/>
                <w:szCs w:val="24"/>
              </w:rPr>
              <w:t>Объем расходов по годам реализации, тыс. рублей</w:t>
            </w:r>
          </w:p>
        </w:tc>
      </w:tr>
      <w:tr w:rsidR="00D56B65" w:rsidRPr="00A85377" w14:paraId="2485247B" w14:textId="77777777" w:rsidTr="00A85377">
        <w:tc>
          <w:tcPr>
            <w:tcW w:w="988" w:type="dxa"/>
            <w:vMerge/>
            <w:tcBorders>
              <w:top w:val="single" w:sz="4" w:space="0" w:color="000000"/>
              <w:left w:val="single" w:sz="4" w:space="0" w:color="000000"/>
              <w:bottom w:val="single" w:sz="4" w:space="0" w:color="000000"/>
              <w:right w:val="single" w:sz="4" w:space="0" w:color="000000"/>
            </w:tcBorders>
            <w:vAlign w:val="center"/>
          </w:tcPr>
          <w:p w14:paraId="4618DC6F" w14:textId="77777777" w:rsidR="00D56B65" w:rsidRPr="00A85377" w:rsidRDefault="00D56B65" w:rsidP="00A85377">
            <w:pPr>
              <w:rPr>
                <w:sz w:val="24"/>
                <w:szCs w:val="24"/>
              </w:rPr>
            </w:pPr>
          </w:p>
        </w:tc>
        <w:tc>
          <w:tcPr>
            <w:tcW w:w="6814" w:type="dxa"/>
            <w:vMerge/>
            <w:tcBorders>
              <w:top w:val="single" w:sz="4" w:space="0" w:color="000000"/>
              <w:left w:val="single" w:sz="4" w:space="0" w:color="000000"/>
              <w:bottom w:val="single" w:sz="4" w:space="0" w:color="000000"/>
              <w:right w:val="single" w:sz="4" w:space="0" w:color="auto"/>
            </w:tcBorders>
            <w:vAlign w:val="center"/>
          </w:tcPr>
          <w:p w14:paraId="42CD6E28" w14:textId="77777777" w:rsidR="00D56B65" w:rsidRPr="00A85377" w:rsidRDefault="00D56B65" w:rsidP="00A85377">
            <w:pPr>
              <w:rPr>
                <w:sz w:val="24"/>
                <w:szCs w:val="24"/>
              </w:rPr>
            </w:pPr>
          </w:p>
        </w:tc>
        <w:tc>
          <w:tcPr>
            <w:tcW w:w="2093" w:type="dxa"/>
            <w:tcBorders>
              <w:top w:val="single" w:sz="4" w:space="0" w:color="auto"/>
              <w:left w:val="single" w:sz="4" w:space="0" w:color="auto"/>
              <w:bottom w:val="single" w:sz="4" w:space="0" w:color="000000"/>
              <w:right w:val="single" w:sz="4" w:space="0" w:color="000000"/>
            </w:tcBorders>
            <w:vAlign w:val="center"/>
          </w:tcPr>
          <w:p w14:paraId="5E07DA95" w14:textId="77777777" w:rsidR="00D56B65" w:rsidRPr="00A85377" w:rsidRDefault="00D56B65" w:rsidP="00A85377">
            <w:pPr>
              <w:jc w:val="center"/>
              <w:rPr>
                <w:sz w:val="24"/>
                <w:szCs w:val="24"/>
              </w:rPr>
            </w:pPr>
            <w:r w:rsidRPr="00A85377">
              <w:rPr>
                <w:sz w:val="24"/>
                <w:szCs w:val="24"/>
              </w:rPr>
              <w:t>2025 г.</w:t>
            </w:r>
          </w:p>
        </w:tc>
        <w:tc>
          <w:tcPr>
            <w:tcW w:w="1559" w:type="dxa"/>
            <w:tcBorders>
              <w:top w:val="single" w:sz="4" w:space="0" w:color="000000"/>
              <w:left w:val="single" w:sz="4" w:space="0" w:color="000000"/>
              <w:bottom w:val="single" w:sz="4" w:space="0" w:color="000000"/>
              <w:right w:val="single" w:sz="4" w:space="0" w:color="000000"/>
            </w:tcBorders>
            <w:vAlign w:val="center"/>
          </w:tcPr>
          <w:p w14:paraId="6E596F1A" w14:textId="77777777" w:rsidR="00D56B65" w:rsidRPr="00A85377" w:rsidRDefault="00D56B65" w:rsidP="00A85377">
            <w:pPr>
              <w:jc w:val="center"/>
              <w:rPr>
                <w:sz w:val="24"/>
                <w:szCs w:val="24"/>
              </w:rPr>
            </w:pPr>
            <w:r w:rsidRPr="00A85377">
              <w:rPr>
                <w:sz w:val="24"/>
                <w:szCs w:val="24"/>
              </w:rPr>
              <w:t>2026 г.</w:t>
            </w:r>
          </w:p>
        </w:tc>
        <w:tc>
          <w:tcPr>
            <w:tcW w:w="1985" w:type="dxa"/>
            <w:tcBorders>
              <w:top w:val="single" w:sz="4" w:space="0" w:color="000000"/>
              <w:left w:val="single" w:sz="4" w:space="0" w:color="000000"/>
              <w:bottom w:val="single" w:sz="4" w:space="0" w:color="000000"/>
              <w:right w:val="single" w:sz="4" w:space="0" w:color="000000"/>
            </w:tcBorders>
            <w:vAlign w:val="center"/>
          </w:tcPr>
          <w:p w14:paraId="780824A3" w14:textId="77777777" w:rsidR="00D56B65" w:rsidRPr="00A85377" w:rsidRDefault="00D56B65" w:rsidP="00A85377">
            <w:pPr>
              <w:jc w:val="center"/>
              <w:rPr>
                <w:sz w:val="24"/>
                <w:szCs w:val="24"/>
              </w:rPr>
            </w:pPr>
            <w:r w:rsidRPr="00A85377">
              <w:rPr>
                <w:sz w:val="24"/>
                <w:szCs w:val="24"/>
              </w:rPr>
              <w:t>2027 г.</w:t>
            </w:r>
          </w:p>
        </w:tc>
        <w:tc>
          <w:tcPr>
            <w:tcW w:w="1984" w:type="dxa"/>
            <w:tcBorders>
              <w:top w:val="single" w:sz="4" w:space="0" w:color="000000"/>
              <w:left w:val="single" w:sz="4" w:space="0" w:color="000000"/>
              <w:bottom w:val="single" w:sz="4" w:space="0" w:color="000000"/>
              <w:right w:val="single" w:sz="4" w:space="0" w:color="000000"/>
            </w:tcBorders>
            <w:vAlign w:val="center"/>
          </w:tcPr>
          <w:p w14:paraId="6B728C81" w14:textId="77777777" w:rsidR="00D56B65" w:rsidRPr="00A85377" w:rsidRDefault="00D56B65" w:rsidP="00A85377">
            <w:pPr>
              <w:jc w:val="center"/>
              <w:rPr>
                <w:sz w:val="24"/>
                <w:szCs w:val="24"/>
              </w:rPr>
            </w:pPr>
            <w:r w:rsidRPr="00A85377">
              <w:rPr>
                <w:sz w:val="24"/>
                <w:szCs w:val="24"/>
              </w:rPr>
              <w:t>Всего</w:t>
            </w:r>
          </w:p>
        </w:tc>
      </w:tr>
      <w:tr w:rsidR="00D56B65" w:rsidRPr="00A85377" w14:paraId="6D4F97BE" w14:textId="77777777" w:rsidTr="00A85377">
        <w:tc>
          <w:tcPr>
            <w:tcW w:w="988" w:type="dxa"/>
            <w:tcBorders>
              <w:top w:val="single" w:sz="4" w:space="0" w:color="000000"/>
              <w:left w:val="single" w:sz="4" w:space="0" w:color="000000"/>
              <w:bottom w:val="single" w:sz="4" w:space="0" w:color="000000"/>
              <w:right w:val="single" w:sz="4" w:space="0" w:color="000000"/>
            </w:tcBorders>
            <w:vAlign w:val="center"/>
          </w:tcPr>
          <w:p w14:paraId="22D540A7" w14:textId="77777777" w:rsidR="00D56B65" w:rsidRPr="00A85377" w:rsidRDefault="00D56B65" w:rsidP="00A85377">
            <w:pPr>
              <w:jc w:val="center"/>
              <w:rPr>
                <w:sz w:val="24"/>
                <w:szCs w:val="24"/>
              </w:rPr>
            </w:pPr>
            <w:r w:rsidRPr="00A85377">
              <w:rPr>
                <w:sz w:val="24"/>
                <w:szCs w:val="24"/>
              </w:rPr>
              <w:t>1</w:t>
            </w:r>
          </w:p>
        </w:tc>
        <w:tc>
          <w:tcPr>
            <w:tcW w:w="6814" w:type="dxa"/>
            <w:tcBorders>
              <w:top w:val="single" w:sz="4" w:space="0" w:color="000000"/>
              <w:left w:val="single" w:sz="4" w:space="0" w:color="000000"/>
              <w:bottom w:val="single" w:sz="4" w:space="0" w:color="000000"/>
              <w:right w:val="single" w:sz="4" w:space="0" w:color="000000"/>
            </w:tcBorders>
            <w:vAlign w:val="center"/>
          </w:tcPr>
          <w:p w14:paraId="6A1E0275" w14:textId="2668169F" w:rsidR="00D56B65" w:rsidRPr="00A85377" w:rsidRDefault="00B7671E" w:rsidP="00A85377">
            <w:pPr>
              <w:jc w:val="center"/>
              <w:rPr>
                <w:sz w:val="24"/>
                <w:szCs w:val="24"/>
              </w:rPr>
            </w:pPr>
            <w:r>
              <w:rPr>
                <w:sz w:val="24"/>
                <w:szCs w:val="24"/>
              </w:rPr>
              <w:t>2</w:t>
            </w:r>
          </w:p>
        </w:tc>
        <w:tc>
          <w:tcPr>
            <w:tcW w:w="2093" w:type="dxa"/>
            <w:tcBorders>
              <w:top w:val="single" w:sz="4" w:space="0" w:color="000000"/>
              <w:left w:val="single" w:sz="4" w:space="0" w:color="000000"/>
              <w:bottom w:val="single" w:sz="4" w:space="0" w:color="000000"/>
              <w:right w:val="single" w:sz="4" w:space="0" w:color="000000"/>
            </w:tcBorders>
            <w:vAlign w:val="center"/>
          </w:tcPr>
          <w:p w14:paraId="1C5140C3" w14:textId="20CDDE17" w:rsidR="00D56B65" w:rsidRPr="00A85377" w:rsidRDefault="00B7671E" w:rsidP="00A85377">
            <w:pPr>
              <w:jc w:val="center"/>
              <w:rPr>
                <w:sz w:val="24"/>
                <w:szCs w:val="24"/>
              </w:rPr>
            </w:pPr>
            <w:r>
              <w:rPr>
                <w:sz w:val="24"/>
                <w:szCs w:val="24"/>
              </w:rPr>
              <w:t>3</w:t>
            </w:r>
          </w:p>
        </w:tc>
        <w:tc>
          <w:tcPr>
            <w:tcW w:w="1559" w:type="dxa"/>
            <w:tcBorders>
              <w:top w:val="single" w:sz="4" w:space="0" w:color="000000"/>
              <w:left w:val="single" w:sz="4" w:space="0" w:color="000000"/>
              <w:bottom w:val="single" w:sz="4" w:space="0" w:color="000000"/>
              <w:right w:val="single" w:sz="4" w:space="0" w:color="000000"/>
            </w:tcBorders>
            <w:vAlign w:val="center"/>
          </w:tcPr>
          <w:p w14:paraId="742E2EC9" w14:textId="7E327F4B" w:rsidR="00D56B65" w:rsidRPr="00A85377" w:rsidRDefault="00B7671E" w:rsidP="00A85377">
            <w:pPr>
              <w:jc w:val="center"/>
              <w:rPr>
                <w:sz w:val="24"/>
                <w:szCs w:val="24"/>
              </w:rPr>
            </w:pPr>
            <w:r>
              <w:rPr>
                <w:sz w:val="24"/>
                <w:szCs w:val="24"/>
              </w:rPr>
              <w:t>4</w:t>
            </w:r>
          </w:p>
        </w:tc>
        <w:tc>
          <w:tcPr>
            <w:tcW w:w="1985" w:type="dxa"/>
            <w:tcBorders>
              <w:top w:val="single" w:sz="4" w:space="0" w:color="000000"/>
              <w:left w:val="single" w:sz="4" w:space="0" w:color="000000"/>
              <w:bottom w:val="single" w:sz="4" w:space="0" w:color="000000"/>
              <w:right w:val="single" w:sz="4" w:space="0" w:color="000000"/>
            </w:tcBorders>
            <w:vAlign w:val="center"/>
          </w:tcPr>
          <w:p w14:paraId="2AC5CCD5" w14:textId="4425940A" w:rsidR="00D56B65" w:rsidRPr="00A85377" w:rsidRDefault="00B7671E" w:rsidP="00A85377">
            <w:pPr>
              <w:jc w:val="center"/>
              <w:rPr>
                <w:sz w:val="24"/>
                <w:szCs w:val="24"/>
              </w:rPr>
            </w:pPr>
            <w:r>
              <w:rPr>
                <w:sz w:val="24"/>
                <w:szCs w:val="24"/>
              </w:rPr>
              <w:t>5</w:t>
            </w:r>
          </w:p>
        </w:tc>
        <w:tc>
          <w:tcPr>
            <w:tcW w:w="1984" w:type="dxa"/>
            <w:tcBorders>
              <w:top w:val="single" w:sz="4" w:space="0" w:color="000000"/>
              <w:left w:val="single" w:sz="4" w:space="0" w:color="000000"/>
              <w:bottom w:val="single" w:sz="4" w:space="0" w:color="000000"/>
              <w:right w:val="single" w:sz="4" w:space="0" w:color="000000"/>
            </w:tcBorders>
            <w:vAlign w:val="center"/>
          </w:tcPr>
          <w:p w14:paraId="014FCBF1" w14:textId="7833AEC9" w:rsidR="00D56B65" w:rsidRPr="00A85377" w:rsidRDefault="00B7671E" w:rsidP="00A85377">
            <w:pPr>
              <w:jc w:val="center"/>
              <w:rPr>
                <w:sz w:val="24"/>
                <w:szCs w:val="24"/>
              </w:rPr>
            </w:pPr>
            <w:r>
              <w:rPr>
                <w:sz w:val="24"/>
                <w:szCs w:val="24"/>
              </w:rPr>
              <w:t>6</w:t>
            </w:r>
          </w:p>
        </w:tc>
      </w:tr>
      <w:tr w:rsidR="004F1678" w:rsidRPr="00A85377" w14:paraId="0C5CE8A5" w14:textId="77777777" w:rsidTr="00A85377">
        <w:tc>
          <w:tcPr>
            <w:tcW w:w="988" w:type="dxa"/>
            <w:vMerge w:val="restart"/>
            <w:tcBorders>
              <w:top w:val="single" w:sz="4" w:space="0" w:color="000000"/>
              <w:left w:val="single" w:sz="4" w:space="0" w:color="000000"/>
              <w:bottom w:val="single" w:sz="4" w:space="0" w:color="000000"/>
              <w:right w:val="single" w:sz="4" w:space="0" w:color="000000"/>
            </w:tcBorders>
            <w:vAlign w:val="center"/>
          </w:tcPr>
          <w:p w14:paraId="217D40E6" w14:textId="77777777" w:rsidR="004F1678" w:rsidRPr="00A85377" w:rsidRDefault="004F1678" w:rsidP="004F1678">
            <w:pPr>
              <w:jc w:val="center"/>
              <w:rPr>
                <w:sz w:val="24"/>
                <w:szCs w:val="24"/>
              </w:rPr>
            </w:pPr>
            <w:r w:rsidRPr="00A85377">
              <w:rPr>
                <w:sz w:val="24"/>
                <w:szCs w:val="24"/>
              </w:rPr>
              <w:t>1.</w:t>
            </w:r>
          </w:p>
        </w:tc>
        <w:tc>
          <w:tcPr>
            <w:tcW w:w="6814" w:type="dxa"/>
            <w:tcBorders>
              <w:top w:val="single" w:sz="4" w:space="0" w:color="000000"/>
              <w:left w:val="single" w:sz="4" w:space="0" w:color="000000"/>
              <w:bottom w:val="single" w:sz="4" w:space="0" w:color="000000"/>
              <w:right w:val="single" w:sz="4" w:space="0" w:color="000000"/>
            </w:tcBorders>
          </w:tcPr>
          <w:p w14:paraId="5D2F73B8" w14:textId="7CE59953" w:rsidR="004F1678" w:rsidRPr="00E47119" w:rsidRDefault="004F1678" w:rsidP="004F1678">
            <w:pPr>
              <w:widowControl w:val="0"/>
              <w:ind w:right="-173"/>
              <w:outlineLvl w:val="2"/>
              <w:rPr>
                <w:b/>
                <w:sz w:val="24"/>
                <w:szCs w:val="24"/>
              </w:rPr>
            </w:pPr>
            <w:r w:rsidRPr="00E47119">
              <w:rPr>
                <w:b/>
                <w:sz w:val="24"/>
                <w:szCs w:val="24"/>
              </w:rPr>
              <w:t xml:space="preserve">Муниципальная программа «Развитие сетей наружного </w:t>
            </w:r>
            <w:proofErr w:type="gramStart"/>
            <w:r w:rsidRPr="00E47119">
              <w:rPr>
                <w:b/>
                <w:sz w:val="24"/>
                <w:szCs w:val="24"/>
              </w:rPr>
              <w:t>освещения»  (</w:t>
            </w:r>
            <w:proofErr w:type="gramEnd"/>
            <w:r w:rsidRPr="00E47119">
              <w:rPr>
                <w:b/>
                <w:sz w:val="24"/>
                <w:szCs w:val="24"/>
              </w:rPr>
              <w:t>всего), в том числе:</w:t>
            </w:r>
          </w:p>
        </w:tc>
        <w:tc>
          <w:tcPr>
            <w:tcW w:w="2093" w:type="dxa"/>
            <w:tcBorders>
              <w:top w:val="single" w:sz="4" w:space="0" w:color="000000"/>
              <w:left w:val="single" w:sz="4" w:space="0" w:color="000000"/>
              <w:bottom w:val="single" w:sz="4" w:space="0" w:color="000000"/>
              <w:right w:val="single" w:sz="4" w:space="0" w:color="000000"/>
            </w:tcBorders>
          </w:tcPr>
          <w:p w14:paraId="00775495" w14:textId="4008CFCF" w:rsidR="004F1678" w:rsidRPr="00A85377" w:rsidRDefault="004F1678" w:rsidP="004F1678">
            <w:pPr>
              <w:jc w:val="center"/>
              <w:rPr>
                <w:color w:val="000000" w:themeColor="text1"/>
                <w:sz w:val="24"/>
                <w:szCs w:val="24"/>
              </w:rPr>
            </w:pPr>
            <w:r>
              <w:rPr>
                <w:sz w:val="24"/>
                <w:szCs w:val="24"/>
              </w:rPr>
              <w:t>1 823,0</w:t>
            </w:r>
          </w:p>
        </w:tc>
        <w:tc>
          <w:tcPr>
            <w:tcW w:w="1559" w:type="dxa"/>
            <w:tcBorders>
              <w:top w:val="single" w:sz="4" w:space="0" w:color="000000"/>
              <w:left w:val="single" w:sz="4" w:space="0" w:color="000000"/>
              <w:bottom w:val="single" w:sz="4" w:space="0" w:color="000000"/>
              <w:right w:val="single" w:sz="4" w:space="0" w:color="000000"/>
            </w:tcBorders>
          </w:tcPr>
          <w:p w14:paraId="7CF47978" w14:textId="33F8B0C6" w:rsidR="004F1678" w:rsidRPr="00A85377" w:rsidRDefault="004F1678" w:rsidP="004F1678">
            <w:pPr>
              <w:jc w:val="center"/>
              <w:rPr>
                <w:color w:val="000000" w:themeColor="text1"/>
                <w:sz w:val="24"/>
                <w:szCs w:val="24"/>
              </w:rPr>
            </w:pPr>
            <w:r>
              <w:rPr>
                <w:sz w:val="24"/>
                <w:szCs w:val="24"/>
              </w:rPr>
              <w:t>1 699,8</w:t>
            </w:r>
          </w:p>
        </w:tc>
        <w:tc>
          <w:tcPr>
            <w:tcW w:w="1985" w:type="dxa"/>
            <w:tcBorders>
              <w:top w:val="single" w:sz="4" w:space="0" w:color="000000"/>
              <w:left w:val="single" w:sz="4" w:space="0" w:color="000000"/>
              <w:bottom w:val="single" w:sz="4" w:space="0" w:color="000000"/>
              <w:right w:val="single" w:sz="4" w:space="0" w:color="000000"/>
            </w:tcBorders>
          </w:tcPr>
          <w:p w14:paraId="49E4EA47" w14:textId="00846424" w:rsidR="004F1678" w:rsidRPr="00A85377" w:rsidRDefault="004F1678" w:rsidP="004F1678">
            <w:pPr>
              <w:jc w:val="center"/>
              <w:rPr>
                <w:color w:val="000000" w:themeColor="text1"/>
                <w:sz w:val="24"/>
                <w:szCs w:val="24"/>
              </w:rPr>
            </w:pPr>
            <w:r>
              <w:rPr>
                <w:sz w:val="24"/>
                <w:szCs w:val="24"/>
              </w:rPr>
              <w:t>1 759,8</w:t>
            </w:r>
          </w:p>
        </w:tc>
        <w:tc>
          <w:tcPr>
            <w:tcW w:w="1984" w:type="dxa"/>
            <w:tcBorders>
              <w:top w:val="single" w:sz="4" w:space="0" w:color="000000"/>
              <w:left w:val="single" w:sz="4" w:space="0" w:color="000000"/>
              <w:bottom w:val="single" w:sz="4" w:space="0" w:color="000000"/>
              <w:right w:val="single" w:sz="4" w:space="0" w:color="000000"/>
            </w:tcBorders>
          </w:tcPr>
          <w:p w14:paraId="6DFC8A92" w14:textId="614D9DCB" w:rsidR="004F1678" w:rsidRPr="00A85377" w:rsidRDefault="004F1678" w:rsidP="004F1678">
            <w:pPr>
              <w:jc w:val="center"/>
              <w:rPr>
                <w:color w:val="000000" w:themeColor="text1"/>
                <w:sz w:val="24"/>
                <w:szCs w:val="24"/>
              </w:rPr>
            </w:pPr>
            <w:r>
              <w:rPr>
                <w:sz w:val="24"/>
                <w:szCs w:val="24"/>
              </w:rPr>
              <w:t>5 282,6</w:t>
            </w:r>
          </w:p>
        </w:tc>
      </w:tr>
      <w:tr w:rsidR="004F1678" w:rsidRPr="00A85377" w14:paraId="0B2117FF" w14:textId="77777777" w:rsidTr="00A85377">
        <w:tc>
          <w:tcPr>
            <w:tcW w:w="988" w:type="dxa"/>
            <w:vMerge/>
            <w:tcBorders>
              <w:top w:val="single" w:sz="4" w:space="0" w:color="000000"/>
              <w:left w:val="single" w:sz="4" w:space="0" w:color="000000"/>
              <w:bottom w:val="single" w:sz="4" w:space="0" w:color="000000"/>
              <w:right w:val="single" w:sz="4" w:space="0" w:color="000000"/>
            </w:tcBorders>
            <w:vAlign w:val="center"/>
          </w:tcPr>
          <w:p w14:paraId="6355C11B" w14:textId="77777777" w:rsidR="004F1678" w:rsidRPr="00A85377" w:rsidRDefault="004F1678" w:rsidP="004F1678">
            <w:pPr>
              <w:jc w:val="center"/>
              <w:rPr>
                <w:sz w:val="24"/>
                <w:szCs w:val="24"/>
              </w:rPr>
            </w:pPr>
          </w:p>
        </w:tc>
        <w:tc>
          <w:tcPr>
            <w:tcW w:w="6814" w:type="dxa"/>
            <w:tcBorders>
              <w:top w:val="single" w:sz="4" w:space="0" w:color="000000"/>
              <w:left w:val="single" w:sz="4" w:space="0" w:color="000000"/>
              <w:bottom w:val="single" w:sz="4" w:space="0" w:color="000000"/>
              <w:right w:val="single" w:sz="4" w:space="0" w:color="000000"/>
            </w:tcBorders>
          </w:tcPr>
          <w:p w14:paraId="6BDE075E" w14:textId="77777777" w:rsidR="004F1678" w:rsidRPr="00A85377" w:rsidRDefault="004F1678" w:rsidP="004F1678">
            <w:pPr>
              <w:pStyle w:val="af1"/>
              <w:rPr>
                <w:rFonts w:ascii="Times New Roman" w:hAnsi="Times New Roman" w:cs="Times New Roman"/>
              </w:rPr>
            </w:pPr>
            <w:r w:rsidRPr="00A85377">
              <w:rPr>
                <w:rFonts w:ascii="Times New Roman" w:hAnsi="Times New Roman" w:cs="Times New Roman"/>
              </w:rPr>
              <w:t>Местный бюджет</w:t>
            </w:r>
          </w:p>
        </w:tc>
        <w:tc>
          <w:tcPr>
            <w:tcW w:w="2093" w:type="dxa"/>
            <w:tcBorders>
              <w:top w:val="single" w:sz="4" w:space="0" w:color="000000"/>
              <w:left w:val="single" w:sz="4" w:space="0" w:color="000000"/>
              <w:bottom w:val="single" w:sz="4" w:space="0" w:color="000000"/>
              <w:right w:val="single" w:sz="4" w:space="0" w:color="000000"/>
            </w:tcBorders>
          </w:tcPr>
          <w:p w14:paraId="3FCD83D4" w14:textId="3B9C06A4" w:rsidR="004F1678" w:rsidRPr="00A85377" w:rsidRDefault="004F1678" w:rsidP="004F1678">
            <w:pPr>
              <w:jc w:val="center"/>
              <w:rPr>
                <w:color w:val="000000" w:themeColor="text1"/>
                <w:sz w:val="24"/>
                <w:szCs w:val="24"/>
              </w:rPr>
            </w:pPr>
            <w:r>
              <w:rPr>
                <w:sz w:val="24"/>
                <w:szCs w:val="24"/>
              </w:rPr>
              <w:t>1 823,0</w:t>
            </w:r>
          </w:p>
        </w:tc>
        <w:tc>
          <w:tcPr>
            <w:tcW w:w="1559" w:type="dxa"/>
            <w:tcBorders>
              <w:top w:val="single" w:sz="4" w:space="0" w:color="000000"/>
              <w:left w:val="single" w:sz="4" w:space="0" w:color="000000"/>
              <w:bottom w:val="single" w:sz="4" w:space="0" w:color="000000"/>
              <w:right w:val="single" w:sz="4" w:space="0" w:color="000000"/>
            </w:tcBorders>
          </w:tcPr>
          <w:p w14:paraId="4A473E65" w14:textId="7CE39446" w:rsidR="004F1678" w:rsidRPr="00A85377" w:rsidRDefault="004F1678" w:rsidP="004F1678">
            <w:pPr>
              <w:jc w:val="center"/>
              <w:rPr>
                <w:color w:val="000000" w:themeColor="text1"/>
                <w:sz w:val="24"/>
                <w:szCs w:val="24"/>
              </w:rPr>
            </w:pPr>
            <w:r>
              <w:rPr>
                <w:sz w:val="24"/>
                <w:szCs w:val="24"/>
              </w:rPr>
              <w:t>1 699,8</w:t>
            </w:r>
          </w:p>
        </w:tc>
        <w:tc>
          <w:tcPr>
            <w:tcW w:w="1985" w:type="dxa"/>
            <w:tcBorders>
              <w:top w:val="single" w:sz="4" w:space="0" w:color="000000"/>
              <w:left w:val="single" w:sz="4" w:space="0" w:color="000000"/>
              <w:bottom w:val="single" w:sz="4" w:space="0" w:color="000000"/>
              <w:right w:val="single" w:sz="4" w:space="0" w:color="000000"/>
            </w:tcBorders>
          </w:tcPr>
          <w:p w14:paraId="2A31957D" w14:textId="6DA4BBCE" w:rsidR="004F1678" w:rsidRPr="00A85377" w:rsidRDefault="004F1678" w:rsidP="004F1678">
            <w:pPr>
              <w:jc w:val="center"/>
              <w:rPr>
                <w:color w:val="000000" w:themeColor="text1"/>
                <w:sz w:val="24"/>
                <w:szCs w:val="24"/>
              </w:rPr>
            </w:pPr>
            <w:r>
              <w:rPr>
                <w:sz w:val="24"/>
                <w:szCs w:val="24"/>
              </w:rPr>
              <w:t>1 759,8</w:t>
            </w:r>
          </w:p>
        </w:tc>
        <w:tc>
          <w:tcPr>
            <w:tcW w:w="1984" w:type="dxa"/>
            <w:tcBorders>
              <w:top w:val="single" w:sz="4" w:space="0" w:color="000000"/>
              <w:left w:val="single" w:sz="4" w:space="0" w:color="000000"/>
              <w:bottom w:val="single" w:sz="4" w:space="0" w:color="000000"/>
              <w:right w:val="single" w:sz="4" w:space="0" w:color="000000"/>
            </w:tcBorders>
          </w:tcPr>
          <w:p w14:paraId="4B40AC5C" w14:textId="329E7413" w:rsidR="004F1678" w:rsidRPr="00A85377" w:rsidRDefault="004F1678" w:rsidP="004F1678">
            <w:pPr>
              <w:jc w:val="center"/>
              <w:rPr>
                <w:color w:val="000000" w:themeColor="text1"/>
                <w:sz w:val="24"/>
                <w:szCs w:val="24"/>
              </w:rPr>
            </w:pPr>
            <w:r>
              <w:rPr>
                <w:sz w:val="24"/>
                <w:szCs w:val="24"/>
              </w:rPr>
              <w:t>5 282,6</w:t>
            </w:r>
          </w:p>
        </w:tc>
      </w:tr>
      <w:tr w:rsidR="003C5D3E" w:rsidRPr="00A85377" w14:paraId="67DCE55C" w14:textId="77777777" w:rsidTr="00A85377">
        <w:tc>
          <w:tcPr>
            <w:tcW w:w="988" w:type="dxa"/>
            <w:vMerge/>
            <w:tcBorders>
              <w:top w:val="single" w:sz="4" w:space="0" w:color="000000"/>
              <w:left w:val="single" w:sz="4" w:space="0" w:color="000000"/>
              <w:bottom w:val="single" w:sz="4" w:space="0" w:color="000000"/>
              <w:right w:val="single" w:sz="4" w:space="0" w:color="000000"/>
            </w:tcBorders>
            <w:vAlign w:val="center"/>
          </w:tcPr>
          <w:p w14:paraId="0FA24B8F" w14:textId="77777777" w:rsidR="003C5D3E" w:rsidRPr="00A85377" w:rsidRDefault="003C5D3E" w:rsidP="00A85377">
            <w:pPr>
              <w:jc w:val="center"/>
              <w:rPr>
                <w:sz w:val="24"/>
                <w:szCs w:val="24"/>
              </w:rPr>
            </w:pPr>
          </w:p>
        </w:tc>
        <w:tc>
          <w:tcPr>
            <w:tcW w:w="6814" w:type="dxa"/>
            <w:tcBorders>
              <w:top w:val="single" w:sz="4" w:space="0" w:color="000000"/>
              <w:left w:val="single" w:sz="4" w:space="0" w:color="000000"/>
              <w:bottom w:val="single" w:sz="4" w:space="0" w:color="000000"/>
              <w:right w:val="single" w:sz="4" w:space="0" w:color="000000"/>
            </w:tcBorders>
          </w:tcPr>
          <w:p w14:paraId="60397015" w14:textId="77777777" w:rsidR="003C5D3E" w:rsidRPr="00A85377" w:rsidRDefault="003C5D3E" w:rsidP="00A85377">
            <w:pPr>
              <w:pStyle w:val="af1"/>
              <w:rPr>
                <w:rFonts w:ascii="Times New Roman" w:hAnsi="Times New Roman" w:cs="Times New Roman"/>
              </w:rPr>
            </w:pPr>
            <w:r w:rsidRPr="00A85377">
              <w:rPr>
                <w:rFonts w:ascii="Times New Roman" w:hAnsi="Times New Roman" w:cs="Times New Roman"/>
              </w:rPr>
              <w:t>Областной бюджет</w:t>
            </w:r>
          </w:p>
        </w:tc>
        <w:tc>
          <w:tcPr>
            <w:tcW w:w="2093" w:type="dxa"/>
            <w:tcBorders>
              <w:top w:val="single" w:sz="4" w:space="0" w:color="000000"/>
              <w:left w:val="single" w:sz="4" w:space="0" w:color="000000"/>
              <w:bottom w:val="single" w:sz="4" w:space="0" w:color="000000"/>
              <w:right w:val="single" w:sz="4" w:space="0" w:color="000000"/>
            </w:tcBorders>
          </w:tcPr>
          <w:p w14:paraId="168DCC3E" w14:textId="77777777" w:rsidR="003C5D3E" w:rsidRPr="00A85377" w:rsidRDefault="003C5D3E" w:rsidP="00A85377">
            <w:pPr>
              <w:jc w:val="center"/>
              <w:rPr>
                <w:color w:val="000000" w:themeColor="text1"/>
                <w:sz w:val="24"/>
                <w:szCs w:val="24"/>
              </w:rPr>
            </w:pPr>
            <w:r w:rsidRPr="00A85377">
              <w:rPr>
                <w:color w:val="000000" w:themeColor="text1"/>
                <w:sz w:val="24"/>
                <w:szCs w:val="24"/>
              </w:rPr>
              <w:t>0</w:t>
            </w:r>
          </w:p>
        </w:tc>
        <w:tc>
          <w:tcPr>
            <w:tcW w:w="1559" w:type="dxa"/>
            <w:tcBorders>
              <w:top w:val="single" w:sz="4" w:space="0" w:color="000000"/>
              <w:left w:val="single" w:sz="4" w:space="0" w:color="000000"/>
              <w:bottom w:val="single" w:sz="4" w:space="0" w:color="000000"/>
              <w:right w:val="single" w:sz="4" w:space="0" w:color="000000"/>
            </w:tcBorders>
          </w:tcPr>
          <w:p w14:paraId="58E12E9A" w14:textId="77777777" w:rsidR="003C5D3E" w:rsidRPr="00A85377" w:rsidRDefault="003C5D3E" w:rsidP="00A85377">
            <w:pPr>
              <w:jc w:val="center"/>
              <w:rPr>
                <w:color w:val="000000" w:themeColor="text1"/>
                <w:sz w:val="24"/>
                <w:szCs w:val="24"/>
              </w:rPr>
            </w:pPr>
            <w:r w:rsidRPr="00A85377">
              <w:rPr>
                <w:color w:val="000000" w:themeColor="text1"/>
                <w:sz w:val="24"/>
                <w:szCs w:val="24"/>
              </w:rPr>
              <w:t>0</w:t>
            </w:r>
          </w:p>
        </w:tc>
        <w:tc>
          <w:tcPr>
            <w:tcW w:w="1985" w:type="dxa"/>
            <w:tcBorders>
              <w:top w:val="single" w:sz="4" w:space="0" w:color="000000"/>
              <w:left w:val="single" w:sz="4" w:space="0" w:color="000000"/>
              <w:bottom w:val="single" w:sz="4" w:space="0" w:color="000000"/>
              <w:right w:val="single" w:sz="4" w:space="0" w:color="000000"/>
            </w:tcBorders>
          </w:tcPr>
          <w:p w14:paraId="51C5C01B" w14:textId="77777777" w:rsidR="003C5D3E" w:rsidRPr="00A85377" w:rsidRDefault="003C5D3E" w:rsidP="00A85377">
            <w:pPr>
              <w:jc w:val="center"/>
              <w:rPr>
                <w:color w:val="000000" w:themeColor="text1"/>
                <w:sz w:val="24"/>
                <w:szCs w:val="24"/>
              </w:rPr>
            </w:pPr>
            <w:r w:rsidRPr="00A85377">
              <w:rPr>
                <w:color w:val="000000" w:themeColor="text1"/>
                <w:sz w:val="24"/>
                <w:szCs w:val="24"/>
              </w:rPr>
              <w:t>0</w:t>
            </w:r>
          </w:p>
        </w:tc>
        <w:tc>
          <w:tcPr>
            <w:tcW w:w="1984" w:type="dxa"/>
            <w:tcBorders>
              <w:top w:val="single" w:sz="4" w:space="0" w:color="000000"/>
              <w:left w:val="single" w:sz="4" w:space="0" w:color="000000"/>
              <w:bottom w:val="single" w:sz="4" w:space="0" w:color="000000"/>
              <w:right w:val="single" w:sz="4" w:space="0" w:color="000000"/>
            </w:tcBorders>
          </w:tcPr>
          <w:p w14:paraId="2A67B6CF" w14:textId="77777777" w:rsidR="003C5D3E" w:rsidRPr="00A85377" w:rsidRDefault="003C5D3E" w:rsidP="00A85377">
            <w:pPr>
              <w:jc w:val="center"/>
              <w:rPr>
                <w:color w:val="000000" w:themeColor="text1"/>
                <w:sz w:val="24"/>
                <w:szCs w:val="24"/>
              </w:rPr>
            </w:pPr>
            <w:r w:rsidRPr="00A85377">
              <w:rPr>
                <w:color w:val="000000" w:themeColor="text1"/>
                <w:sz w:val="24"/>
                <w:szCs w:val="24"/>
              </w:rPr>
              <w:t>0</w:t>
            </w:r>
          </w:p>
        </w:tc>
      </w:tr>
      <w:tr w:rsidR="003C5D3E" w:rsidRPr="00A85377" w14:paraId="7713FB90" w14:textId="77777777" w:rsidTr="00A85377">
        <w:tc>
          <w:tcPr>
            <w:tcW w:w="988" w:type="dxa"/>
            <w:vMerge/>
            <w:tcBorders>
              <w:top w:val="single" w:sz="4" w:space="0" w:color="000000"/>
              <w:left w:val="single" w:sz="4" w:space="0" w:color="000000"/>
              <w:bottom w:val="single" w:sz="4" w:space="0" w:color="000000"/>
              <w:right w:val="single" w:sz="4" w:space="0" w:color="000000"/>
            </w:tcBorders>
            <w:vAlign w:val="center"/>
          </w:tcPr>
          <w:p w14:paraId="2057E32D" w14:textId="77777777" w:rsidR="003C5D3E" w:rsidRPr="00A85377" w:rsidRDefault="003C5D3E" w:rsidP="00A85377">
            <w:pPr>
              <w:jc w:val="center"/>
              <w:rPr>
                <w:sz w:val="24"/>
                <w:szCs w:val="24"/>
              </w:rPr>
            </w:pPr>
          </w:p>
        </w:tc>
        <w:tc>
          <w:tcPr>
            <w:tcW w:w="6814" w:type="dxa"/>
            <w:tcBorders>
              <w:top w:val="single" w:sz="4" w:space="0" w:color="000000"/>
              <w:left w:val="single" w:sz="4" w:space="0" w:color="000000"/>
              <w:bottom w:val="single" w:sz="4" w:space="0" w:color="000000"/>
              <w:right w:val="single" w:sz="4" w:space="0" w:color="000000"/>
            </w:tcBorders>
          </w:tcPr>
          <w:p w14:paraId="66B2E646" w14:textId="77777777" w:rsidR="003C5D3E" w:rsidRPr="00A85377" w:rsidRDefault="003C5D3E" w:rsidP="00A85377">
            <w:pPr>
              <w:pStyle w:val="af1"/>
              <w:rPr>
                <w:rFonts w:ascii="Times New Roman" w:hAnsi="Times New Roman" w:cs="Times New Roman"/>
              </w:rPr>
            </w:pPr>
            <w:r w:rsidRPr="00A85377">
              <w:rPr>
                <w:rFonts w:ascii="Times New Roman" w:hAnsi="Times New Roman" w:cs="Times New Roman"/>
              </w:rPr>
              <w:t>Федеральный бюджет</w:t>
            </w:r>
          </w:p>
        </w:tc>
        <w:tc>
          <w:tcPr>
            <w:tcW w:w="2093" w:type="dxa"/>
            <w:tcBorders>
              <w:top w:val="single" w:sz="4" w:space="0" w:color="000000"/>
              <w:left w:val="single" w:sz="4" w:space="0" w:color="000000"/>
              <w:bottom w:val="single" w:sz="4" w:space="0" w:color="000000"/>
              <w:right w:val="single" w:sz="4" w:space="0" w:color="000000"/>
            </w:tcBorders>
          </w:tcPr>
          <w:p w14:paraId="7838FCB8" w14:textId="77777777" w:rsidR="003C5D3E" w:rsidRPr="00A85377" w:rsidRDefault="003C5D3E" w:rsidP="00A85377">
            <w:pPr>
              <w:jc w:val="center"/>
              <w:rPr>
                <w:color w:val="000000" w:themeColor="text1"/>
                <w:sz w:val="24"/>
                <w:szCs w:val="24"/>
              </w:rPr>
            </w:pPr>
            <w:r w:rsidRPr="00A85377">
              <w:rPr>
                <w:color w:val="000000" w:themeColor="text1"/>
                <w:sz w:val="24"/>
                <w:szCs w:val="24"/>
              </w:rPr>
              <w:t>0</w:t>
            </w:r>
          </w:p>
        </w:tc>
        <w:tc>
          <w:tcPr>
            <w:tcW w:w="1559" w:type="dxa"/>
            <w:tcBorders>
              <w:top w:val="single" w:sz="4" w:space="0" w:color="000000"/>
              <w:left w:val="single" w:sz="4" w:space="0" w:color="000000"/>
              <w:bottom w:val="single" w:sz="4" w:space="0" w:color="000000"/>
              <w:right w:val="single" w:sz="4" w:space="0" w:color="000000"/>
            </w:tcBorders>
          </w:tcPr>
          <w:p w14:paraId="3D441142" w14:textId="77777777" w:rsidR="003C5D3E" w:rsidRPr="00A85377" w:rsidRDefault="003C5D3E" w:rsidP="00A85377">
            <w:pPr>
              <w:jc w:val="center"/>
              <w:rPr>
                <w:color w:val="000000" w:themeColor="text1"/>
                <w:sz w:val="24"/>
                <w:szCs w:val="24"/>
              </w:rPr>
            </w:pPr>
            <w:r w:rsidRPr="00A85377">
              <w:rPr>
                <w:color w:val="000000" w:themeColor="text1"/>
                <w:sz w:val="24"/>
                <w:szCs w:val="24"/>
              </w:rPr>
              <w:t>0</w:t>
            </w:r>
          </w:p>
        </w:tc>
        <w:tc>
          <w:tcPr>
            <w:tcW w:w="1985" w:type="dxa"/>
            <w:tcBorders>
              <w:top w:val="single" w:sz="4" w:space="0" w:color="000000"/>
              <w:left w:val="single" w:sz="4" w:space="0" w:color="000000"/>
              <w:bottom w:val="single" w:sz="4" w:space="0" w:color="000000"/>
              <w:right w:val="single" w:sz="4" w:space="0" w:color="000000"/>
            </w:tcBorders>
          </w:tcPr>
          <w:p w14:paraId="7756F8E6" w14:textId="77777777" w:rsidR="003C5D3E" w:rsidRPr="00A85377" w:rsidRDefault="003C5D3E" w:rsidP="00A85377">
            <w:pPr>
              <w:jc w:val="center"/>
              <w:rPr>
                <w:color w:val="000000" w:themeColor="text1"/>
                <w:sz w:val="24"/>
                <w:szCs w:val="24"/>
              </w:rPr>
            </w:pPr>
            <w:r w:rsidRPr="00A85377">
              <w:rPr>
                <w:color w:val="000000" w:themeColor="text1"/>
                <w:sz w:val="24"/>
                <w:szCs w:val="24"/>
              </w:rPr>
              <w:t>0</w:t>
            </w:r>
          </w:p>
        </w:tc>
        <w:tc>
          <w:tcPr>
            <w:tcW w:w="1984" w:type="dxa"/>
            <w:tcBorders>
              <w:top w:val="single" w:sz="4" w:space="0" w:color="000000"/>
              <w:left w:val="single" w:sz="4" w:space="0" w:color="000000"/>
              <w:bottom w:val="single" w:sz="4" w:space="0" w:color="000000"/>
              <w:right w:val="single" w:sz="4" w:space="0" w:color="000000"/>
            </w:tcBorders>
          </w:tcPr>
          <w:p w14:paraId="5E978D48" w14:textId="77777777" w:rsidR="003C5D3E" w:rsidRPr="00A85377" w:rsidRDefault="003C5D3E" w:rsidP="00A85377">
            <w:pPr>
              <w:jc w:val="center"/>
              <w:rPr>
                <w:color w:val="000000" w:themeColor="text1"/>
                <w:sz w:val="24"/>
                <w:szCs w:val="24"/>
              </w:rPr>
            </w:pPr>
            <w:r w:rsidRPr="00A85377">
              <w:rPr>
                <w:color w:val="000000" w:themeColor="text1"/>
                <w:sz w:val="24"/>
                <w:szCs w:val="24"/>
              </w:rPr>
              <w:t>0</w:t>
            </w:r>
          </w:p>
        </w:tc>
      </w:tr>
      <w:tr w:rsidR="003C5D3E" w:rsidRPr="00A85377" w14:paraId="480C1DC3" w14:textId="77777777" w:rsidTr="00A85377">
        <w:tc>
          <w:tcPr>
            <w:tcW w:w="988" w:type="dxa"/>
            <w:vMerge/>
            <w:tcBorders>
              <w:top w:val="single" w:sz="4" w:space="0" w:color="000000"/>
              <w:left w:val="single" w:sz="4" w:space="0" w:color="000000"/>
              <w:bottom w:val="single" w:sz="4" w:space="0" w:color="000000"/>
              <w:right w:val="single" w:sz="4" w:space="0" w:color="000000"/>
            </w:tcBorders>
            <w:vAlign w:val="center"/>
          </w:tcPr>
          <w:p w14:paraId="54A6BF8B" w14:textId="77777777" w:rsidR="003C5D3E" w:rsidRPr="00A85377" w:rsidRDefault="003C5D3E" w:rsidP="00A85377">
            <w:pPr>
              <w:jc w:val="center"/>
              <w:rPr>
                <w:sz w:val="24"/>
                <w:szCs w:val="24"/>
              </w:rPr>
            </w:pPr>
          </w:p>
        </w:tc>
        <w:tc>
          <w:tcPr>
            <w:tcW w:w="6814" w:type="dxa"/>
            <w:tcBorders>
              <w:top w:val="single" w:sz="4" w:space="0" w:color="000000"/>
              <w:left w:val="single" w:sz="4" w:space="0" w:color="000000"/>
              <w:bottom w:val="single" w:sz="4" w:space="0" w:color="000000"/>
              <w:right w:val="single" w:sz="4" w:space="0" w:color="000000"/>
            </w:tcBorders>
          </w:tcPr>
          <w:p w14:paraId="1C0F17A2" w14:textId="77777777" w:rsidR="003C5D3E" w:rsidRPr="00A85377" w:rsidRDefault="003C5D3E" w:rsidP="00A85377">
            <w:pPr>
              <w:pStyle w:val="af1"/>
              <w:rPr>
                <w:rFonts w:ascii="Times New Roman" w:hAnsi="Times New Roman" w:cs="Times New Roman"/>
              </w:rPr>
            </w:pPr>
            <w:r w:rsidRPr="00A85377">
              <w:rPr>
                <w:rFonts w:ascii="Times New Roman" w:hAnsi="Times New Roman" w:cs="Times New Roman"/>
              </w:rPr>
              <w:t xml:space="preserve">Внебюджетные источники </w:t>
            </w:r>
          </w:p>
        </w:tc>
        <w:tc>
          <w:tcPr>
            <w:tcW w:w="2093" w:type="dxa"/>
            <w:tcBorders>
              <w:top w:val="single" w:sz="4" w:space="0" w:color="000000"/>
              <w:left w:val="single" w:sz="4" w:space="0" w:color="000000"/>
              <w:bottom w:val="single" w:sz="4" w:space="0" w:color="000000"/>
              <w:right w:val="single" w:sz="4" w:space="0" w:color="000000"/>
            </w:tcBorders>
          </w:tcPr>
          <w:p w14:paraId="0A0A570E" w14:textId="77777777" w:rsidR="003C5D3E" w:rsidRPr="00A85377" w:rsidRDefault="003C5D3E" w:rsidP="00A85377">
            <w:pPr>
              <w:jc w:val="center"/>
              <w:rPr>
                <w:color w:val="000000" w:themeColor="text1"/>
                <w:sz w:val="24"/>
                <w:szCs w:val="24"/>
              </w:rPr>
            </w:pPr>
            <w:r w:rsidRPr="00A85377">
              <w:rPr>
                <w:color w:val="000000" w:themeColor="text1"/>
                <w:sz w:val="24"/>
                <w:szCs w:val="24"/>
              </w:rPr>
              <w:t>0</w:t>
            </w:r>
          </w:p>
        </w:tc>
        <w:tc>
          <w:tcPr>
            <w:tcW w:w="1559" w:type="dxa"/>
            <w:tcBorders>
              <w:top w:val="single" w:sz="4" w:space="0" w:color="000000"/>
              <w:left w:val="single" w:sz="4" w:space="0" w:color="000000"/>
              <w:bottom w:val="single" w:sz="4" w:space="0" w:color="000000"/>
              <w:right w:val="single" w:sz="4" w:space="0" w:color="000000"/>
            </w:tcBorders>
          </w:tcPr>
          <w:p w14:paraId="49BA6636" w14:textId="77777777" w:rsidR="003C5D3E" w:rsidRPr="00A85377" w:rsidRDefault="003C5D3E" w:rsidP="00A85377">
            <w:pPr>
              <w:jc w:val="center"/>
              <w:rPr>
                <w:color w:val="000000" w:themeColor="text1"/>
                <w:sz w:val="24"/>
                <w:szCs w:val="24"/>
              </w:rPr>
            </w:pPr>
            <w:r w:rsidRPr="00A85377">
              <w:rPr>
                <w:color w:val="000000" w:themeColor="text1"/>
                <w:sz w:val="24"/>
                <w:szCs w:val="24"/>
              </w:rPr>
              <w:t>0</w:t>
            </w:r>
          </w:p>
        </w:tc>
        <w:tc>
          <w:tcPr>
            <w:tcW w:w="1985" w:type="dxa"/>
            <w:tcBorders>
              <w:top w:val="single" w:sz="4" w:space="0" w:color="000000"/>
              <w:left w:val="single" w:sz="4" w:space="0" w:color="000000"/>
              <w:bottom w:val="single" w:sz="4" w:space="0" w:color="000000"/>
              <w:right w:val="single" w:sz="4" w:space="0" w:color="000000"/>
            </w:tcBorders>
          </w:tcPr>
          <w:p w14:paraId="0EF01351" w14:textId="77777777" w:rsidR="003C5D3E" w:rsidRPr="00A85377" w:rsidRDefault="003C5D3E" w:rsidP="00A85377">
            <w:pPr>
              <w:jc w:val="center"/>
              <w:rPr>
                <w:color w:val="000000" w:themeColor="text1"/>
                <w:sz w:val="24"/>
                <w:szCs w:val="24"/>
              </w:rPr>
            </w:pPr>
            <w:r w:rsidRPr="00A85377">
              <w:rPr>
                <w:color w:val="000000" w:themeColor="text1"/>
                <w:sz w:val="24"/>
                <w:szCs w:val="24"/>
              </w:rPr>
              <w:t>0</w:t>
            </w:r>
          </w:p>
        </w:tc>
        <w:tc>
          <w:tcPr>
            <w:tcW w:w="1984" w:type="dxa"/>
            <w:tcBorders>
              <w:top w:val="single" w:sz="4" w:space="0" w:color="000000"/>
              <w:left w:val="single" w:sz="4" w:space="0" w:color="000000"/>
              <w:bottom w:val="single" w:sz="4" w:space="0" w:color="000000"/>
              <w:right w:val="single" w:sz="4" w:space="0" w:color="000000"/>
            </w:tcBorders>
          </w:tcPr>
          <w:p w14:paraId="2B21BAE8" w14:textId="77777777" w:rsidR="003C5D3E" w:rsidRPr="00A85377" w:rsidRDefault="003C5D3E" w:rsidP="00A85377">
            <w:pPr>
              <w:jc w:val="center"/>
              <w:rPr>
                <w:color w:val="000000" w:themeColor="text1"/>
                <w:sz w:val="24"/>
                <w:szCs w:val="24"/>
              </w:rPr>
            </w:pPr>
            <w:r w:rsidRPr="00A85377">
              <w:rPr>
                <w:color w:val="000000" w:themeColor="text1"/>
                <w:sz w:val="24"/>
                <w:szCs w:val="24"/>
              </w:rPr>
              <w:t>0</w:t>
            </w:r>
          </w:p>
        </w:tc>
      </w:tr>
      <w:tr w:rsidR="004F1678" w:rsidRPr="00A85377" w14:paraId="292DA29E" w14:textId="77777777" w:rsidTr="00A85377">
        <w:tc>
          <w:tcPr>
            <w:tcW w:w="988" w:type="dxa"/>
            <w:vMerge w:val="restart"/>
            <w:tcBorders>
              <w:top w:val="single" w:sz="4" w:space="0" w:color="auto"/>
              <w:left w:val="single" w:sz="4" w:space="0" w:color="000000"/>
              <w:right w:val="single" w:sz="4" w:space="0" w:color="000000"/>
            </w:tcBorders>
            <w:vAlign w:val="center"/>
          </w:tcPr>
          <w:p w14:paraId="1180FEF7" w14:textId="649A2E3E" w:rsidR="004F1678" w:rsidRPr="00A85377" w:rsidRDefault="004F1678" w:rsidP="004F1678">
            <w:pPr>
              <w:jc w:val="center"/>
              <w:rPr>
                <w:sz w:val="24"/>
                <w:szCs w:val="24"/>
              </w:rPr>
            </w:pPr>
            <w:r w:rsidRPr="00A85377">
              <w:rPr>
                <w:sz w:val="24"/>
                <w:szCs w:val="24"/>
              </w:rPr>
              <w:lastRenderedPageBreak/>
              <w:t>2.</w:t>
            </w:r>
          </w:p>
        </w:tc>
        <w:tc>
          <w:tcPr>
            <w:tcW w:w="6814" w:type="dxa"/>
            <w:tcBorders>
              <w:top w:val="single" w:sz="4" w:space="0" w:color="auto"/>
              <w:left w:val="single" w:sz="4" w:space="0" w:color="000000"/>
              <w:bottom w:val="single" w:sz="4" w:space="0" w:color="000000"/>
              <w:right w:val="single" w:sz="4" w:space="0" w:color="000000"/>
            </w:tcBorders>
            <w:vAlign w:val="center"/>
          </w:tcPr>
          <w:p w14:paraId="1CC1F591" w14:textId="5A98331F" w:rsidR="004F1678" w:rsidRPr="00A91176" w:rsidRDefault="004F1678" w:rsidP="004F1678">
            <w:pPr>
              <w:rPr>
                <w:b/>
                <w:bCs/>
                <w:iCs/>
                <w:sz w:val="24"/>
                <w:szCs w:val="24"/>
              </w:rPr>
            </w:pPr>
            <w:r w:rsidRPr="00A91176">
              <w:rPr>
                <w:b/>
                <w:bCs/>
                <w:iCs/>
                <w:sz w:val="24"/>
                <w:szCs w:val="24"/>
              </w:rPr>
              <w:t>Комплекс процессных мероприятий «</w:t>
            </w:r>
            <w:r w:rsidRPr="00E47119">
              <w:rPr>
                <w:b/>
                <w:bCs/>
                <w:iCs/>
                <w:sz w:val="24"/>
                <w:szCs w:val="24"/>
              </w:rPr>
              <w:t>Мероприятия по оплате и обслуживанию уличного освещения</w:t>
            </w:r>
            <w:r w:rsidRPr="00A91176">
              <w:rPr>
                <w:b/>
                <w:bCs/>
                <w:iCs/>
                <w:sz w:val="24"/>
                <w:szCs w:val="24"/>
              </w:rPr>
              <w:t xml:space="preserve">», </w:t>
            </w:r>
            <w:r w:rsidRPr="00A91176">
              <w:rPr>
                <w:b/>
                <w:sz w:val="24"/>
                <w:szCs w:val="24"/>
              </w:rPr>
              <w:t>в том числе</w:t>
            </w:r>
          </w:p>
        </w:tc>
        <w:tc>
          <w:tcPr>
            <w:tcW w:w="2093" w:type="dxa"/>
            <w:tcBorders>
              <w:top w:val="single" w:sz="4" w:space="0" w:color="000000"/>
              <w:left w:val="single" w:sz="4" w:space="0" w:color="000000"/>
              <w:bottom w:val="single" w:sz="4" w:space="0" w:color="000000"/>
              <w:right w:val="single" w:sz="4" w:space="0" w:color="000000"/>
            </w:tcBorders>
          </w:tcPr>
          <w:p w14:paraId="57F6791E" w14:textId="6000B302" w:rsidR="004F1678" w:rsidRPr="00A85377" w:rsidRDefault="004F1678" w:rsidP="004F1678">
            <w:pPr>
              <w:jc w:val="center"/>
              <w:rPr>
                <w:sz w:val="24"/>
                <w:szCs w:val="24"/>
              </w:rPr>
            </w:pPr>
            <w:r>
              <w:rPr>
                <w:sz w:val="24"/>
                <w:szCs w:val="24"/>
              </w:rPr>
              <w:t>1 573,0</w:t>
            </w:r>
          </w:p>
        </w:tc>
        <w:tc>
          <w:tcPr>
            <w:tcW w:w="1559" w:type="dxa"/>
            <w:tcBorders>
              <w:top w:val="single" w:sz="4" w:space="0" w:color="000000"/>
              <w:left w:val="single" w:sz="4" w:space="0" w:color="000000"/>
              <w:bottom w:val="single" w:sz="4" w:space="0" w:color="000000"/>
              <w:right w:val="single" w:sz="4" w:space="0" w:color="000000"/>
            </w:tcBorders>
          </w:tcPr>
          <w:p w14:paraId="25914BA4" w14:textId="554399B5" w:rsidR="004F1678" w:rsidRPr="00A85377" w:rsidRDefault="004F1678" w:rsidP="004F1678">
            <w:pPr>
              <w:jc w:val="center"/>
              <w:rPr>
                <w:sz w:val="24"/>
                <w:szCs w:val="24"/>
              </w:rPr>
            </w:pPr>
            <w:r>
              <w:rPr>
                <w:sz w:val="24"/>
                <w:szCs w:val="24"/>
              </w:rPr>
              <w:t>1 499,8</w:t>
            </w:r>
          </w:p>
        </w:tc>
        <w:tc>
          <w:tcPr>
            <w:tcW w:w="1985" w:type="dxa"/>
            <w:tcBorders>
              <w:top w:val="single" w:sz="4" w:space="0" w:color="000000"/>
              <w:left w:val="single" w:sz="4" w:space="0" w:color="000000"/>
              <w:bottom w:val="single" w:sz="4" w:space="0" w:color="000000"/>
              <w:right w:val="single" w:sz="4" w:space="0" w:color="000000"/>
            </w:tcBorders>
          </w:tcPr>
          <w:p w14:paraId="520FA0F4" w14:textId="6A7E99AE" w:rsidR="004F1678" w:rsidRPr="00A85377" w:rsidRDefault="004F1678" w:rsidP="004F1678">
            <w:pPr>
              <w:jc w:val="center"/>
              <w:rPr>
                <w:sz w:val="24"/>
                <w:szCs w:val="24"/>
              </w:rPr>
            </w:pPr>
            <w:r>
              <w:rPr>
                <w:sz w:val="24"/>
                <w:szCs w:val="24"/>
              </w:rPr>
              <w:t>1 559,8</w:t>
            </w:r>
          </w:p>
        </w:tc>
        <w:tc>
          <w:tcPr>
            <w:tcW w:w="1984" w:type="dxa"/>
            <w:tcBorders>
              <w:top w:val="single" w:sz="4" w:space="0" w:color="000000"/>
              <w:left w:val="single" w:sz="4" w:space="0" w:color="000000"/>
              <w:bottom w:val="single" w:sz="4" w:space="0" w:color="000000"/>
              <w:right w:val="single" w:sz="4" w:space="0" w:color="000000"/>
            </w:tcBorders>
          </w:tcPr>
          <w:p w14:paraId="3C9E8A55" w14:textId="7CDE25D2" w:rsidR="004F1678" w:rsidRPr="00A85377" w:rsidRDefault="004F1678" w:rsidP="004F1678">
            <w:pPr>
              <w:jc w:val="center"/>
              <w:rPr>
                <w:sz w:val="24"/>
                <w:szCs w:val="24"/>
              </w:rPr>
            </w:pPr>
            <w:r>
              <w:rPr>
                <w:sz w:val="24"/>
                <w:szCs w:val="24"/>
              </w:rPr>
              <w:t>4 632,6</w:t>
            </w:r>
          </w:p>
        </w:tc>
      </w:tr>
      <w:tr w:rsidR="004F1678" w:rsidRPr="00A85377" w14:paraId="2BA0D830" w14:textId="77777777" w:rsidTr="00A85377">
        <w:tc>
          <w:tcPr>
            <w:tcW w:w="988" w:type="dxa"/>
            <w:vMerge/>
            <w:tcBorders>
              <w:left w:val="single" w:sz="4" w:space="0" w:color="000000"/>
              <w:right w:val="single" w:sz="4" w:space="0" w:color="000000"/>
            </w:tcBorders>
            <w:vAlign w:val="center"/>
          </w:tcPr>
          <w:p w14:paraId="56C442AA" w14:textId="77777777" w:rsidR="004F1678" w:rsidRPr="00A85377" w:rsidRDefault="004F1678" w:rsidP="004F1678">
            <w:pPr>
              <w:jc w:val="center"/>
              <w:rPr>
                <w:sz w:val="24"/>
                <w:szCs w:val="24"/>
              </w:rPr>
            </w:pPr>
          </w:p>
        </w:tc>
        <w:tc>
          <w:tcPr>
            <w:tcW w:w="6814" w:type="dxa"/>
            <w:tcBorders>
              <w:top w:val="single" w:sz="4" w:space="0" w:color="000000"/>
              <w:left w:val="single" w:sz="4" w:space="0" w:color="000000"/>
              <w:bottom w:val="single" w:sz="4" w:space="0" w:color="000000"/>
              <w:right w:val="single" w:sz="4" w:space="0" w:color="000000"/>
            </w:tcBorders>
          </w:tcPr>
          <w:p w14:paraId="423E6799" w14:textId="0257F1FD" w:rsidR="004F1678" w:rsidRPr="00A85377" w:rsidRDefault="004F1678" w:rsidP="004F1678">
            <w:pPr>
              <w:rPr>
                <w:b/>
                <w:i/>
                <w:sz w:val="24"/>
                <w:szCs w:val="24"/>
              </w:rPr>
            </w:pPr>
            <w:r w:rsidRPr="00A85377">
              <w:rPr>
                <w:sz w:val="24"/>
                <w:szCs w:val="24"/>
              </w:rPr>
              <w:t>Местный бюджет</w:t>
            </w:r>
          </w:p>
        </w:tc>
        <w:tc>
          <w:tcPr>
            <w:tcW w:w="2093" w:type="dxa"/>
            <w:tcBorders>
              <w:top w:val="single" w:sz="4" w:space="0" w:color="000000"/>
              <w:left w:val="single" w:sz="4" w:space="0" w:color="000000"/>
              <w:bottom w:val="single" w:sz="4" w:space="0" w:color="000000"/>
              <w:right w:val="single" w:sz="4" w:space="0" w:color="000000"/>
            </w:tcBorders>
          </w:tcPr>
          <w:p w14:paraId="6F192B60" w14:textId="37B30E56" w:rsidR="004F1678" w:rsidRPr="00A85377" w:rsidRDefault="004F1678" w:rsidP="004F1678">
            <w:pPr>
              <w:jc w:val="center"/>
              <w:rPr>
                <w:sz w:val="24"/>
                <w:szCs w:val="24"/>
              </w:rPr>
            </w:pPr>
            <w:r>
              <w:rPr>
                <w:sz w:val="24"/>
                <w:szCs w:val="24"/>
              </w:rPr>
              <w:t>1 573,0</w:t>
            </w:r>
          </w:p>
        </w:tc>
        <w:tc>
          <w:tcPr>
            <w:tcW w:w="1559" w:type="dxa"/>
            <w:tcBorders>
              <w:top w:val="single" w:sz="4" w:space="0" w:color="000000"/>
              <w:left w:val="single" w:sz="4" w:space="0" w:color="000000"/>
              <w:bottom w:val="single" w:sz="4" w:space="0" w:color="000000"/>
              <w:right w:val="single" w:sz="4" w:space="0" w:color="000000"/>
            </w:tcBorders>
          </w:tcPr>
          <w:p w14:paraId="33A1F710" w14:textId="20F9C59E" w:rsidR="004F1678" w:rsidRPr="00A85377" w:rsidRDefault="004F1678" w:rsidP="004F1678">
            <w:pPr>
              <w:jc w:val="center"/>
              <w:rPr>
                <w:sz w:val="24"/>
                <w:szCs w:val="24"/>
              </w:rPr>
            </w:pPr>
            <w:r>
              <w:rPr>
                <w:sz w:val="24"/>
                <w:szCs w:val="24"/>
              </w:rPr>
              <w:t>1 499,8</w:t>
            </w:r>
          </w:p>
        </w:tc>
        <w:tc>
          <w:tcPr>
            <w:tcW w:w="1985" w:type="dxa"/>
            <w:tcBorders>
              <w:top w:val="single" w:sz="4" w:space="0" w:color="000000"/>
              <w:left w:val="single" w:sz="4" w:space="0" w:color="000000"/>
              <w:bottom w:val="single" w:sz="4" w:space="0" w:color="000000"/>
              <w:right w:val="single" w:sz="4" w:space="0" w:color="000000"/>
            </w:tcBorders>
          </w:tcPr>
          <w:p w14:paraId="678FFDF2" w14:textId="26EC451D" w:rsidR="004F1678" w:rsidRPr="00A85377" w:rsidRDefault="004F1678" w:rsidP="004F1678">
            <w:pPr>
              <w:jc w:val="center"/>
              <w:rPr>
                <w:sz w:val="24"/>
                <w:szCs w:val="24"/>
              </w:rPr>
            </w:pPr>
            <w:r>
              <w:rPr>
                <w:sz w:val="24"/>
                <w:szCs w:val="24"/>
              </w:rPr>
              <w:t>1 559,8</w:t>
            </w:r>
          </w:p>
        </w:tc>
        <w:tc>
          <w:tcPr>
            <w:tcW w:w="1984" w:type="dxa"/>
            <w:tcBorders>
              <w:top w:val="single" w:sz="4" w:space="0" w:color="000000"/>
              <w:left w:val="single" w:sz="4" w:space="0" w:color="000000"/>
              <w:bottom w:val="single" w:sz="4" w:space="0" w:color="000000"/>
              <w:right w:val="single" w:sz="4" w:space="0" w:color="000000"/>
            </w:tcBorders>
          </w:tcPr>
          <w:p w14:paraId="1A0E24A7" w14:textId="7356F84A" w:rsidR="004F1678" w:rsidRPr="00A85377" w:rsidRDefault="004F1678" w:rsidP="004F1678">
            <w:pPr>
              <w:jc w:val="center"/>
              <w:rPr>
                <w:sz w:val="24"/>
                <w:szCs w:val="24"/>
              </w:rPr>
            </w:pPr>
            <w:r>
              <w:rPr>
                <w:sz w:val="24"/>
                <w:szCs w:val="24"/>
              </w:rPr>
              <w:t>4 632,6</w:t>
            </w:r>
          </w:p>
        </w:tc>
      </w:tr>
      <w:tr w:rsidR="00627DC7" w:rsidRPr="00A85377" w14:paraId="57730523" w14:textId="77777777" w:rsidTr="00A85377">
        <w:tc>
          <w:tcPr>
            <w:tcW w:w="988" w:type="dxa"/>
            <w:vMerge/>
            <w:tcBorders>
              <w:left w:val="single" w:sz="4" w:space="0" w:color="000000"/>
              <w:right w:val="single" w:sz="4" w:space="0" w:color="000000"/>
            </w:tcBorders>
            <w:vAlign w:val="center"/>
          </w:tcPr>
          <w:p w14:paraId="549261C8" w14:textId="77777777" w:rsidR="00627DC7" w:rsidRPr="00A85377" w:rsidRDefault="00627DC7" w:rsidP="00A85377">
            <w:pPr>
              <w:jc w:val="center"/>
              <w:rPr>
                <w:sz w:val="24"/>
                <w:szCs w:val="24"/>
              </w:rPr>
            </w:pPr>
          </w:p>
        </w:tc>
        <w:tc>
          <w:tcPr>
            <w:tcW w:w="6814" w:type="dxa"/>
            <w:tcBorders>
              <w:top w:val="single" w:sz="4" w:space="0" w:color="000000"/>
              <w:left w:val="single" w:sz="4" w:space="0" w:color="000000"/>
              <w:bottom w:val="single" w:sz="4" w:space="0" w:color="000000"/>
              <w:right w:val="single" w:sz="4" w:space="0" w:color="000000"/>
            </w:tcBorders>
          </w:tcPr>
          <w:p w14:paraId="0EBE2647" w14:textId="02EB2824" w:rsidR="00627DC7" w:rsidRPr="00A85377" w:rsidRDefault="00627DC7" w:rsidP="00A85377">
            <w:pPr>
              <w:rPr>
                <w:b/>
                <w:i/>
                <w:sz w:val="24"/>
                <w:szCs w:val="24"/>
              </w:rPr>
            </w:pPr>
            <w:r w:rsidRPr="00A85377">
              <w:rPr>
                <w:sz w:val="24"/>
                <w:szCs w:val="24"/>
              </w:rPr>
              <w:t>Областной бюджет</w:t>
            </w:r>
          </w:p>
        </w:tc>
        <w:tc>
          <w:tcPr>
            <w:tcW w:w="2093" w:type="dxa"/>
            <w:tcBorders>
              <w:top w:val="single" w:sz="4" w:space="0" w:color="000000"/>
              <w:left w:val="single" w:sz="4" w:space="0" w:color="000000"/>
              <w:bottom w:val="single" w:sz="4" w:space="0" w:color="000000"/>
              <w:right w:val="single" w:sz="4" w:space="0" w:color="000000"/>
            </w:tcBorders>
          </w:tcPr>
          <w:p w14:paraId="2FCF257F" w14:textId="1F9D3CCC" w:rsidR="00627DC7" w:rsidRPr="00A85377" w:rsidRDefault="00627DC7" w:rsidP="00A85377">
            <w:pPr>
              <w:jc w:val="center"/>
              <w:rPr>
                <w:sz w:val="24"/>
                <w:szCs w:val="24"/>
              </w:rPr>
            </w:pPr>
            <w:r w:rsidRPr="00A85377">
              <w:rPr>
                <w:sz w:val="24"/>
                <w:szCs w:val="24"/>
              </w:rPr>
              <w:t>0</w:t>
            </w:r>
          </w:p>
        </w:tc>
        <w:tc>
          <w:tcPr>
            <w:tcW w:w="1559" w:type="dxa"/>
            <w:tcBorders>
              <w:top w:val="single" w:sz="4" w:space="0" w:color="000000"/>
              <w:left w:val="single" w:sz="4" w:space="0" w:color="000000"/>
              <w:bottom w:val="single" w:sz="4" w:space="0" w:color="000000"/>
              <w:right w:val="single" w:sz="4" w:space="0" w:color="000000"/>
            </w:tcBorders>
          </w:tcPr>
          <w:p w14:paraId="38DE395A" w14:textId="75F6F959" w:rsidR="00627DC7" w:rsidRPr="00A85377" w:rsidRDefault="00627DC7" w:rsidP="00A85377">
            <w:pPr>
              <w:jc w:val="center"/>
              <w:rPr>
                <w:sz w:val="24"/>
                <w:szCs w:val="24"/>
              </w:rPr>
            </w:pPr>
            <w:r w:rsidRPr="00A85377">
              <w:rPr>
                <w:sz w:val="24"/>
                <w:szCs w:val="24"/>
              </w:rPr>
              <w:t>0</w:t>
            </w:r>
          </w:p>
        </w:tc>
        <w:tc>
          <w:tcPr>
            <w:tcW w:w="1985" w:type="dxa"/>
            <w:tcBorders>
              <w:top w:val="single" w:sz="4" w:space="0" w:color="000000"/>
              <w:left w:val="single" w:sz="4" w:space="0" w:color="000000"/>
              <w:bottom w:val="single" w:sz="4" w:space="0" w:color="000000"/>
              <w:right w:val="single" w:sz="4" w:space="0" w:color="000000"/>
            </w:tcBorders>
          </w:tcPr>
          <w:p w14:paraId="404AFEB9" w14:textId="013604DB" w:rsidR="00627DC7" w:rsidRPr="00A85377" w:rsidRDefault="00627DC7" w:rsidP="00A85377">
            <w:pPr>
              <w:jc w:val="center"/>
              <w:rPr>
                <w:sz w:val="24"/>
                <w:szCs w:val="24"/>
              </w:rPr>
            </w:pPr>
            <w:r w:rsidRPr="00A85377">
              <w:rPr>
                <w:sz w:val="24"/>
                <w:szCs w:val="24"/>
              </w:rPr>
              <w:t>0</w:t>
            </w:r>
          </w:p>
        </w:tc>
        <w:tc>
          <w:tcPr>
            <w:tcW w:w="1984" w:type="dxa"/>
            <w:tcBorders>
              <w:top w:val="single" w:sz="4" w:space="0" w:color="000000"/>
              <w:left w:val="single" w:sz="4" w:space="0" w:color="000000"/>
              <w:bottom w:val="single" w:sz="4" w:space="0" w:color="000000"/>
              <w:right w:val="single" w:sz="4" w:space="0" w:color="000000"/>
            </w:tcBorders>
          </w:tcPr>
          <w:p w14:paraId="181ACE8F" w14:textId="3FBAC7C9" w:rsidR="00627DC7" w:rsidRPr="00A85377" w:rsidRDefault="00627DC7" w:rsidP="00A85377">
            <w:pPr>
              <w:jc w:val="center"/>
              <w:rPr>
                <w:sz w:val="24"/>
                <w:szCs w:val="24"/>
              </w:rPr>
            </w:pPr>
            <w:r w:rsidRPr="00A85377">
              <w:rPr>
                <w:sz w:val="24"/>
                <w:szCs w:val="24"/>
              </w:rPr>
              <w:t>0</w:t>
            </w:r>
          </w:p>
        </w:tc>
      </w:tr>
      <w:tr w:rsidR="00627DC7" w:rsidRPr="00A85377" w14:paraId="57BA097A" w14:textId="77777777" w:rsidTr="00A85377">
        <w:tc>
          <w:tcPr>
            <w:tcW w:w="988" w:type="dxa"/>
            <w:vMerge/>
            <w:tcBorders>
              <w:left w:val="single" w:sz="4" w:space="0" w:color="000000"/>
              <w:right w:val="single" w:sz="4" w:space="0" w:color="000000"/>
            </w:tcBorders>
            <w:vAlign w:val="center"/>
          </w:tcPr>
          <w:p w14:paraId="7298EA9A" w14:textId="77777777" w:rsidR="00627DC7" w:rsidRPr="00A85377" w:rsidRDefault="00627DC7" w:rsidP="00A85377">
            <w:pPr>
              <w:jc w:val="center"/>
              <w:rPr>
                <w:sz w:val="24"/>
                <w:szCs w:val="24"/>
              </w:rPr>
            </w:pPr>
          </w:p>
        </w:tc>
        <w:tc>
          <w:tcPr>
            <w:tcW w:w="6814" w:type="dxa"/>
            <w:tcBorders>
              <w:top w:val="single" w:sz="4" w:space="0" w:color="000000"/>
              <w:left w:val="single" w:sz="4" w:space="0" w:color="000000"/>
              <w:bottom w:val="single" w:sz="4" w:space="0" w:color="000000"/>
              <w:right w:val="single" w:sz="4" w:space="0" w:color="000000"/>
            </w:tcBorders>
          </w:tcPr>
          <w:p w14:paraId="6F6CFC72" w14:textId="126FAD86" w:rsidR="00627DC7" w:rsidRPr="00A85377" w:rsidRDefault="00627DC7" w:rsidP="00A85377">
            <w:pPr>
              <w:rPr>
                <w:b/>
                <w:i/>
                <w:sz w:val="24"/>
                <w:szCs w:val="24"/>
              </w:rPr>
            </w:pPr>
            <w:r w:rsidRPr="00A85377">
              <w:rPr>
                <w:sz w:val="24"/>
                <w:szCs w:val="24"/>
              </w:rPr>
              <w:t>Федеральный бюджет</w:t>
            </w:r>
          </w:p>
        </w:tc>
        <w:tc>
          <w:tcPr>
            <w:tcW w:w="2093" w:type="dxa"/>
            <w:tcBorders>
              <w:top w:val="single" w:sz="4" w:space="0" w:color="000000"/>
              <w:left w:val="single" w:sz="4" w:space="0" w:color="000000"/>
              <w:bottom w:val="single" w:sz="4" w:space="0" w:color="000000"/>
              <w:right w:val="single" w:sz="4" w:space="0" w:color="000000"/>
            </w:tcBorders>
          </w:tcPr>
          <w:p w14:paraId="431D8DD6" w14:textId="77F26940" w:rsidR="00627DC7" w:rsidRPr="00A85377" w:rsidRDefault="00627DC7" w:rsidP="00A85377">
            <w:pPr>
              <w:jc w:val="center"/>
              <w:rPr>
                <w:sz w:val="24"/>
                <w:szCs w:val="24"/>
              </w:rPr>
            </w:pPr>
            <w:r w:rsidRPr="00A85377">
              <w:rPr>
                <w:sz w:val="24"/>
                <w:szCs w:val="24"/>
              </w:rPr>
              <w:t>0</w:t>
            </w:r>
          </w:p>
        </w:tc>
        <w:tc>
          <w:tcPr>
            <w:tcW w:w="1559" w:type="dxa"/>
            <w:tcBorders>
              <w:top w:val="single" w:sz="4" w:space="0" w:color="000000"/>
              <w:left w:val="single" w:sz="4" w:space="0" w:color="000000"/>
              <w:bottom w:val="single" w:sz="4" w:space="0" w:color="000000"/>
              <w:right w:val="single" w:sz="4" w:space="0" w:color="000000"/>
            </w:tcBorders>
          </w:tcPr>
          <w:p w14:paraId="5FD71E49" w14:textId="1EC8C6F7" w:rsidR="00627DC7" w:rsidRPr="00A85377" w:rsidRDefault="00627DC7" w:rsidP="00A85377">
            <w:pPr>
              <w:jc w:val="center"/>
              <w:rPr>
                <w:sz w:val="24"/>
                <w:szCs w:val="24"/>
              </w:rPr>
            </w:pPr>
            <w:r w:rsidRPr="00A85377">
              <w:rPr>
                <w:sz w:val="24"/>
                <w:szCs w:val="24"/>
              </w:rPr>
              <w:t>0</w:t>
            </w:r>
          </w:p>
        </w:tc>
        <w:tc>
          <w:tcPr>
            <w:tcW w:w="1985" w:type="dxa"/>
            <w:tcBorders>
              <w:top w:val="single" w:sz="4" w:space="0" w:color="000000"/>
              <w:left w:val="single" w:sz="4" w:space="0" w:color="000000"/>
              <w:bottom w:val="single" w:sz="4" w:space="0" w:color="000000"/>
              <w:right w:val="single" w:sz="4" w:space="0" w:color="000000"/>
            </w:tcBorders>
          </w:tcPr>
          <w:p w14:paraId="5AB1C4AA" w14:textId="1064F4B1" w:rsidR="00627DC7" w:rsidRPr="00A85377" w:rsidRDefault="00627DC7" w:rsidP="00A85377">
            <w:pPr>
              <w:jc w:val="center"/>
              <w:rPr>
                <w:sz w:val="24"/>
                <w:szCs w:val="24"/>
              </w:rPr>
            </w:pPr>
            <w:r w:rsidRPr="00A85377">
              <w:rPr>
                <w:sz w:val="24"/>
                <w:szCs w:val="24"/>
              </w:rPr>
              <w:t>0</w:t>
            </w:r>
          </w:p>
        </w:tc>
        <w:tc>
          <w:tcPr>
            <w:tcW w:w="1984" w:type="dxa"/>
            <w:tcBorders>
              <w:top w:val="single" w:sz="4" w:space="0" w:color="000000"/>
              <w:left w:val="single" w:sz="4" w:space="0" w:color="000000"/>
              <w:bottom w:val="single" w:sz="4" w:space="0" w:color="000000"/>
              <w:right w:val="single" w:sz="4" w:space="0" w:color="000000"/>
            </w:tcBorders>
          </w:tcPr>
          <w:p w14:paraId="70D2880B" w14:textId="7B8F3129" w:rsidR="00627DC7" w:rsidRPr="00A85377" w:rsidRDefault="00627DC7" w:rsidP="00A85377">
            <w:pPr>
              <w:jc w:val="center"/>
              <w:rPr>
                <w:sz w:val="24"/>
                <w:szCs w:val="24"/>
              </w:rPr>
            </w:pPr>
            <w:r w:rsidRPr="00A85377">
              <w:rPr>
                <w:sz w:val="24"/>
                <w:szCs w:val="24"/>
              </w:rPr>
              <w:t>0</w:t>
            </w:r>
          </w:p>
        </w:tc>
      </w:tr>
      <w:tr w:rsidR="00627DC7" w:rsidRPr="00A85377" w14:paraId="42398695" w14:textId="77777777" w:rsidTr="00A85377">
        <w:tc>
          <w:tcPr>
            <w:tcW w:w="988" w:type="dxa"/>
            <w:vMerge/>
            <w:tcBorders>
              <w:left w:val="single" w:sz="4" w:space="0" w:color="000000"/>
              <w:right w:val="single" w:sz="4" w:space="0" w:color="000000"/>
            </w:tcBorders>
            <w:vAlign w:val="center"/>
          </w:tcPr>
          <w:p w14:paraId="170A7459" w14:textId="77777777" w:rsidR="00627DC7" w:rsidRPr="00A85377" w:rsidRDefault="00627DC7" w:rsidP="00A85377">
            <w:pPr>
              <w:jc w:val="center"/>
              <w:rPr>
                <w:sz w:val="24"/>
                <w:szCs w:val="24"/>
              </w:rPr>
            </w:pPr>
          </w:p>
        </w:tc>
        <w:tc>
          <w:tcPr>
            <w:tcW w:w="6814" w:type="dxa"/>
            <w:tcBorders>
              <w:top w:val="single" w:sz="4" w:space="0" w:color="000000"/>
              <w:left w:val="single" w:sz="4" w:space="0" w:color="000000"/>
              <w:bottom w:val="single" w:sz="4" w:space="0" w:color="000000"/>
              <w:right w:val="single" w:sz="4" w:space="0" w:color="000000"/>
            </w:tcBorders>
          </w:tcPr>
          <w:p w14:paraId="071E4ACF" w14:textId="616099E2" w:rsidR="00627DC7" w:rsidRPr="00A85377" w:rsidRDefault="00627DC7" w:rsidP="00A85377">
            <w:pPr>
              <w:rPr>
                <w:b/>
                <w:i/>
                <w:sz w:val="24"/>
                <w:szCs w:val="24"/>
              </w:rPr>
            </w:pPr>
            <w:r w:rsidRPr="00A85377">
              <w:rPr>
                <w:sz w:val="24"/>
                <w:szCs w:val="24"/>
              </w:rPr>
              <w:t xml:space="preserve">Внебюджетные источники </w:t>
            </w:r>
          </w:p>
        </w:tc>
        <w:tc>
          <w:tcPr>
            <w:tcW w:w="2093" w:type="dxa"/>
            <w:tcBorders>
              <w:top w:val="single" w:sz="4" w:space="0" w:color="000000"/>
              <w:left w:val="single" w:sz="4" w:space="0" w:color="000000"/>
              <w:bottom w:val="single" w:sz="4" w:space="0" w:color="000000"/>
              <w:right w:val="single" w:sz="4" w:space="0" w:color="000000"/>
            </w:tcBorders>
          </w:tcPr>
          <w:p w14:paraId="30289DD3" w14:textId="29BCB543" w:rsidR="00627DC7" w:rsidRPr="00A85377" w:rsidRDefault="00627DC7" w:rsidP="00A85377">
            <w:pPr>
              <w:jc w:val="center"/>
              <w:rPr>
                <w:sz w:val="24"/>
                <w:szCs w:val="24"/>
              </w:rPr>
            </w:pPr>
            <w:r w:rsidRPr="00A85377">
              <w:rPr>
                <w:sz w:val="24"/>
                <w:szCs w:val="24"/>
              </w:rPr>
              <w:t>0</w:t>
            </w:r>
          </w:p>
        </w:tc>
        <w:tc>
          <w:tcPr>
            <w:tcW w:w="1559" w:type="dxa"/>
            <w:tcBorders>
              <w:top w:val="single" w:sz="4" w:space="0" w:color="000000"/>
              <w:left w:val="single" w:sz="4" w:space="0" w:color="000000"/>
              <w:bottom w:val="single" w:sz="4" w:space="0" w:color="000000"/>
              <w:right w:val="single" w:sz="4" w:space="0" w:color="000000"/>
            </w:tcBorders>
          </w:tcPr>
          <w:p w14:paraId="213B6B17" w14:textId="1785C07C" w:rsidR="00627DC7" w:rsidRPr="00A85377" w:rsidRDefault="00627DC7" w:rsidP="00A85377">
            <w:pPr>
              <w:jc w:val="center"/>
              <w:rPr>
                <w:sz w:val="24"/>
                <w:szCs w:val="24"/>
              </w:rPr>
            </w:pPr>
            <w:r w:rsidRPr="00A85377">
              <w:rPr>
                <w:sz w:val="24"/>
                <w:szCs w:val="24"/>
              </w:rPr>
              <w:t>0</w:t>
            </w:r>
          </w:p>
        </w:tc>
        <w:tc>
          <w:tcPr>
            <w:tcW w:w="1985" w:type="dxa"/>
            <w:tcBorders>
              <w:top w:val="single" w:sz="4" w:space="0" w:color="000000"/>
              <w:left w:val="single" w:sz="4" w:space="0" w:color="000000"/>
              <w:bottom w:val="single" w:sz="4" w:space="0" w:color="000000"/>
              <w:right w:val="single" w:sz="4" w:space="0" w:color="000000"/>
            </w:tcBorders>
          </w:tcPr>
          <w:p w14:paraId="7F88171C" w14:textId="0C0BE772" w:rsidR="00627DC7" w:rsidRPr="00A85377" w:rsidRDefault="00627DC7" w:rsidP="00A85377">
            <w:pPr>
              <w:jc w:val="center"/>
              <w:rPr>
                <w:sz w:val="24"/>
                <w:szCs w:val="24"/>
              </w:rPr>
            </w:pPr>
            <w:r w:rsidRPr="00A85377">
              <w:rPr>
                <w:sz w:val="24"/>
                <w:szCs w:val="24"/>
              </w:rPr>
              <w:t>0</w:t>
            </w:r>
          </w:p>
        </w:tc>
        <w:tc>
          <w:tcPr>
            <w:tcW w:w="1984" w:type="dxa"/>
            <w:tcBorders>
              <w:top w:val="single" w:sz="4" w:space="0" w:color="000000"/>
              <w:left w:val="single" w:sz="4" w:space="0" w:color="000000"/>
              <w:bottom w:val="single" w:sz="4" w:space="0" w:color="000000"/>
              <w:right w:val="single" w:sz="4" w:space="0" w:color="000000"/>
            </w:tcBorders>
          </w:tcPr>
          <w:p w14:paraId="22EB917F" w14:textId="3F5DF0D3" w:rsidR="00627DC7" w:rsidRPr="00A85377" w:rsidRDefault="00627DC7" w:rsidP="00A85377">
            <w:pPr>
              <w:jc w:val="center"/>
              <w:rPr>
                <w:sz w:val="24"/>
                <w:szCs w:val="24"/>
              </w:rPr>
            </w:pPr>
            <w:r w:rsidRPr="00A85377">
              <w:rPr>
                <w:sz w:val="24"/>
                <w:szCs w:val="24"/>
              </w:rPr>
              <w:t>0</w:t>
            </w:r>
          </w:p>
        </w:tc>
      </w:tr>
      <w:tr w:rsidR="00627DC7" w:rsidRPr="00A85377" w14:paraId="1F74AD58" w14:textId="77777777" w:rsidTr="00A85377">
        <w:tc>
          <w:tcPr>
            <w:tcW w:w="988" w:type="dxa"/>
            <w:vMerge w:val="restart"/>
            <w:tcBorders>
              <w:top w:val="single" w:sz="4" w:space="0" w:color="auto"/>
              <w:left w:val="single" w:sz="4" w:space="0" w:color="000000"/>
              <w:right w:val="single" w:sz="4" w:space="0" w:color="000000"/>
            </w:tcBorders>
            <w:vAlign w:val="center"/>
          </w:tcPr>
          <w:p w14:paraId="13DEA69F" w14:textId="391EAAC6" w:rsidR="00627DC7" w:rsidRPr="00A85377" w:rsidRDefault="00627DC7" w:rsidP="00A85377">
            <w:pPr>
              <w:jc w:val="center"/>
              <w:rPr>
                <w:sz w:val="24"/>
                <w:szCs w:val="24"/>
              </w:rPr>
            </w:pPr>
            <w:r w:rsidRPr="00A85377">
              <w:rPr>
                <w:sz w:val="24"/>
                <w:szCs w:val="24"/>
              </w:rPr>
              <w:t>3.</w:t>
            </w:r>
          </w:p>
        </w:tc>
        <w:tc>
          <w:tcPr>
            <w:tcW w:w="6814" w:type="dxa"/>
            <w:tcBorders>
              <w:top w:val="single" w:sz="4" w:space="0" w:color="auto"/>
              <w:left w:val="single" w:sz="4" w:space="0" w:color="000000"/>
              <w:bottom w:val="single" w:sz="4" w:space="0" w:color="000000"/>
              <w:right w:val="single" w:sz="4" w:space="0" w:color="000000"/>
            </w:tcBorders>
            <w:vAlign w:val="center"/>
          </w:tcPr>
          <w:p w14:paraId="3986A287" w14:textId="35F68BD2" w:rsidR="00627DC7" w:rsidRPr="00041737" w:rsidRDefault="00627DC7" w:rsidP="00A85377">
            <w:pPr>
              <w:rPr>
                <w:b/>
                <w:sz w:val="24"/>
                <w:szCs w:val="24"/>
              </w:rPr>
            </w:pPr>
            <w:r w:rsidRPr="00041737">
              <w:rPr>
                <w:b/>
                <w:sz w:val="24"/>
                <w:szCs w:val="24"/>
              </w:rPr>
              <w:t xml:space="preserve">Комплекс процессных мероприятий </w:t>
            </w:r>
            <w:r w:rsidR="00E47119" w:rsidRPr="00A91176">
              <w:rPr>
                <w:b/>
                <w:bCs/>
                <w:iCs/>
                <w:sz w:val="24"/>
                <w:szCs w:val="24"/>
              </w:rPr>
              <w:t>«</w:t>
            </w:r>
            <w:r w:rsidR="00E47119" w:rsidRPr="00E47119">
              <w:rPr>
                <w:b/>
                <w:bCs/>
                <w:iCs/>
                <w:sz w:val="24"/>
                <w:szCs w:val="24"/>
              </w:rPr>
              <w:t>Мероприятия по оплате и обслуживанию уличного освещения</w:t>
            </w:r>
            <w:r w:rsidR="00E47119" w:rsidRPr="00A91176">
              <w:rPr>
                <w:b/>
                <w:bCs/>
                <w:iCs/>
                <w:sz w:val="24"/>
                <w:szCs w:val="24"/>
              </w:rPr>
              <w:t>»</w:t>
            </w:r>
            <w:r w:rsidRPr="00041737">
              <w:rPr>
                <w:b/>
                <w:sz w:val="24"/>
                <w:szCs w:val="24"/>
              </w:rPr>
              <w:t>, в том числе:</w:t>
            </w:r>
          </w:p>
        </w:tc>
        <w:tc>
          <w:tcPr>
            <w:tcW w:w="2093" w:type="dxa"/>
            <w:tcBorders>
              <w:top w:val="single" w:sz="4" w:space="0" w:color="000000"/>
              <w:left w:val="single" w:sz="4" w:space="0" w:color="000000"/>
              <w:bottom w:val="single" w:sz="4" w:space="0" w:color="000000"/>
              <w:right w:val="single" w:sz="4" w:space="0" w:color="000000"/>
            </w:tcBorders>
          </w:tcPr>
          <w:p w14:paraId="7D15F399" w14:textId="53812664" w:rsidR="00627DC7" w:rsidRPr="00A85377" w:rsidRDefault="004F1678" w:rsidP="00A85377">
            <w:pPr>
              <w:jc w:val="center"/>
              <w:rPr>
                <w:sz w:val="24"/>
                <w:szCs w:val="24"/>
              </w:rPr>
            </w:pPr>
            <w:r>
              <w:rPr>
                <w:sz w:val="24"/>
                <w:szCs w:val="24"/>
              </w:rPr>
              <w:t>2</w:t>
            </w:r>
            <w:r w:rsidR="002315A0">
              <w:rPr>
                <w:sz w:val="24"/>
                <w:szCs w:val="24"/>
              </w:rPr>
              <w:t>50</w:t>
            </w:r>
            <w:r w:rsidR="003A4C2F">
              <w:rPr>
                <w:sz w:val="24"/>
                <w:szCs w:val="24"/>
              </w:rPr>
              <w:t>,0</w:t>
            </w:r>
          </w:p>
        </w:tc>
        <w:tc>
          <w:tcPr>
            <w:tcW w:w="1559" w:type="dxa"/>
            <w:tcBorders>
              <w:top w:val="single" w:sz="4" w:space="0" w:color="000000"/>
              <w:left w:val="single" w:sz="4" w:space="0" w:color="000000"/>
              <w:bottom w:val="single" w:sz="4" w:space="0" w:color="000000"/>
              <w:right w:val="single" w:sz="4" w:space="0" w:color="000000"/>
            </w:tcBorders>
          </w:tcPr>
          <w:p w14:paraId="4E2F3DA0" w14:textId="5CB8D124" w:rsidR="00627DC7" w:rsidRPr="00A85377" w:rsidRDefault="004F1678" w:rsidP="00A85377">
            <w:pPr>
              <w:jc w:val="center"/>
              <w:rPr>
                <w:sz w:val="24"/>
                <w:szCs w:val="24"/>
              </w:rPr>
            </w:pPr>
            <w:r>
              <w:rPr>
                <w:sz w:val="24"/>
                <w:szCs w:val="24"/>
              </w:rPr>
              <w:t>2</w:t>
            </w:r>
            <w:r w:rsidR="003A4C2F">
              <w:rPr>
                <w:sz w:val="24"/>
                <w:szCs w:val="24"/>
              </w:rPr>
              <w:t>00,0</w:t>
            </w:r>
          </w:p>
        </w:tc>
        <w:tc>
          <w:tcPr>
            <w:tcW w:w="1985" w:type="dxa"/>
            <w:tcBorders>
              <w:top w:val="single" w:sz="4" w:space="0" w:color="000000"/>
              <w:left w:val="single" w:sz="4" w:space="0" w:color="000000"/>
              <w:bottom w:val="single" w:sz="4" w:space="0" w:color="000000"/>
              <w:right w:val="single" w:sz="4" w:space="0" w:color="000000"/>
            </w:tcBorders>
          </w:tcPr>
          <w:p w14:paraId="055C0582" w14:textId="56257441" w:rsidR="00627DC7" w:rsidRPr="00A85377" w:rsidRDefault="004F1678" w:rsidP="00A85377">
            <w:pPr>
              <w:jc w:val="center"/>
              <w:rPr>
                <w:sz w:val="24"/>
                <w:szCs w:val="24"/>
              </w:rPr>
            </w:pPr>
            <w:r>
              <w:rPr>
                <w:sz w:val="24"/>
                <w:szCs w:val="24"/>
              </w:rPr>
              <w:t>2</w:t>
            </w:r>
            <w:r w:rsidR="003A4C2F">
              <w:rPr>
                <w:sz w:val="24"/>
                <w:szCs w:val="24"/>
              </w:rPr>
              <w:t>00,0</w:t>
            </w:r>
          </w:p>
        </w:tc>
        <w:tc>
          <w:tcPr>
            <w:tcW w:w="1984" w:type="dxa"/>
            <w:tcBorders>
              <w:top w:val="single" w:sz="4" w:space="0" w:color="000000"/>
              <w:left w:val="single" w:sz="4" w:space="0" w:color="000000"/>
              <w:bottom w:val="single" w:sz="4" w:space="0" w:color="000000"/>
              <w:right w:val="single" w:sz="4" w:space="0" w:color="000000"/>
            </w:tcBorders>
          </w:tcPr>
          <w:p w14:paraId="364C12A9" w14:textId="7C0B262D" w:rsidR="00627DC7" w:rsidRPr="00A85377" w:rsidRDefault="002315A0" w:rsidP="00A85377">
            <w:pPr>
              <w:jc w:val="center"/>
              <w:rPr>
                <w:sz w:val="24"/>
                <w:szCs w:val="24"/>
              </w:rPr>
            </w:pPr>
            <w:r>
              <w:rPr>
                <w:sz w:val="24"/>
                <w:szCs w:val="24"/>
              </w:rPr>
              <w:t>650</w:t>
            </w:r>
            <w:r w:rsidR="00627DC7" w:rsidRPr="00A85377">
              <w:rPr>
                <w:sz w:val="24"/>
                <w:szCs w:val="24"/>
              </w:rPr>
              <w:t>,00</w:t>
            </w:r>
          </w:p>
        </w:tc>
      </w:tr>
      <w:tr w:rsidR="004F1678" w:rsidRPr="00A85377" w14:paraId="78FF4F37" w14:textId="77777777" w:rsidTr="00A85377">
        <w:tc>
          <w:tcPr>
            <w:tcW w:w="988" w:type="dxa"/>
            <w:vMerge/>
            <w:tcBorders>
              <w:left w:val="single" w:sz="4" w:space="0" w:color="000000"/>
              <w:right w:val="single" w:sz="4" w:space="0" w:color="000000"/>
            </w:tcBorders>
            <w:vAlign w:val="center"/>
          </w:tcPr>
          <w:p w14:paraId="5A2ADB8A" w14:textId="77777777" w:rsidR="004F1678" w:rsidRPr="00A85377" w:rsidRDefault="004F1678" w:rsidP="004F1678">
            <w:pPr>
              <w:jc w:val="center"/>
              <w:rPr>
                <w:sz w:val="24"/>
                <w:szCs w:val="24"/>
              </w:rPr>
            </w:pPr>
          </w:p>
        </w:tc>
        <w:tc>
          <w:tcPr>
            <w:tcW w:w="6814" w:type="dxa"/>
            <w:tcBorders>
              <w:top w:val="single" w:sz="4" w:space="0" w:color="000000"/>
              <w:left w:val="single" w:sz="4" w:space="0" w:color="000000"/>
              <w:bottom w:val="single" w:sz="4" w:space="0" w:color="000000"/>
              <w:right w:val="single" w:sz="4" w:space="0" w:color="000000"/>
            </w:tcBorders>
          </w:tcPr>
          <w:p w14:paraId="39351D6B" w14:textId="77777777" w:rsidR="004F1678" w:rsidRPr="00A85377" w:rsidRDefault="004F1678" w:rsidP="004F1678">
            <w:pPr>
              <w:pStyle w:val="af1"/>
              <w:rPr>
                <w:rFonts w:ascii="Times New Roman" w:hAnsi="Times New Roman" w:cs="Times New Roman"/>
              </w:rPr>
            </w:pPr>
            <w:r w:rsidRPr="00A85377">
              <w:rPr>
                <w:rFonts w:ascii="Times New Roman" w:hAnsi="Times New Roman" w:cs="Times New Roman"/>
              </w:rPr>
              <w:t>Местный бюджет</w:t>
            </w:r>
          </w:p>
        </w:tc>
        <w:tc>
          <w:tcPr>
            <w:tcW w:w="2093" w:type="dxa"/>
            <w:tcBorders>
              <w:top w:val="single" w:sz="4" w:space="0" w:color="000000"/>
              <w:left w:val="single" w:sz="4" w:space="0" w:color="000000"/>
              <w:bottom w:val="single" w:sz="4" w:space="0" w:color="000000"/>
              <w:right w:val="single" w:sz="4" w:space="0" w:color="000000"/>
            </w:tcBorders>
          </w:tcPr>
          <w:p w14:paraId="45B65502" w14:textId="315491EB" w:rsidR="004F1678" w:rsidRPr="00A85377" w:rsidRDefault="004F1678" w:rsidP="004F1678">
            <w:pPr>
              <w:jc w:val="center"/>
              <w:rPr>
                <w:sz w:val="24"/>
                <w:szCs w:val="24"/>
              </w:rPr>
            </w:pPr>
            <w:r>
              <w:rPr>
                <w:sz w:val="24"/>
                <w:szCs w:val="24"/>
              </w:rPr>
              <w:t>250,0</w:t>
            </w:r>
          </w:p>
        </w:tc>
        <w:tc>
          <w:tcPr>
            <w:tcW w:w="1559" w:type="dxa"/>
            <w:tcBorders>
              <w:top w:val="single" w:sz="4" w:space="0" w:color="000000"/>
              <w:left w:val="single" w:sz="4" w:space="0" w:color="000000"/>
              <w:bottom w:val="single" w:sz="4" w:space="0" w:color="000000"/>
              <w:right w:val="single" w:sz="4" w:space="0" w:color="000000"/>
            </w:tcBorders>
          </w:tcPr>
          <w:p w14:paraId="7EE7FDF9" w14:textId="75B5241C" w:rsidR="004F1678" w:rsidRPr="00A85377" w:rsidRDefault="004F1678" w:rsidP="004F1678">
            <w:pPr>
              <w:jc w:val="center"/>
              <w:rPr>
                <w:sz w:val="24"/>
                <w:szCs w:val="24"/>
              </w:rPr>
            </w:pPr>
            <w:r>
              <w:rPr>
                <w:sz w:val="24"/>
                <w:szCs w:val="24"/>
              </w:rPr>
              <w:t>200,0</w:t>
            </w:r>
          </w:p>
        </w:tc>
        <w:tc>
          <w:tcPr>
            <w:tcW w:w="1985" w:type="dxa"/>
            <w:tcBorders>
              <w:top w:val="single" w:sz="4" w:space="0" w:color="000000"/>
              <w:left w:val="single" w:sz="4" w:space="0" w:color="000000"/>
              <w:bottom w:val="single" w:sz="4" w:space="0" w:color="000000"/>
              <w:right w:val="single" w:sz="4" w:space="0" w:color="000000"/>
            </w:tcBorders>
          </w:tcPr>
          <w:p w14:paraId="250727E7" w14:textId="7C74B202" w:rsidR="004F1678" w:rsidRPr="00A85377" w:rsidRDefault="004F1678" w:rsidP="004F1678">
            <w:pPr>
              <w:jc w:val="center"/>
              <w:rPr>
                <w:sz w:val="24"/>
                <w:szCs w:val="24"/>
              </w:rPr>
            </w:pPr>
            <w:r>
              <w:rPr>
                <w:sz w:val="24"/>
                <w:szCs w:val="24"/>
              </w:rPr>
              <w:t>200,0</w:t>
            </w:r>
          </w:p>
        </w:tc>
        <w:tc>
          <w:tcPr>
            <w:tcW w:w="1984" w:type="dxa"/>
            <w:tcBorders>
              <w:top w:val="single" w:sz="4" w:space="0" w:color="000000"/>
              <w:left w:val="single" w:sz="4" w:space="0" w:color="000000"/>
              <w:bottom w:val="single" w:sz="4" w:space="0" w:color="000000"/>
              <w:right w:val="single" w:sz="4" w:space="0" w:color="000000"/>
            </w:tcBorders>
          </w:tcPr>
          <w:p w14:paraId="1E9298DE" w14:textId="11F5A136" w:rsidR="004F1678" w:rsidRPr="00A85377" w:rsidRDefault="004F1678" w:rsidP="004F1678">
            <w:pPr>
              <w:jc w:val="center"/>
              <w:rPr>
                <w:sz w:val="24"/>
                <w:szCs w:val="24"/>
              </w:rPr>
            </w:pPr>
            <w:r>
              <w:rPr>
                <w:sz w:val="24"/>
                <w:szCs w:val="24"/>
              </w:rPr>
              <w:t>650</w:t>
            </w:r>
            <w:r w:rsidRPr="00A85377">
              <w:rPr>
                <w:sz w:val="24"/>
                <w:szCs w:val="24"/>
              </w:rPr>
              <w:t>,00</w:t>
            </w:r>
          </w:p>
        </w:tc>
      </w:tr>
      <w:tr w:rsidR="003C5D3E" w:rsidRPr="00A85377" w14:paraId="34296D8C" w14:textId="77777777" w:rsidTr="00A85377">
        <w:tc>
          <w:tcPr>
            <w:tcW w:w="988" w:type="dxa"/>
            <w:vMerge/>
            <w:tcBorders>
              <w:left w:val="single" w:sz="4" w:space="0" w:color="000000"/>
              <w:right w:val="single" w:sz="4" w:space="0" w:color="000000"/>
            </w:tcBorders>
            <w:vAlign w:val="center"/>
          </w:tcPr>
          <w:p w14:paraId="758EF7A0" w14:textId="77777777" w:rsidR="003C5D3E" w:rsidRPr="00A85377" w:rsidRDefault="003C5D3E" w:rsidP="00A85377">
            <w:pPr>
              <w:jc w:val="center"/>
              <w:rPr>
                <w:sz w:val="24"/>
                <w:szCs w:val="24"/>
              </w:rPr>
            </w:pPr>
          </w:p>
        </w:tc>
        <w:tc>
          <w:tcPr>
            <w:tcW w:w="6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E9EB4" w14:textId="77777777" w:rsidR="003C5D3E" w:rsidRPr="00A85377" w:rsidRDefault="003C5D3E" w:rsidP="00A85377">
            <w:pPr>
              <w:pStyle w:val="af1"/>
              <w:rPr>
                <w:rFonts w:ascii="Times New Roman" w:hAnsi="Times New Roman" w:cs="Times New Roman"/>
              </w:rPr>
            </w:pPr>
            <w:r w:rsidRPr="00A85377">
              <w:rPr>
                <w:rFonts w:ascii="Times New Roman" w:hAnsi="Times New Roman" w:cs="Times New Roman"/>
              </w:rPr>
              <w:t>Областной бюджет</w:t>
            </w:r>
          </w:p>
        </w:tc>
        <w:tc>
          <w:tcPr>
            <w:tcW w:w="2093" w:type="dxa"/>
            <w:tcBorders>
              <w:top w:val="single" w:sz="4" w:space="0" w:color="000000"/>
              <w:left w:val="single" w:sz="4" w:space="0" w:color="000000"/>
              <w:bottom w:val="single" w:sz="4" w:space="0" w:color="000000"/>
              <w:right w:val="single" w:sz="4" w:space="0" w:color="000000"/>
            </w:tcBorders>
          </w:tcPr>
          <w:p w14:paraId="13DB1052" w14:textId="77777777" w:rsidR="003C5D3E" w:rsidRPr="00A85377" w:rsidRDefault="003C5D3E" w:rsidP="00A85377">
            <w:pPr>
              <w:jc w:val="center"/>
              <w:rPr>
                <w:sz w:val="24"/>
                <w:szCs w:val="24"/>
              </w:rPr>
            </w:pPr>
            <w:r w:rsidRPr="00A85377">
              <w:rPr>
                <w:sz w:val="24"/>
                <w:szCs w:val="24"/>
              </w:rPr>
              <w:t>0</w:t>
            </w:r>
          </w:p>
        </w:tc>
        <w:tc>
          <w:tcPr>
            <w:tcW w:w="1559" w:type="dxa"/>
            <w:tcBorders>
              <w:top w:val="single" w:sz="4" w:space="0" w:color="000000"/>
              <w:left w:val="single" w:sz="4" w:space="0" w:color="000000"/>
              <w:bottom w:val="single" w:sz="4" w:space="0" w:color="000000"/>
              <w:right w:val="single" w:sz="4" w:space="0" w:color="000000"/>
            </w:tcBorders>
          </w:tcPr>
          <w:p w14:paraId="560DE4B7" w14:textId="77777777" w:rsidR="003C5D3E" w:rsidRPr="00A85377" w:rsidRDefault="003C5D3E" w:rsidP="00A85377">
            <w:pPr>
              <w:jc w:val="center"/>
              <w:rPr>
                <w:sz w:val="24"/>
                <w:szCs w:val="24"/>
              </w:rPr>
            </w:pPr>
            <w:r w:rsidRPr="00A85377">
              <w:rPr>
                <w:sz w:val="24"/>
                <w:szCs w:val="24"/>
              </w:rPr>
              <w:t>0</w:t>
            </w:r>
          </w:p>
        </w:tc>
        <w:tc>
          <w:tcPr>
            <w:tcW w:w="1985" w:type="dxa"/>
            <w:tcBorders>
              <w:top w:val="single" w:sz="4" w:space="0" w:color="000000"/>
              <w:left w:val="single" w:sz="4" w:space="0" w:color="000000"/>
              <w:bottom w:val="single" w:sz="4" w:space="0" w:color="000000"/>
              <w:right w:val="single" w:sz="4" w:space="0" w:color="000000"/>
            </w:tcBorders>
          </w:tcPr>
          <w:p w14:paraId="6E0C32E5" w14:textId="77777777" w:rsidR="003C5D3E" w:rsidRPr="00A85377" w:rsidRDefault="003C5D3E" w:rsidP="00A85377">
            <w:pPr>
              <w:jc w:val="center"/>
              <w:rPr>
                <w:sz w:val="24"/>
                <w:szCs w:val="24"/>
              </w:rPr>
            </w:pPr>
            <w:r w:rsidRPr="00A85377">
              <w:rPr>
                <w:sz w:val="24"/>
                <w:szCs w:val="24"/>
              </w:rPr>
              <w:t>0</w:t>
            </w:r>
          </w:p>
        </w:tc>
        <w:tc>
          <w:tcPr>
            <w:tcW w:w="1984" w:type="dxa"/>
            <w:tcBorders>
              <w:top w:val="single" w:sz="4" w:space="0" w:color="000000"/>
              <w:left w:val="single" w:sz="4" w:space="0" w:color="000000"/>
              <w:bottom w:val="single" w:sz="4" w:space="0" w:color="000000"/>
              <w:right w:val="single" w:sz="4" w:space="0" w:color="000000"/>
            </w:tcBorders>
          </w:tcPr>
          <w:p w14:paraId="6509630A" w14:textId="77777777" w:rsidR="003C5D3E" w:rsidRPr="00A85377" w:rsidRDefault="003C5D3E" w:rsidP="00A85377">
            <w:pPr>
              <w:jc w:val="center"/>
              <w:rPr>
                <w:sz w:val="24"/>
                <w:szCs w:val="24"/>
              </w:rPr>
            </w:pPr>
            <w:r w:rsidRPr="00A85377">
              <w:rPr>
                <w:sz w:val="24"/>
                <w:szCs w:val="24"/>
              </w:rPr>
              <w:t>0</w:t>
            </w:r>
          </w:p>
        </w:tc>
      </w:tr>
      <w:tr w:rsidR="003C5D3E" w:rsidRPr="00A85377" w14:paraId="426B347F" w14:textId="77777777" w:rsidTr="00A85377">
        <w:tc>
          <w:tcPr>
            <w:tcW w:w="988" w:type="dxa"/>
            <w:vMerge/>
            <w:tcBorders>
              <w:left w:val="single" w:sz="4" w:space="0" w:color="000000"/>
              <w:right w:val="single" w:sz="4" w:space="0" w:color="000000"/>
            </w:tcBorders>
            <w:vAlign w:val="center"/>
          </w:tcPr>
          <w:p w14:paraId="345C5174" w14:textId="77777777" w:rsidR="003C5D3E" w:rsidRPr="00A85377" w:rsidRDefault="003C5D3E" w:rsidP="00A85377">
            <w:pPr>
              <w:jc w:val="center"/>
              <w:rPr>
                <w:sz w:val="24"/>
                <w:szCs w:val="24"/>
              </w:rPr>
            </w:pPr>
          </w:p>
        </w:tc>
        <w:tc>
          <w:tcPr>
            <w:tcW w:w="6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D8E74" w14:textId="77777777" w:rsidR="003C5D3E" w:rsidRPr="00A85377" w:rsidRDefault="003C5D3E" w:rsidP="00A85377">
            <w:pPr>
              <w:pStyle w:val="af1"/>
              <w:rPr>
                <w:rFonts w:ascii="Times New Roman" w:hAnsi="Times New Roman" w:cs="Times New Roman"/>
              </w:rPr>
            </w:pPr>
            <w:r w:rsidRPr="00A85377">
              <w:rPr>
                <w:rFonts w:ascii="Times New Roman" w:hAnsi="Times New Roman" w:cs="Times New Roman"/>
              </w:rPr>
              <w:t>Федеральный бюджет</w:t>
            </w:r>
          </w:p>
        </w:tc>
        <w:tc>
          <w:tcPr>
            <w:tcW w:w="2093" w:type="dxa"/>
            <w:tcBorders>
              <w:top w:val="single" w:sz="4" w:space="0" w:color="000000"/>
              <w:left w:val="single" w:sz="4" w:space="0" w:color="000000"/>
              <w:bottom w:val="single" w:sz="4" w:space="0" w:color="000000"/>
              <w:right w:val="single" w:sz="4" w:space="0" w:color="000000"/>
            </w:tcBorders>
          </w:tcPr>
          <w:p w14:paraId="213EE4A4" w14:textId="77777777" w:rsidR="003C5D3E" w:rsidRPr="00A85377" w:rsidRDefault="003C5D3E" w:rsidP="00A85377">
            <w:pPr>
              <w:jc w:val="center"/>
              <w:rPr>
                <w:sz w:val="24"/>
                <w:szCs w:val="24"/>
              </w:rPr>
            </w:pPr>
            <w:r w:rsidRPr="00A85377">
              <w:rPr>
                <w:sz w:val="24"/>
                <w:szCs w:val="24"/>
              </w:rPr>
              <w:t>0</w:t>
            </w:r>
          </w:p>
        </w:tc>
        <w:tc>
          <w:tcPr>
            <w:tcW w:w="1559" w:type="dxa"/>
            <w:tcBorders>
              <w:top w:val="single" w:sz="4" w:space="0" w:color="000000"/>
              <w:left w:val="single" w:sz="4" w:space="0" w:color="000000"/>
              <w:bottom w:val="single" w:sz="4" w:space="0" w:color="000000"/>
              <w:right w:val="single" w:sz="4" w:space="0" w:color="000000"/>
            </w:tcBorders>
          </w:tcPr>
          <w:p w14:paraId="04D61BA8" w14:textId="77777777" w:rsidR="003C5D3E" w:rsidRPr="00A85377" w:rsidRDefault="003C5D3E" w:rsidP="00A85377">
            <w:pPr>
              <w:jc w:val="center"/>
              <w:rPr>
                <w:sz w:val="24"/>
                <w:szCs w:val="24"/>
              </w:rPr>
            </w:pPr>
            <w:r w:rsidRPr="00A85377">
              <w:rPr>
                <w:sz w:val="24"/>
                <w:szCs w:val="24"/>
              </w:rPr>
              <w:t>0</w:t>
            </w:r>
          </w:p>
        </w:tc>
        <w:tc>
          <w:tcPr>
            <w:tcW w:w="1985" w:type="dxa"/>
            <w:tcBorders>
              <w:top w:val="single" w:sz="4" w:space="0" w:color="000000"/>
              <w:left w:val="single" w:sz="4" w:space="0" w:color="000000"/>
              <w:bottom w:val="single" w:sz="4" w:space="0" w:color="000000"/>
              <w:right w:val="single" w:sz="4" w:space="0" w:color="000000"/>
            </w:tcBorders>
          </w:tcPr>
          <w:p w14:paraId="24EFB8BA" w14:textId="77777777" w:rsidR="003C5D3E" w:rsidRPr="00A85377" w:rsidRDefault="003C5D3E" w:rsidP="00A85377">
            <w:pPr>
              <w:jc w:val="center"/>
              <w:rPr>
                <w:sz w:val="24"/>
                <w:szCs w:val="24"/>
              </w:rPr>
            </w:pPr>
            <w:r w:rsidRPr="00A85377">
              <w:rPr>
                <w:sz w:val="24"/>
                <w:szCs w:val="24"/>
              </w:rPr>
              <w:t>0</w:t>
            </w:r>
          </w:p>
        </w:tc>
        <w:tc>
          <w:tcPr>
            <w:tcW w:w="1984" w:type="dxa"/>
            <w:tcBorders>
              <w:top w:val="single" w:sz="4" w:space="0" w:color="000000"/>
              <w:left w:val="single" w:sz="4" w:space="0" w:color="000000"/>
              <w:bottom w:val="single" w:sz="4" w:space="0" w:color="000000"/>
              <w:right w:val="single" w:sz="4" w:space="0" w:color="000000"/>
            </w:tcBorders>
          </w:tcPr>
          <w:p w14:paraId="1B8E6FFE" w14:textId="77777777" w:rsidR="003C5D3E" w:rsidRPr="00A85377" w:rsidRDefault="003C5D3E" w:rsidP="00A85377">
            <w:pPr>
              <w:jc w:val="center"/>
              <w:rPr>
                <w:sz w:val="24"/>
                <w:szCs w:val="24"/>
              </w:rPr>
            </w:pPr>
            <w:r w:rsidRPr="00A85377">
              <w:rPr>
                <w:sz w:val="24"/>
                <w:szCs w:val="24"/>
              </w:rPr>
              <w:t>0</w:t>
            </w:r>
          </w:p>
        </w:tc>
      </w:tr>
      <w:tr w:rsidR="003C5D3E" w:rsidRPr="00A85377" w14:paraId="60105592" w14:textId="77777777" w:rsidTr="00A85377">
        <w:tc>
          <w:tcPr>
            <w:tcW w:w="988" w:type="dxa"/>
            <w:vMerge/>
            <w:tcBorders>
              <w:left w:val="single" w:sz="4" w:space="0" w:color="000000"/>
              <w:right w:val="single" w:sz="4" w:space="0" w:color="000000"/>
            </w:tcBorders>
            <w:vAlign w:val="center"/>
          </w:tcPr>
          <w:p w14:paraId="25C9C215" w14:textId="77777777" w:rsidR="003C5D3E" w:rsidRPr="00A85377" w:rsidRDefault="003C5D3E" w:rsidP="00A85377">
            <w:pPr>
              <w:jc w:val="center"/>
              <w:rPr>
                <w:sz w:val="24"/>
                <w:szCs w:val="24"/>
              </w:rPr>
            </w:pPr>
          </w:p>
        </w:tc>
        <w:tc>
          <w:tcPr>
            <w:tcW w:w="6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76038" w14:textId="77777777" w:rsidR="003C5D3E" w:rsidRPr="00A85377" w:rsidRDefault="003C5D3E" w:rsidP="00A85377">
            <w:pPr>
              <w:pStyle w:val="af1"/>
              <w:rPr>
                <w:rFonts w:ascii="Times New Roman" w:hAnsi="Times New Roman" w:cs="Times New Roman"/>
              </w:rPr>
            </w:pPr>
            <w:r w:rsidRPr="00A85377">
              <w:rPr>
                <w:rFonts w:ascii="Times New Roman" w:hAnsi="Times New Roman" w:cs="Times New Roman"/>
              </w:rPr>
              <w:t xml:space="preserve">Внебюджетные источники </w:t>
            </w:r>
          </w:p>
        </w:tc>
        <w:tc>
          <w:tcPr>
            <w:tcW w:w="2093" w:type="dxa"/>
            <w:tcBorders>
              <w:top w:val="single" w:sz="4" w:space="0" w:color="000000"/>
              <w:left w:val="single" w:sz="4" w:space="0" w:color="000000"/>
              <w:bottom w:val="single" w:sz="4" w:space="0" w:color="000000"/>
              <w:right w:val="single" w:sz="4" w:space="0" w:color="000000"/>
            </w:tcBorders>
          </w:tcPr>
          <w:p w14:paraId="29A30DDA" w14:textId="77777777" w:rsidR="003C5D3E" w:rsidRPr="00A85377" w:rsidRDefault="003C5D3E" w:rsidP="00A85377">
            <w:pPr>
              <w:jc w:val="center"/>
              <w:rPr>
                <w:sz w:val="24"/>
                <w:szCs w:val="24"/>
              </w:rPr>
            </w:pPr>
            <w:r w:rsidRPr="00A85377">
              <w:rPr>
                <w:sz w:val="24"/>
                <w:szCs w:val="24"/>
              </w:rPr>
              <w:t>0</w:t>
            </w:r>
          </w:p>
        </w:tc>
        <w:tc>
          <w:tcPr>
            <w:tcW w:w="1559" w:type="dxa"/>
            <w:tcBorders>
              <w:top w:val="single" w:sz="4" w:space="0" w:color="000000"/>
              <w:left w:val="single" w:sz="4" w:space="0" w:color="000000"/>
              <w:bottom w:val="single" w:sz="4" w:space="0" w:color="000000"/>
              <w:right w:val="single" w:sz="4" w:space="0" w:color="000000"/>
            </w:tcBorders>
          </w:tcPr>
          <w:p w14:paraId="6F571EF0" w14:textId="77777777" w:rsidR="003C5D3E" w:rsidRPr="00A85377" w:rsidRDefault="003C5D3E" w:rsidP="00A85377">
            <w:pPr>
              <w:jc w:val="center"/>
              <w:rPr>
                <w:sz w:val="24"/>
                <w:szCs w:val="24"/>
              </w:rPr>
            </w:pPr>
            <w:r w:rsidRPr="00A85377">
              <w:rPr>
                <w:sz w:val="24"/>
                <w:szCs w:val="24"/>
              </w:rPr>
              <w:t>0</w:t>
            </w:r>
          </w:p>
        </w:tc>
        <w:tc>
          <w:tcPr>
            <w:tcW w:w="1985" w:type="dxa"/>
            <w:tcBorders>
              <w:top w:val="single" w:sz="4" w:space="0" w:color="000000"/>
              <w:left w:val="single" w:sz="4" w:space="0" w:color="000000"/>
              <w:bottom w:val="single" w:sz="4" w:space="0" w:color="000000"/>
              <w:right w:val="single" w:sz="4" w:space="0" w:color="000000"/>
            </w:tcBorders>
          </w:tcPr>
          <w:p w14:paraId="7C4AC69C" w14:textId="77777777" w:rsidR="003C5D3E" w:rsidRPr="00A85377" w:rsidRDefault="003C5D3E" w:rsidP="00A85377">
            <w:pPr>
              <w:jc w:val="center"/>
              <w:rPr>
                <w:sz w:val="24"/>
                <w:szCs w:val="24"/>
              </w:rPr>
            </w:pPr>
            <w:r w:rsidRPr="00A85377">
              <w:rPr>
                <w:sz w:val="24"/>
                <w:szCs w:val="24"/>
              </w:rPr>
              <w:t>0</w:t>
            </w:r>
          </w:p>
        </w:tc>
        <w:tc>
          <w:tcPr>
            <w:tcW w:w="1984" w:type="dxa"/>
            <w:tcBorders>
              <w:top w:val="single" w:sz="4" w:space="0" w:color="000000"/>
              <w:left w:val="single" w:sz="4" w:space="0" w:color="000000"/>
              <w:bottom w:val="single" w:sz="4" w:space="0" w:color="000000"/>
              <w:right w:val="single" w:sz="4" w:space="0" w:color="000000"/>
            </w:tcBorders>
          </w:tcPr>
          <w:p w14:paraId="5BB23E63" w14:textId="77777777" w:rsidR="003C5D3E" w:rsidRPr="00A85377" w:rsidRDefault="003C5D3E" w:rsidP="00A85377">
            <w:pPr>
              <w:jc w:val="center"/>
              <w:rPr>
                <w:sz w:val="24"/>
                <w:szCs w:val="24"/>
              </w:rPr>
            </w:pPr>
            <w:r w:rsidRPr="00A85377">
              <w:rPr>
                <w:sz w:val="24"/>
                <w:szCs w:val="24"/>
              </w:rPr>
              <w:t>0</w:t>
            </w:r>
          </w:p>
        </w:tc>
      </w:tr>
    </w:tbl>
    <w:p w14:paraId="10AD2A6D" w14:textId="77777777" w:rsidR="00282EC1" w:rsidRPr="00A85377" w:rsidRDefault="00282EC1" w:rsidP="007568CD">
      <w:pPr>
        <w:rPr>
          <w:sz w:val="24"/>
          <w:szCs w:val="24"/>
        </w:rPr>
      </w:pPr>
      <w:r w:rsidRPr="00A85377">
        <w:rPr>
          <w:sz w:val="24"/>
          <w:szCs w:val="24"/>
        </w:rPr>
        <w:br w:type="page"/>
      </w:r>
    </w:p>
    <w:p w14:paraId="60B2DF8B" w14:textId="77777777" w:rsidR="008C5A69" w:rsidRPr="00180368" w:rsidRDefault="008C5A69" w:rsidP="008C5A69">
      <w:pPr>
        <w:widowControl w:val="0"/>
        <w:jc w:val="center"/>
        <w:outlineLvl w:val="2"/>
        <w:rPr>
          <w:sz w:val="28"/>
          <w:szCs w:val="28"/>
        </w:rPr>
      </w:pPr>
      <w:r w:rsidRPr="00180368">
        <w:rPr>
          <w:sz w:val="28"/>
          <w:szCs w:val="28"/>
        </w:rPr>
        <w:lastRenderedPageBreak/>
        <w:t>III. ПАСПОРТ</w:t>
      </w:r>
    </w:p>
    <w:p w14:paraId="4936D094" w14:textId="207E1A80" w:rsidR="008C5A69" w:rsidRPr="00AC76D1" w:rsidRDefault="008C5A69" w:rsidP="008C5A69">
      <w:pPr>
        <w:widowControl w:val="0"/>
        <w:jc w:val="center"/>
        <w:outlineLvl w:val="2"/>
        <w:rPr>
          <w:sz w:val="28"/>
          <w:szCs w:val="28"/>
        </w:rPr>
      </w:pPr>
      <w:r w:rsidRPr="00180368">
        <w:rPr>
          <w:sz w:val="28"/>
          <w:szCs w:val="28"/>
        </w:rPr>
        <w:t xml:space="preserve">комплекса процессных мероприятий </w:t>
      </w:r>
      <w:r w:rsidR="00AC76D1" w:rsidRPr="00AC76D1">
        <w:rPr>
          <w:sz w:val="28"/>
          <w:szCs w:val="28"/>
        </w:rPr>
        <w:t>«Развитие сетей наружного освещения»</w:t>
      </w:r>
    </w:p>
    <w:p w14:paraId="56ECABFC" w14:textId="77777777" w:rsidR="008C5A69" w:rsidRPr="00DF655C" w:rsidRDefault="008C5A69" w:rsidP="008C5A69">
      <w:pPr>
        <w:widowControl w:val="0"/>
        <w:jc w:val="center"/>
        <w:outlineLvl w:val="2"/>
        <w:rPr>
          <w:sz w:val="24"/>
          <w:szCs w:val="24"/>
        </w:rPr>
      </w:pPr>
    </w:p>
    <w:p w14:paraId="508EC3CE" w14:textId="77777777" w:rsidR="008C5A69" w:rsidRPr="00DF655C" w:rsidRDefault="008C5A69" w:rsidP="008C5A69">
      <w:pPr>
        <w:widowControl w:val="0"/>
        <w:jc w:val="center"/>
        <w:outlineLvl w:val="2"/>
        <w:rPr>
          <w:sz w:val="24"/>
          <w:szCs w:val="24"/>
        </w:rPr>
      </w:pPr>
      <w:r w:rsidRPr="00DF655C">
        <w:rPr>
          <w:sz w:val="24"/>
          <w:szCs w:val="24"/>
        </w:rPr>
        <w:t xml:space="preserve">1. Основные положения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38"/>
        <w:gridCol w:w="7067"/>
      </w:tblGrid>
      <w:tr w:rsidR="008C5A69" w:rsidRPr="00DF655C" w14:paraId="1C40459C" w14:textId="77777777" w:rsidTr="00A85377">
        <w:trPr>
          <w:jc w:val="center"/>
        </w:trPr>
        <w:tc>
          <w:tcPr>
            <w:tcW w:w="7638" w:type="dxa"/>
            <w:tcBorders>
              <w:top w:val="single" w:sz="4" w:space="0" w:color="000000"/>
              <w:left w:val="single" w:sz="4" w:space="0" w:color="000000"/>
              <w:bottom w:val="single" w:sz="4" w:space="0" w:color="000000"/>
              <w:right w:val="single" w:sz="4" w:space="0" w:color="000000"/>
            </w:tcBorders>
            <w:vAlign w:val="center"/>
          </w:tcPr>
          <w:p w14:paraId="0FFA86D6" w14:textId="77777777" w:rsidR="008C5A69" w:rsidRPr="00DF655C" w:rsidRDefault="008C5A69" w:rsidP="00ED3677">
            <w:pPr>
              <w:rPr>
                <w:sz w:val="24"/>
                <w:szCs w:val="24"/>
              </w:rPr>
            </w:pPr>
            <w:r w:rsidRPr="00DF655C">
              <w:rPr>
                <w:sz w:val="24"/>
                <w:szCs w:val="24"/>
              </w:rPr>
              <w:t>Ответственный за разработку и реализацию комплекса процессных мероприятий</w:t>
            </w:r>
          </w:p>
        </w:tc>
        <w:tc>
          <w:tcPr>
            <w:tcW w:w="7067" w:type="dxa"/>
            <w:tcBorders>
              <w:top w:val="single" w:sz="4" w:space="0" w:color="000000"/>
              <w:left w:val="single" w:sz="4" w:space="0" w:color="000000"/>
              <w:bottom w:val="single" w:sz="4" w:space="0" w:color="000000"/>
              <w:right w:val="single" w:sz="4" w:space="0" w:color="000000"/>
            </w:tcBorders>
            <w:vAlign w:val="center"/>
          </w:tcPr>
          <w:p w14:paraId="191380C8" w14:textId="363983BF" w:rsidR="008C5A69" w:rsidRPr="00DF655C" w:rsidRDefault="006F524B" w:rsidP="00C10F26">
            <w:pPr>
              <w:rPr>
                <w:sz w:val="24"/>
                <w:szCs w:val="24"/>
              </w:rPr>
            </w:pPr>
            <w:r w:rsidRPr="005B2BE0">
              <w:t>Зубов Валерий Владимирович – старший инспектор по ЖКХ и благоустройству Администрации Новоалександровского сельского поселения</w:t>
            </w:r>
          </w:p>
        </w:tc>
      </w:tr>
      <w:tr w:rsidR="008C5A69" w:rsidRPr="00DF655C" w14:paraId="6E1AA4AB" w14:textId="77777777" w:rsidTr="00A85377">
        <w:trPr>
          <w:jc w:val="center"/>
        </w:trPr>
        <w:tc>
          <w:tcPr>
            <w:tcW w:w="7638" w:type="dxa"/>
            <w:tcBorders>
              <w:top w:val="single" w:sz="4" w:space="0" w:color="000000"/>
              <w:left w:val="single" w:sz="4" w:space="0" w:color="000000"/>
              <w:bottom w:val="single" w:sz="4" w:space="0" w:color="000000"/>
              <w:right w:val="single" w:sz="4" w:space="0" w:color="000000"/>
            </w:tcBorders>
            <w:vAlign w:val="center"/>
          </w:tcPr>
          <w:p w14:paraId="68BB3A0D" w14:textId="1D690E05" w:rsidR="008C5A69" w:rsidRPr="00DF655C" w:rsidRDefault="008C5A69" w:rsidP="003C258C">
            <w:pPr>
              <w:rPr>
                <w:sz w:val="24"/>
                <w:szCs w:val="24"/>
              </w:rPr>
            </w:pPr>
            <w:r w:rsidRPr="00DF655C">
              <w:rPr>
                <w:sz w:val="24"/>
                <w:szCs w:val="24"/>
              </w:rPr>
              <w:t xml:space="preserve">Связь с муниципальной программой </w:t>
            </w:r>
            <w:r w:rsidR="00884F54">
              <w:rPr>
                <w:sz w:val="24"/>
                <w:szCs w:val="24"/>
              </w:rPr>
              <w:t>Новоалександровского</w:t>
            </w:r>
            <w:r w:rsidRPr="00DF655C">
              <w:rPr>
                <w:sz w:val="24"/>
                <w:szCs w:val="24"/>
              </w:rPr>
              <w:t xml:space="preserve"> сельского поселения</w:t>
            </w:r>
          </w:p>
        </w:tc>
        <w:tc>
          <w:tcPr>
            <w:tcW w:w="7067" w:type="dxa"/>
            <w:tcBorders>
              <w:top w:val="single" w:sz="4" w:space="0" w:color="000000"/>
              <w:left w:val="single" w:sz="4" w:space="0" w:color="000000"/>
              <w:bottom w:val="single" w:sz="4" w:space="0" w:color="000000"/>
              <w:right w:val="single" w:sz="4" w:space="0" w:color="000000"/>
            </w:tcBorders>
            <w:vAlign w:val="center"/>
          </w:tcPr>
          <w:p w14:paraId="71AEF064" w14:textId="2F7E172A" w:rsidR="008C5A69" w:rsidRPr="00DF655C" w:rsidRDefault="008C5A69" w:rsidP="00ED3677">
            <w:pPr>
              <w:rPr>
                <w:sz w:val="24"/>
                <w:szCs w:val="24"/>
              </w:rPr>
            </w:pPr>
            <w:r w:rsidRPr="00DF655C">
              <w:rPr>
                <w:sz w:val="24"/>
                <w:szCs w:val="24"/>
              </w:rPr>
              <w:t xml:space="preserve">Муниципальная программа </w:t>
            </w:r>
            <w:r w:rsidR="00884F54">
              <w:rPr>
                <w:sz w:val="24"/>
                <w:szCs w:val="24"/>
              </w:rPr>
              <w:t>Новоалександровского</w:t>
            </w:r>
            <w:r w:rsidRPr="00DF655C">
              <w:rPr>
                <w:sz w:val="24"/>
                <w:szCs w:val="24"/>
              </w:rPr>
              <w:t xml:space="preserve"> сельского поселения</w:t>
            </w:r>
            <w:r w:rsidR="00AC76D1">
              <w:rPr>
                <w:sz w:val="24"/>
                <w:szCs w:val="24"/>
              </w:rPr>
              <w:t xml:space="preserve"> </w:t>
            </w:r>
          </w:p>
          <w:p w14:paraId="15580DEB" w14:textId="4E3056C8" w:rsidR="008C5A69" w:rsidRPr="00DF655C" w:rsidRDefault="00AC76D1" w:rsidP="00ED3677">
            <w:pPr>
              <w:rPr>
                <w:sz w:val="24"/>
                <w:szCs w:val="24"/>
              </w:rPr>
            </w:pPr>
            <w:r w:rsidRPr="00E47119">
              <w:rPr>
                <w:sz w:val="24"/>
                <w:szCs w:val="24"/>
              </w:rPr>
              <w:t>«Развитие сетей наружного освещения»</w:t>
            </w:r>
          </w:p>
        </w:tc>
      </w:tr>
    </w:tbl>
    <w:p w14:paraId="0F2C2C16" w14:textId="77777777" w:rsidR="008C5A69" w:rsidRPr="00DF655C" w:rsidRDefault="008C5A69" w:rsidP="008C5A69">
      <w:pPr>
        <w:widowControl w:val="0"/>
        <w:jc w:val="center"/>
        <w:outlineLvl w:val="2"/>
        <w:rPr>
          <w:sz w:val="24"/>
          <w:szCs w:val="24"/>
        </w:rPr>
      </w:pPr>
      <w:r w:rsidRPr="00DF655C">
        <w:rPr>
          <w:sz w:val="24"/>
          <w:szCs w:val="24"/>
        </w:rPr>
        <w:t xml:space="preserve"> </w:t>
      </w:r>
    </w:p>
    <w:p w14:paraId="2CA3F420" w14:textId="77777777" w:rsidR="008C5A69" w:rsidRPr="00DF655C" w:rsidRDefault="008C5A69" w:rsidP="008C5A69">
      <w:pPr>
        <w:widowControl w:val="0"/>
        <w:jc w:val="center"/>
        <w:outlineLvl w:val="2"/>
        <w:rPr>
          <w:sz w:val="24"/>
          <w:szCs w:val="24"/>
        </w:rPr>
      </w:pPr>
      <w:r w:rsidRPr="00DF655C">
        <w:rPr>
          <w:sz w:val="24"/>
          <w:szCs w:val="24"/>
        </w:rPr>
        <w:t>2. Показатели комплекса процессных мероприятий</w:t>
      </w:r>
    </w:p>
    <w:p w14:paraId="28D948F1" w14:textId="77777777" w:rsidR="008C5A69" w:rsidRPr="00DF655C" w:rsidRDefault="008C5A69" w:rsidP="008C5A69">
      <w:pPr>
        <w:widowControl w:val="0"/>
        <w:jc w:val="center"/>
        <w:outlineLvl w:val="2"/>
        <w:rPr>
          <w:sz w:val="24"/>
          <w:szCs w:val="24"/>
        </w:rPr>
      </w:pPr>
    </w:p>
    <w:tbl>
      <w:tblPr>
        <w:tblW w:w="15451" w:type="dxa"/>
        <w:tblInd w:w="-5" w:type="dxa"/>
        <w:tblLayout w:type="fixed"/>
        <w:tblCellMar>
          <w:left w:w="75" w:type="dxa"/>
          <w:right w:w="75" w:type="dxa"/>
        </w:tblCellMar>
        <w:tblLook w:val="04A0" w:firstRow="1" w:lastRow="0" w:firstColumn="1" w:lastColumn="0" w:noHBand="0" w:noVBand="1"/>
      </w:tblPr>
      <w:tblGrid>
        <w:gridCol w:w="588"/>
        <w:gridCol w:w="3522"/>
        <w:gridCol w:w="1134"/>
        <w:gridCol w:w="851"/>
        <w:gridCol w:w="992"/>
        <w:gridCol w:w="992"/>
        <w:gridCol w:w="851"/>
        <w:gridCol w:w="992"/>
        <w:gridCol w:w="992"/>
        <w:gridCol w:w="993"/>
        <w:gridCol w:w="2410"/>
        <w:gridCol w:w="1134"/>
      </w:tblGrid>
      <w:tr w:rsidR="008C5A69" w:rsidRPr="00DF655C" w14:paraId="392E5B9C" w14:textId="77777777" w:rsidTr="00D85B85">
        <w:trPr>
          <w:trHeight w:val="562"/>
        </w:trPr>
        <w:tc>
          <w:tcPr>
            <w:tcW w:w="58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32D00CCF" w14:textId="77777777" w:rsidR="008C5A69" w:rsidRPr="00DF655C" w:rsidRDefault="008C5A69" w:rsidP="00ED3677">
            <w:pPr>
              <w:widowControl w:val="0"/>
              <w:jc w:val="center"/>
              <w:rPr>
                <w:sz w:val="24"/>
                <w:szCs w:val="24"/>
              </w:rPr>
            </w:pPr>
            <w:r w:rsidRPr="00DF655C">
              <w:rPr>
                <w:sz w:val="24"/>
                <w:szCs w:val="24"/>
              </w:rPr>
              <w:t>№</w:t>
            </w:r>
            <w:r w:rsidRPr="00DF655C">
              <w:rPr>
                <w:sz w:val="24"/>
                <w:szCs w:val="24"/>
              </w:rPr>
              <w:br/>
              <w:t>п/п</w:t>
            </w:r>
          </w:p>
        </w:tc>
        <w:tc>
          <w:tcPr>
            <w:tcW w:w="352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72883112" w14:textId="77777777" w:rsidR="008C5A69" w:rsidRPr="00DF655C" w:rsidRDefault="008C5A69" w:rsidP="00ED3677">
            <w:pPr>
              <w:widowControl w:val="0"/>
              <w:jc w:val="center"/>
              <w:rPr>
                <w:sz w:val="24"/>
                <w:szCs w:val="24"/>
              </w:rPr>
            </w:pPr>
            <w:r w:rsidRPr="00DF655C">
              <w:rPr>
                <w:sz w:val="24"/>
                <w:szCs w:val="24"/>
              </w:rPr>
              <w:t>Наименование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6DCF7181" w14:textId="77777777" w:rsidR="008C5A69" w:rsidRPr="00DF655C" w:rsidRDefault="008C5A69" w:rsidP="00ED3677">
            <w:pPr>
              <w:widowControl w:val="0"/>
              <w:jc w:val="center"/>
              <w:rPr>
                <w:sz w:val="24"/>
                <w:szCs w:val="24"/>
              </w:rPr>
            </w:pPr>
            <w:r w:rsidRPr="00DF655C">
              <w:rPr>
                <w:sz w:val="24"/>
                <w:szCs w:val="24"/>
              </w:rPr>
              <w:t>Признак возрастания/</w:t>
            </w:r>
          </w:p>
          <w:p w14:paraId="4A424658" w14:textId="77777777" w:rsidR="008C5A69" w:rsidRPr="00DF655C" w:rsidRDefault="008C5A69" w:rsidP="00ED3677">
            <w:pPr>
              <w:widowControl w:val="0"/>
              <w:jc w:val="center"/>
              <w:rPr>
                <w:sz w:val="24"/>
                <w:szCs w:val="24"/>
              </w:rPr>
            </w:pPr>
            <w:r w:rsidRPr="00DF655C">
              <w:rPr>
                <w:sz w:val="24"/>
                <w:szCs w:val="24"/>
              </w:rPr>
              <w:t>убывания</w:t>
            </w:r>
          </w:p>
        </w:tc>
        <w:tc>
          <w:tcPr>
            <w:tcW w:w="85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6B9167C5" w14:textId="77777777" w:rsidR="008C5A69" w:rsidRPr="00DF655C" w:rsidRDefault="008C5A69" w:rsidP="00ED3677">
            <w:pPr>
              <w:widowControl w:val="0"/>
              <w:jc w:val="center"/>
              <w:rPr>
                <w:sz w:val="24"/>
                <w:szCs w:val="24"/>
              </w:rPr>
            </w:pPr>
            <w:r w:rsidRPr="00DF655C">
              <w:rPr>
                <w:sz w:val="24"/>
                <w:szCs w:val="24"/>
              </w:rPr>
              <w:t>Уровень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4446ED8C" w14:textId="77777777" w:rsidR="008C5A69" w:rsidRPr="00DF655C" w:rsidRDefault="008C5A69" w:rsidP="00ED3677">
            <w:pPr>
              <w:widowControl w:val="0"/>
              <w:jc w:val="center"/>
              <w:rPr>
                <w:sz w:val="24"/>
                <w:szCs w:val="24"/>
              </w:rPr>
            </w:pPr>
            <w:r w:rsidRPr="00DF655C">
              <w:rPr>
                <w:sz w:val="24"/>
                <w:szCs w:val="24"/>
              </w:rPr>
              <w:t xml:space="preserve">Единица измерения </w:t>
            </w:r>
          </w:p>
          <w:p w14:paraId="7013ECCC" w14:textId="77777777" w:rsidR="008C5A69" w:rsidRPr="00DF655C" w:rsidRDefault="008C5A69" w:rsidP="00ED3677">
            <w:pPr>
              <w:widowControl w:val="0"/>
              <w:jc w:val="center"/>
              <w:rPr>
                <w:sz w:val="24"/>
                <w:szCs w:val="24"/>
              </w:rPr>
            </w:pPr>
            <w:r w:rsidRPr="00DF655C">
              <w:rPr>
                <w:sz w:val="24"/>
                <w:szCs w:val="24"/>
              </w:rPr>
              <w:t>(по ОКЕИ)</w:t>
            </w:r>
          </w:p>
        </w:tc>
        <w:tc>
          <w:tcPr>
            <w:tcW w:w="1843"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47703F40" w14:textId="77777777" w:rsidR="008C5A69" w:rsidRPr="00DF655C" w:rsidRDefault="008C5A69" w:rsidP="00ED3677">
            <w:pPr>
              <w:widowControl w:val="0"/>
              <w:jc w:val="center"/>
              <w:rPr>
                <w:sz w:val="24"/>
                <w:szCs w:val="24"/>
              </w:rPr>
            </w:pPr>
            <w:r w:rsidRPr="00DF655C">
              <w:rPr>
                <w:sz w:val="24"/>
                <w:szCs w:val="24"/>
              </w:rPr>
              <w:t>Базовое значение показателя</w:t>
            </w:r>
          </w:p>
        </w:tc>
        <w:tc>
          <w:tcPr>
            <w:tcW w:w="2977" w:type="dxa"/>
            <w:gridSpan w:val="3"/>
            <w:tcBorders>
              <w:top w:val="single" w:sz="4" w:space="0" w:color="000000"/>
              <w:left w:val="single" w:sz="4" w:space="0" w:color="000000"/>
              <w:bottom w:val="single" w:sz="4" w:space="0" w:color="000000"/>
              <w:right w:val="single" w:sz="4" w:space="0" w:color="000000"/>
            </w:tcBorders>
            <w:tcMar>
              <w:left w:w="75" w:type="dxa"/>
              <w:right w:w="75" w:type="dxa"/>
            </w:tcMar>
          </w:tcPr>
          <w:p w14:paraId="38375EE1" w14:textId="77777777" w:rsidR="008C5A69" w:rsidRPr="00DF655C" w:rsidRDefault="008C5A69" w:rsidP="00ED3677">
            <w:pPr>
              <w:widowControl w:val="0"/>
              <w:jc w:val="center"/>
              <w:rPr>
                <w:sz w:val="24"/>
                <w:szCs w:val="24"/>
              </w:rPr>
            </w:pPr>
            <w:r w:rsidRPr="00DF655C">
              <w:rPr>
                <w:sz w:val="24"/>
                <w:szCs w:val="24"/>
              </w:rPr>
              <w:t>Значения показателя</w:t>
            </w:r>
          </w:p>
        </w:tc>
        <w:tc>
          <w:tcPr>
            <w:tcW w:w="2410" w:type="dxa"/>
            <w:vMerge w:val="restart"/>
            <w:tcBorders>
              <w:top w:val="single" w:sz="4" w:space="0" w:color="000000"/>
              <w:left w:val="single" w:sz="4" w:space="0" w:color="000000"/>
              <w:right w:val="single" w:sz="4" w:space="0" w:color="000000"/>
            </w:tcBorders>
            <w:tcMar>
              <w:left w:w="75" w:type="dxa"/>
              <w:right w:w="75" w:type="dxa"/>
            </w:tcMar>
          </w:tcPr>
          <w:p w14:paraId="3F3FB568" w14:textId="77777777" w:rsidR="008C5A69" w:rsidRPr="00DF655C" w:rsidRDefault="008C5A69" w:rsidP="00ED3677">
            <w:pPr>
              <w:widowControl w:val="0"/>
              <w:jc w:val="center"/>
              <w:rPr>
                <w:sz w:val="24"/>
                <w:szCs w:val="24"/>
              </w:rPr>
            </w:pPr>
            <w:r w:rsidRPr="00DF655C">
              <w:rPr>
                <w:sz w:val="24"/>
                <w:szCs w:val="24"/>
              </w:rPr>
              <w:t xml:space="preserve">Ответственный </w:t>
            </w:r>
          </w:p>
          <w:p w14:paraId="0A1F1E31" w14:textId="77777777" w:rsidR="008C5A69" w:rsidRPr="00DF655C" w:rsidRDefault="008C5A69" w:rsidP="00ED3677">
            <w:pPr>
              <w:widowControl w:val="0"/>
              <w:jc w:val="center"/>
              <w:rPr>
                <w:sz w:val="24"/>
                <w:szCs w:val="24"/>
              </w:rPr>
            </w:pPr>
            <w:r w:rsidRPr="00DF655C">
              <w:rPr>
                <w:sz w:val="24"/>
                <w:szCs w:val="24"/>
              </w:rPr>
              <w:t>за достижение показателя (ФИО, должность)</w:t>
            </w:r>
          </w:p>
        </w:tc>
        <w:tc>
          <w:tcPr>
            <w:tcW w:w="1134" w:type="dxa"/>
            <w:vMerge w:val="restart"/>
            <w:tcBorders>
              <w:top w:val="single" w:sz="4" w:space="0" w:color="000000"/>
              <w:left w:val="single" w:sz="4" w:space="0" w:color="000000"/>
              <w:right w:val="single" w:sz="4" w:space="0" w:color="000000"/>
            </w:tcBorders>
            <w:tcMar>
              <w:left w:w="75" w:type="dxa"/>
              <w:right w:w="75" w:type="dxa"/>
            </w:tcMar>
          </w:tcPr>
          <w:p w14:paraId="66D5F53F" w14:textId="77777777" w:rsidR="008C5A69" w:rsidRPr="00DF655C" w:rsidRDefault="008C5A69" w:rsidP="00ED3677">
            <w:pPr>
              <w:widowControl w:val="0"/>
              <w:jc w:val="center"/>
              <w:rPr>
                <w:sz w:val="24"/>
                <w:szCs w:val="24"/>
              </w:rPr>
            </w:pPr>
            <w:r w:rsidRPr="00DF655C">
              <w:rPr>
                <w:sz w:val="24"/>
                <w:szCs w:val="24"/>
              </w:rPr>
              <w:t>Информационная система</w:t>
            </w:r>
          </w:p>
        </w:tc>
      </w:tr>
      <w:tr w:rsidR="00D85B85" w:rsidRPr="00DF655C" w14:paraId="36645FE3" w14:textId="77777777" w:rsidTr="00D85B85">
        <w:trPr>
          <w:trHeight w:val="73"/>
        </w:trPr>
        <w:tc>
          <w:tcPr>
            <w:tcW w:w="58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27D54D3" w14:textId="77777777" w:rsidR="00D85B85" w:rsidRPr="00DF655C" w:rsidRDefault="00D85B85" w:rsidP="00ED3677">
            <w:pPr>
              <w:rPr>
                <w:sz w:val="24"/>
                <w:szCs w:val="24"/>
              </w:rPr>
            </w:pPr>
          </w:p>
        </w:tc>
        <w:tc>
          <w:tcPr>
            <w:tcW w:w="352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D2C04BB" w14:textId="77777777" w:rsidR="00D85B85" w:rsidRPr="00DF655C" w:rsidRDefault="00D85B85" w:rsidP="00ED3677">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CBE7137" w14:textId="77777777" w:rsidR="00D85B85" w:rsidRPr="00DF655C" w:rsidRDefault="00D85B85" w:rsidP="00ED3677">
            <w:pPr>
              <w:rPr>
                <w:sz w:val="24"/>
                <w:szCs w:val="24"/>
              </w:rPr>
            </w:pPr>
          </w:p>
        </w:tc>
        <w:tc>
          <w:tcPr>
            <w:tcW w:w="85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10A51C7" w14:textId="77777777" w:rsidR="00D85B85" w:rsidRPr="00DF655C" w:rsidRDefault="00D85B85" w:rsidP="00ED3677">
            <w:pPr>
              <w:rPr>
                <w:sz w:val="24"/>
                <w:szCs w:val="24"/>
              </w:rPr>
            </w:pPr>
          </w:p>
        </w:tc>
        <w:tc>
          <w:tcPr>
            <w:tcW w:w="99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3F01070" w14:textId="77777777" w:rsidR="00D85B85" w:rsidRPr="00DF655C" w:rsidRDefault="00D85B85" w:rsidP="00ED3677">
            <w:pPr>
              <w:rPr>
                <w:sz w:val="24"/>
                <w:szCs w:val="24"/>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BB38E06" w14:textId="77777777" w:rsidR="00D85B85" w:rsidRPr="00DF655C" w:rsidRDefault="00D85B85" w:rsidP="00ED3677">
            <w:pPr>
              <w:widowControl w:val="0"/>
              <w:jc w:val="center"/>
              <w:rPr>
                <w:sz w:val="24"/>
                <w:szCs w:val="24"/>
              </w:rPr>
            </w:pPr>
            <w:r w:rsidRPr="00DF655C">
              <w:rPr>
                <w:sz w:val="24"/>
                <w:szCs w:val="24"/>
              </w:rPr>
              <w:t>значение</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25C6768" w14:textId="77777777" w:rsidR="00D85B85" w:rsidRPr="00DF655C" w:rsidRDefault="00D85B85" w:rsidP="00ED3677">
            <w:pPr>
              <w:widowControl w:val="0"/>
              <w:jc w:val="center"/>
              <w:rPr>
                <w:sz w:val="24"/>
                <w:szCs w:val="24"/>
              </w:rPr>
            </w:pPr>
            <w:r w:rsidRPr="00DF655C">
              <w:rPr>
                <w:sz w:val="24"/>
                <w:szCs w:val="24"/>
              </w:rPr>
              <w:t>год</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DF7B17B" w14:textId="77777777" w:rsidR="00D85B85" w:rsidRPr="00DF655C" w:rsidRDefault="00D85B85" w:rsidP="00ED3677">
            <w:pPr>
              <w:widowControl w:val="0"/>
              <w:jc w:val="center"/>
              <w:rPr>
                <w:sz w:val="24"/>
                <w:szCs w:val="24"/>
              </w:rPr>
            </w:pPr>
            <w:r w:rsidRPr="00DF655C">
              <w:rPr>
                <w:sz w:val="24"/>
                <w:szCs w:val="24"/>
              </w:rPr>
              <w:t>2025</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260BE70" w14:textId="77777777" w:rsidR="00D85B85" w:rsidRPr="00DF655C" w:rsidRDefault="00D85B85" w:rsidP="00ED3677">
            <w:pPr>
              <w:widowControl w:val="0"/>
              <w:jc w:val="center"/>
              <w:rPr>
                <w:sz w:val="24"/>
                <w:szCs w:val="24"/>
              </w:rPr>
            </w:pPr>
            <w:r w:rsidRPr="00DF655C">
              <w:rPr>
                <w:sz w:val="24"/>
                <w:szCs w:val="24"/>
              </w:rPr>
              <w:t>2026</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AEB9012" w14:textId="77777777" w:rsidR="00D85B85" w:rsidRPr="00DF655C" w:rsidRDefault="00D85B85" w:rsidP="00ED3677">
            <w:pPr>
              <w:widowControl w:val="0"/>
              <w:jc w:val="center"/>
              <w:rPr>
                <w:sz w:val="24"/>
                <w:szCs w:val="24"/>
              </w:rPr>
            </w:pPr>
            <w:r w:rsidRPr="00DF655C">
              <w:rPr>
                <w:sz w:val="24"/>
                <w:szCs w:val="24"/>
              </w:rPr>
              <w:t>2027</w:t>
            </w:r>
          </w:p>
          <w:p w14:paraId="01389943" w14:textId="3635CF98" w:rsidR="00D85B85" w:rsidRPr="00DF655C" w:rsidRDefault="00D85B85" w:rsidP="00ED3677">
            <w:pPr>
              <w:jc w:val="center"/>
              <w:rPr>
                <w:sz w:val="24"/>
                <w:szCs w:val="24"/>
              </w:rPr>
            </w:pPr>
          </w:p>
        </w:tc>
        <w:tc>
          <w:tcPr>
            <w:tcW w:w="2410" w:type="dxa"/>
            <w:vMerge/>
            <w:tcBorders>
              <w:left w:val="single" w:sz="4" w:space="0" w:color="000000"/>
              <w:bottom w:val="single" w:sz="4" w:space="0" w:color="000000"/>
              <w:right w:val="single" w:sz="4" w:space="0" w:color="000000"/>
            </w:tcBorders>
            <w:tcMar>
              <w:left w:w="75" w:type="dxa"/>
              <w:right w:w="75" w:type="dxa"/>
            </w:tcMar>
          </w:tcPr>
          <w:p w14:paraId="735C4FD1" w14:textId="77777777" w:rsidR="00D85B85" w:rsidRPr="00DF655C" w:rsidRDefault="00D85B85" w:rsidP="00ED3677">
            <w:pPr>
              <w:rPr>
                <w:sz w:val="24"/>
                <w:szCs w:val="24"/>
              </w:rPr>
            </w:pPr>
          </w:p>
        </w:tc>
        <w:tc>
          <w:tcPr>
            <w:tcW w:w="1134" w:type="dxa"/>
            <w:vMerge/>
            <w:tcBorders>
              <w:left w:val="single" w:sz="4" w:space="0" w:color="000000"/>
              <w:bottom w:val="single" w:sz="4" w:space="0" w:color="000000"/>
              <w:right w:val="single" w:sz="4" w:space="0" w:color="000000"/>
            </w:tcBorders>
            <w:tcMar>
              <w:left w:w="75" w:type="dxa"/>
              <w:right w:w="75" w:type="dxa"/>
            </w:tcMar>
          </w:tcPr>
          <w:p w14:paraId="376EF2C6" w14:textId="77777777" w:rsidR="00D85B85" w:rsidRPr="00DF655C" w:rsidRDefault="00D85B85" w:rsidP="00ED3677">
            <w:pPr>
              <w:rPr>
                <w:sz w:val="24"/>
                <w:szCs w:val="24"/>
              </w:rPr>
            </w:pPr>
          </w:p>
        </w:tc>
      </w:tr>
      <w:tr w:rsidR="00D85B85" w:rsidRPr="00DF655C" w14:paraId="2E5528F4" w14:textId="77777777" w:rsidTr="00D85B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3"/>
          <w:tblHeader/>
        </w:trPr>
        <w:tc>
          <w:tcPr>
            <w:tcW w:w="58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BE00EBB" w14:textId="77777777" w:rsidR="00D85B85" w:rsidRPr="00DF655C" w:rsidRDefault="00D85B85" w:rsidP="00ED3677">
            <w:pPr>
              <w:widowControl w:val="0"/>
              <w:jc w:val="center"/>
              <w:rPr>
                <w:sz w:val="24"/>
                <w:szCs w:val="24"/>
              </w:rPr>
            </w:pPr>
            <w:r w:rsidRPr="00DF655C">
              <w:rPr>
                <w:sz w:val="24"/>
                <w:szCs w:val="24"/>
              </w:rPr>
              <w:t>1</w:t>
            </w:r>
          </w:p>
        </w:tc>
        <w:tc>
          <w:tcPr>
            <w:tcW w:w="352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DA1E775" w14:textId="77777777" w:rsidR="00D85B85" w:rsidRPr="00DF655C" w:rsidRDefault="00D85B85" w:rsidP="00ED3677">
            <w:pPr>
              <w:widowControl w:val="0"/>
              <w:jc w:val="center"/>
              <w:rPr>
                <w:sz w:val="24"/>
                <w:szCs w:val="24"/>
              </w:rPr>
            </w:pPr>
            <w:r w:rsidRPr="00DF655C">
              <w:rPr>
                <w:sz w:val="24"/>
                <w:szCs w:val="24"/>
              </w:rPr>
              <w:t>2</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739774D" w14:textId="77777777" w:rsidR="00D85B85" w:rsidRPr="00DF655C" w:rsidRDefault="00D85B85" w:rsidP="00ED3677">
            <w:pPr>
              <w:widowControl w:val="0"/>
              <w:jc w:val="center"/>
              <w:rPr>
                <w:sz w:val="24"/>
                <w:szCs w:val="24"/>
              </w:rPr>
            </w:pPr>
            <w:r w:rsidRPr="00DF655C">
              <w:rPr>
                <w:sz w:val="24"/>
                <w:szCs w:val="24"/>
              </w:rPr>
              <w:t>3</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2A2B24C" w14:textId="77777777" w:rsidR="00D85B85" w:rsidRPr="00DF655C" w:rsidRDefault="00D85B85" w:rsidP="00ED3677">
            <w:pPr>
              <w:widowControl w:val="0"/>
              <w:jc w:val="center"/>
              <w:rPr>
                <w:sz w:val="24"/>
                <w:szCs w:val="24"/>
              </w:rPr>
            </w:pPr>
            <w:r w:rsidRPr="00DF655C">
              <w:rPr>
                <w:sz w:val="24"/>
                <w:szCs w:val="24"/>
              </w:rPr>
              <w:t>4</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69EC19C" w14:textId="77777777" w:rsidR="00D85B85" w:rsidRPr="00DF655C" w:rsidRDefault="00D85B85" w:rsidP="00ED3677">
            <w:pPr>
              <w:widowControl w:val="0"/>
              <w:jc w:val="center"/>
              <w:rPr>
                <w:sz w:val="24"/>
                <w:szCs w:val="24"/>
              </w:rPr>
            </w:pPr>
            <w:r w:rsidRPr="00DF655C">
              <w:rPr>
                <w:sz w:val="24"/>
                <w:szCs w:val="24"/>
              </w:rPr>
              <w:t>5</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37659C4" w14:textId="77777777" w:rsidR="00D85B85" w:rsidRPr="00DF655C" w:rsidRDefault="00D85B85" w:rsidP="00ED3677">
            <w:pPr>
              <w:widowControl w:val="0"/>
              <w:jc w:val="center"/>
              <w:rPr>
                <w:sz w:val="24"/>
                <w:szCs w:val="24"/>
              </w:rPr>
            </w:pPr>
            <w:r w:rsidRPr="00DF655C">
              <w:rPr>
                <w:sz w:val="24"/>
                <w:szCs w:val="24"/>
              </w:rPr>
              <w:t>6</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E5E6162" w14:textId="77777777" w:rsidR="00D85B85" w:rsidRPr="00DF655C" w:rsidRDefault="00D85B85" w:rsidP="00ED3677">
            <w:pPr>
              <w:widowControl w:val="0"/>
              <w:jc w:val="center"/>
              <w:rPr>
                <w:sz w:val="24"/>
                <w:szCs w:val="24"/>
              </w:rPr>
            </w:pPr>
            <w:r w:rsidRPr="00DF655C">
              <w:rPr>
                <w:sz w:val="24"/>
                <w:szCs w:val="24"/>
              </w:rPr>
              <w:t>7</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5CADABF" w14:textId="77777777" w:rsidR="00D85B85" w:rsidRPr="00DF655C" w:rsidRDefault="00D85B85" w:rsidP="00ED3677">
            <w:pPr>
              <w:widowControl w:val="0"/>
              <w:jc w:val="center"/>
              <w:rPr>
                <w:sz w:val="24"/>
                <w:szCs w:val="24"/>
              </w:rPr>
            </w:pPr>
            <w:r w:rsidRPr="00DF655C">
              <w:rPr>
                <w:sz w:val="24"/>
                <w:szCs w:val="24"/>
              </w:rPr>
              <w:t>8</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236ABD3" w14:textId="77777777" w:rsidR="00D85B85" w:rsidRPr="00DF655C" w:rsidRDefault="00D85B85" w:rsidP="00ED3677">
            <w:pPr>
              <w:widowControl w:val="0"/>
              <w:jc w:val="center"/>
              <w:rPr>
                <w:sz w:val="24"/>
                <w:szCs w:val="24"/>
              </w:rPr>
            </w:pPr>
            <w:r w:rsidRPr="00DF655C">
              <w:rPr>
                <w:sz w:val="24"/>
                <w:szCs w:val="24"/>
              </w:rPr>
              <w:t>9</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3A41E8B" w14:textId="17A2D6A0" w:rsidR="00D85B85" w:rsidRPr="00DF655C" w:rsidRDefault="00D85B85" w:rsidP="00D85B85">
            <w:pPr>
              <w:widowControl w:val="0"/>
              <w:jc w:val="center"/>
              <w:rPr>
                <w:sz w:val="24"/>
                <w:szCs w:val="24"/>
              </w:rPr>
            </w:pPr>
            <w:r w:rsidRPr="00DF655C">
              <w:rPr>
                <w:sz w:val="24"/>
                <w:szCs w:val="24"/>
              </w:rPr>
              <w:t>10</w:t>
            </w:r>
          </w:p>
        </w:tc>
        <w:tc>
          <w:tcPr>
            <w:tcW w:w="241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A34655B" w14:textId="7740397D" w:rsidR="00D85B85" w:rsidRPr="00DF655C" w:rsidRDefault="00D85B85" w:rsidP="00ED3677">
            <w:pPr>
              <w:widowControl w:val="0"/>
              <w:jc w:val="center"/>
              <w:rPr>
                <w:sz w:val="24"/>
                <w:szCs w:val="24"/>
              </w:rPr>
            </w:pPr>
            <w:r>
              <w:rPr>
                <w:sz w:val="24"/>
                <w:szCs w:val="24"/>
              </w:rPr>
              <w:t>11</w:t>
            </w:r>
          </w:p>
        </w:tc>
        <w:tc>
          <w:tcPr>
            <w:tcW w:w="1134" w:type="dxa"/>
            <w:tcBorders>
              <w:top w:val="single" w:sz="4" w:space="0" w:color="000000"/>
              <w:left w:val="single" w:sz="4" w:space="0" w:color="000000"/>
              <w:bottom w:val="single" w:sz="4" w:space="0" w:color="000000"/>
              <w:right w:val="single" w:sz="4" w:space="0" w:color="000000"/>
            </w:tcBorders>
          </w:tcPr>
          <w:p w14:paraId="57212A00" w14:textId="6E1939AB" w:rsidR="00D85B85" w:rsidRPr="00DF655C" w:rsidRDefault="00D85B85" w:rsidP="00ED3677">
            <w:pPr>
              <w:widowControl w:val="0"/>
              <w:jc w:val="center"/>
              <w:rPr>
                <w:sz w:val="24"/>
                <w:szCs w:val="24"/>
              </w:rPr>
            </w:pPr>
            <w:r>
              <w:rPr>
                <w:sz w:val="24"/>
                <w:szCs w:val="24"/>
              </w:rPr>
              <w:t>12</w:t>
            </w:r>
          </w:p>
        </w:tc>
      </w:tr>
      <w:tr w:rsidR="008C5A69" w:rsidRPr="00DF655C" w14:paraId="66C0868C" w14:textId="77777777" w:rsidTr="00C164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27"/>
        </w:trPr>
        <w:tc>
          <w:tcPr>
            <w:tcW w:w="15451" w:type="dxa"/>
            <w:gridSpan w:val="12"/>
            <w:tcBorders>
              <w:top w:val="single" w:sz="4" w:space="0" w:color="000000"/>
              <w:left w:val="single" w:sz="4" w:space="0" w:color="000000"/>
              <w:bottom w:val="single" w:sz="4" w:space="0" w:color="000000"/>
              <w:right w:val="single" w:sz="4" w:space="0" w:color="000000"/>
            </w:tcBorders>
            <w:tcMar>
              <w:left w:w="75" w:type="dxa"/>
              <w:right w:w="75" w:type="dxa"/>
            </w:tcMar>
          </w:tcPr>
          <w:p w14:paraId="1410E226" w14:textId="02B1B650" w:rsidR="008C5A69" w:rsidRPr="00DF655C" w:rsidRDefault="008C5A69" w:rsidP="00C154CB">
            <w:pPr>
              <w:widowControl w:val="0"/>
              <w:jc w:val="center"/>
              <w:rPr>
                <w:sz w:val="24"/>
                <w:szCs w:val="24"/>
              </w:rPr>
            </w:pPr>
            <w:r w:rsidRPr="00DF655C">
              <w:rPr>
                <w:sz w:val="24"/>
                <w:szCs w:val="24"/>
              </w:rPr>
              <w:t xml:space="preserve">Задача 1 комплекса процессных мероприятий </w:t>
            </w:r>
            <w:r w:rsidR="00FC216A">
              <w:rPr>
                <w:sz w:val="24"/>
                <w:szCs w:val="24"/>
              </w:rPr>
              <w:t>«</w:t>
            </w:r>
            <w:r w:rsidR="00FC216A" w:rsidRPr="00FC216A">
              <w:rPr>
                <w:sz w:val="24"/>
                <w:szCs w:val="24"/>
              </w:rPr>
              <w:t>Мероприятия по оплате и обслуживанию уличного освещения</w:t>
            </w:r>
            <w:r w:rsidR="00FC216A">
              <w:rPr>
                <w:sz w:val="24"/>
                <w:szCs w:val="24"/>
              </w:rPr>
              <w:t>»</w:t>
            </w:r>
          </w:p>
        </w:tc>
      </w:tr>
      <w:tr w:rsidR="00D85B85" w:rsidRPr="00DF655C" w14:paraId="43E148ED" w14:textId="77777777" w:rsidTr="00D85B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54"/>
        </w:trPr>
        <w:tc>
          <w:tcPr>
            <w:tcW w:w="58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2F6924A" w14:textId="77777777" w:rsidR="00D85B85" w:rsidRPr="00DF655C" w:rsidRDefault="00D85B85" w:rsidP="00ED3677">
            <w:pPr>
              <w:widowControl w:val="0"/>
              <w:jc w:val="center"/>
              <w:rPr>
                <w:sz w:val="24"/>
                <w:szCs w:val="24"/>
              </w:rPr>
            </w:pPr>
            <w:r w:rsidRPr="00DF655C">
              <w:rPr>
                <w:sz w:val="24"/>
                <w:szCs w:val="24"/>
              </w:rPr>
              <w:t>1.1.</w:t>
            </w:r>
          </w:p>
        </w:tc>
        <w:tc>
          <w:tcPr>
            <w:tcW w:w="352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856C3CD" w14:textId="4DE80F14" w:rsidR="00D85B85" w:rsidRPr="00DF655C" w:rsidRDefault="00D85B85" w:rsidP="00D85B85">
            <w:pPr>
              <w:suppressAutoHyphens/>
              <w:autoSpaceDE w:val="0"/>
              <w:autoSpaceDN w:val="0"/>
              <w:adjustRightInd w:val="0"/>
              <w:rPr>
                <w:sz w:val="24"/>
                <w:szCs w:val="24"/>
              </w:rPr>
            </w:pPr>
            <w:r w:rsidRPr="00DF655C">
              <w:rPr>
                <w:kern w:val="2"/>
                <w:sz w:val="24"/>
                <w:szCs w:val="24"/>
                <w:lang w:eastAsia="en-US"/>
              </w:rPr>
              <w:t xml:space="preserve">Доля </w:t>
            </w:r>
            <w:proofErr w:type="gramStart"/>
            <w:r>
              <w:rPr>
                <w:kern w:val="2"/>
                <w:sz w:val="24"/>
                <w:szCs w:val="24"/>
                <w:lang w:eastAsia="en-US"/>
              </w:rPr>
              <w:t>электрической энергии</w:t>
            </w:r>
            <w:proofErr w:type="gramEnd"/>
            <w:r>
              <w:rPr>
                <w:kern w:val="2"/>
                <w:sz w:val="24"/>
                <w:szCs w:val="24"/>
                <w:lang w:eastAsia="en-US"/>
              </w:rPr>
              <w:t xml:space="preserve"> потребляемой на освещение</w:t>
            </w:r>
            <w:r w:rsidRPr="00DF655C">
              <w:rPr>
                <w:kern w:val="2"/>
                <w:sz w:val="24"/>
                <w:szCs w:val="24"/>
                <w:lang w:eastAsia="en-US"/>
              </w:rPr>
              <w:t xml:space="preserve"> улиц </w:t>
            </w:r>
            <w:r w:rsidR="00884F54">
              <w:rPr>
                <w:kern w:val="2"/>
                <w:sz w:val="24"/>
                <w:szCs w:val="24"/>
                <w:lang w:eastAsia="en-US"/>
              </w:rPr>
              <w:t>Новоалександровского</w:t>
            </w:r>
            <w:r w:rsidRPr="00DF655C">
              <w:rPr>
                <w:kern w:val="2"/>
                <w:sz w:val="24"/>
                <w:szCs w:val="24"/>
                <w:lang w:eastAsia="en-US"/>
              </w:rPr>
              <w:t xml:space="preserve"> сельского поселения</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3A25BAD" w14:textId="23376063" w:rsidR="00D85B85" w:rsidRPr="00DF655C" w:rsidRDefault="00170643" w:rsidP="00ED3677">
            <w:pPr>
              <w:widowControl w:val="0"/>
              <w:jc w:val="center"/>
              <w:rPr>
                <w:sz w:val="24"/>
                <w:szCs w:val="24"/>
              </w:rPr>
            </w:pPr>
            <w:r>
              <w:rPr>
                <w:sz w:val="24"/>
                <w:szCs w:val="24"/>
              </w:rPr>
              <w:t>убывающий</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6A3E246" w14:textId="77777777" w:rsidR="00D85B85" w:rsidRPr="00DF655C" w:rsidRDefault="00D85B85" w:rsidP="00ED3677">
            <w:pPr>
              <w:widowControl w:val="0"/>
              <w:jc w:val="center"/>
              <w:rPr>
                <w:sz w:val="24"/>
                <w:szCs w:val="24"/>
              </w:rPr>
            </w:pPr>
            <w:r w:rsidRPr="00DF655C">
              <w:rPr>
                <w:sz w:val="24"/>
                <w:szCs w:val="24"/>
              </w:rPr>
              <w:t>МП</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82C7CE3" w14:textId="77777777" w:rsidR="00D85B85" w:rsidRPr="00DF655C" w:rsidRDefault="00D85B85" w:rsidP="00ED3677">
            <w:pPr>
              <w:widowControl w:val="0"/>
              <w:rPr>
                <w:sz w:val="24"/>
                <w:szCs w:val="24"/>
              </w:rPr>
            </w:pPr>
            <w:r w:rsidRPr="00DF655C">
              <w:rPr>
                <w:sz w:val="24"/>
                <w:szCs w:val="24"/>
              </w:rPr>
              <w:t>процент</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DBFC1B0" w14:textId="56A934D7" w:rsidR="00D85B85" w:rsidRPr="00DF655C" w:rsidRDefault="000E28C0" w:rsidP="00ED3677">
            <w:pPr>
              <w:widowControl w:val="0"/>
              <w:jc w:val="center"/>
              <w:rPr>
                <w:sz w:val="24"/>
                <w:szCs w:val="24"/>
              </w:rPr>
            </w:pPr>
            <w:r>
              <w:rPr>
                <w:sz w:val="24"/>
                <w:szCs w:val="24"/>
              </w:rPr>
              <w:t>2,43</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0768A1A" w14:textId="7BA72E2B" w:rsidR="00D85B85" w:rsidRPr="00DF655C" w:rsidRDefault="00D85B85" w:rsidP="007372FC">
            <w:pPr>
              <w:widowControl w:val="0"/>
              <w:jc w:val="center"/>
              <w:rPr>
                <w:sz w:val="24"/>
                <w:szCs w:val="24"/>
              </w:rPr>
            </w:pPr>
            <w:r w:rsidRPr="00DF655C">
              <w:rPr>
                <w:sz w:val="24"/>
                <w:szCs w:val="24"/>
              </w:rPr>
              <w:t>2024</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E9CE961" w14:textId="694550AF" w:rsidR="00D85B85" w:rsidRPr="00DF655C" w:rsidRDefault="000E28C0" w:rsidP="00ED3677">
            <w:pPr>
              <w:widowControl w:val="0"/>
              <w:jc w:val="center"/>
              <w:rPr>
                <w:sz w:val="24"/>
                <w:szCs w:val="24"/>
              </w:rPr>
            </w:pPr>
            <w:r>
              <w:rPr>
                <w:sz w:val="24"/>
                <w:szCs w:val="24"/>
              </w:rPr>
              <w:t>4,5</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4B1F13A" w14:textId="43A74C2C" w:rsidR="00D85B85" w:rsidRPr="00DF655C" w:rsidRDefault="000E28C0" w:rsidP="00ED3677">
            <w:pPr>
              <w:widowControl w:val="0"/>
              <w:jc w:val="center"/>
              <w:rPr>
                <w:sz w:val="24"/>
                <w:szCs w:val="24"/>
              </w:rPr>
            </w:pPr>
            <w:r>
              <w:rPr>
                <w:sz w:val="24"/>
                <w:szCs w:val="24"/>
              </w:rPr>
              <w:t>4,5</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EE6F810" w14:textId="6C10F1E1" w:rsidR="00D85B85" w:rsidRPr="00DF655C" w:rsidRDefault="000E28C0" w:rsidP="00ED3677">
            <w:pPr>
              <w:widowControl w:val="0"/>
              <w:jc w:val="center"/>
              <w:rPr>
                <w:sz w:val="24"/>
                <w:szCs w:val="24"/>
              </w:rPr>
            </w:pPr>
            <w:r>
              <w:rPr>
                <w:sz w:val="24"/>
                <w:szCs w:val="24"/>
              </w:rPr>
              <w:t>4,5</w:t>
            </w:r>
          </w:p>
          <w:p w14:paraId="7E9B7FEC" w14:textId="5A9C30CA" w:rsidR="00D85B85" w:rsidRPr="00DF655C" w:rsidRDefault="00D85B85" w:rsidP="00ED3677">
            <w:pPr>
              <w:widowControl w:val="0"/>
              <w:jc w:val="center"/>
              <w:rPr>
                <w:sz w:val="24"/>
                <w:szCs w:val="24"/>
              </w:rPr>
            </w:pPr>
          </w:p>
        </w:tc>
        <w:tc>
          <w:tcPr>
            <w:tcW w:w="241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E877626" w14:textId="1A4C0A52" w:rsidR="00D85B85" w:rsidRPr="00DF655C" w:rsidRDefault="00D85B85" w:rsidP="00ED3677">
            <w:pPr>
              <w:widowControl w:val="0"/>
              <w:rPr>
                <w:sz w:val="24"/>
                <w:szCs w:val="24"/>
              </w:rPr>
            </w:pPr>
            <w:r>
              <w:rPr>
                <w:sz w:val="24"/>
                <w:szCs w:val="24"/>
              </w:rPr>
              <w:t>Ведущий специалист муниципального хозяйства</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DCC5B8F" w14:textId="408A463F" w:rsidR="00D85B85" w:rsidRPr="00DF655C" w:rsidRDefault="00D85B85" w:rsidP="00ED3677">
            <w:pPr>
              <w:widowControl w:val="0"/>
              <w:jc w:val="center"/>
              <w:rPr>
                <w:sz w:val="24"/>
                <w:szCs w:val="24"/>
              </w:rPr>
            </w:pPr>
            <w:r w:rsidRPr="00DF655C">
              <w:rPr>
                <w:sz w:val="24"/>
                <w:szCs w:val="24"/>
              </w:rPr>
              <w:t>Ведомственные данные</w:t>
            </w:r>
          </w:p>
        </w:tc>
      </w:tr>
      <w:tr w:rsidR="00E610EE" w:rsidRPr="00DF655C" w14:paraId="54578023" w14:textId="77777777" w:rsidTr="008801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9"/>
        </w:trPr>
        <w:tc>
          <w:tcPr>
            <w:tcW w:w="15451" w:type="dxa"/>
            <w:gridSpan w:val="12"/>
            <w:tcBorders>
              <w:top w:val="single" w:sz="4" w:space="0" w:color="000000"/>
              <w:left w:val="single" w:sz="4" w:space="0" w:color="000000"/>
              <w:bottom w:val="single" w:sz="4" w:space="0" w:color="000000"/>
              <w:right w:val="single" w:sz="4" w:space="0" w:color="000000"/>
            </w:tcBorders>
            <w:tcMar>
              <w:left w:w="75" w:type="dxa"/>
              <w:right w:w="75" w:type="dxa"/>
            </w:tcMar>
          </w:tcPr>
          <w:p w14:paraId="3E300C5F" w14:textId="3758CAA9" w:rsidR="00E610EE" w:rsidRPr="00DF655C" w:rsidRDefault="00E610EE" w:rsidP="00E610EE">
            <w:pPr>
              <w:widowControl w:val="0"/>
              <w:jc w:val="center"/>
              <w:rPr>
                <w:sz w:val="24"/>
                <w:szCs w:val="24"/>
              </w:rPr>
            </w:pPr>
            <w:r w:rsidRPr="00DF655C">
              <w:rPr>
                <w:sz w:val="24"/>
                <w:szCs w:val="24"/>
              </w:rPr>
              <w:t xml:space="preserve">Задача </w:t>
            </w:r>
            <w:r>
              <w:rPr>
                <w:sz w:val="24"/>
                <w:szCs w:val="24"/>
              </w:rPr>
              <w:t>2</w:t>
            </w:r>
            <w:r w:rsidRPr="00DF655C">
              <w:rPr>
                <w:sz w:val="24"/>
                <w:szCs w:val="24"/>
              </w:rPr>
              <w:t xml:space="preserve"> комплекса процессных мероприятий </w:t>
            </w:r>
            <w:r w:rsidR="00FC216A">
              <w:rPr>
                <w:sz w:val="24"/>
                <w:szCs w:val="24"/>
              </w:rPr>
              <w:t>«</w:t>
            </w:r>
            <w:r w:rsidR="00FC216A" w:rsidRPr="00FC216A">
              <w:rPr>
                <w:sz w:val="24"/>
                <w:szCs w:val="24"/>
              </w:rPr>
              <w:t>Мероприятия по оплате и обслуживанию уличного освещения</w:t>
            </w:r>
            <w:r w:rsidR="00FC216A">
              <w:rPr>
                <w:sz w:val="24"/>
                <w:szCs w:val="24"/>
              </w:rPr>
              <w:t>»</w:t>
            </w:r>
            <w:r w:rsidR="00FC216A" w:rsidRPr="00DF655C">
              <w:rPr>
                <w:sz w:val="24"/>
                <w:szCs w:val="24"/>
              </w:rPr>
              <w:t xml:space="preserve"> </w:t>
            </w:r>
          </w:p>
        </w:tc>
      </w:tr>
      <w:tr w:rsidR="008801E6" w:rsidRPr="00DF655C" w14:paraId="72976F71" w14:textId="77777777" w:rsidTr="00D85B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54"/>
        </w:trPr>
        <w:tc>
          <w:tcPr>
            <w:tcW w:w="58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BDBA092" w14:textId="744482CD" w:rsidR="008801E6" w:rsidRPr="00DF655C" w:rsidRDefault="008801E6" w:rsidP="008801E6">
            <w:pPr>
              <w:widowControl w:val="0"/>
              <w:jc w:val="center"/>
              <w:rPr>
                <w:sz w:val="24"/>
                <w:szCs w:val="24"/>
              </w:rPr>
            </w:pPr>
            <w:r>
              <w:rPr>
                <w:sz w:val="24"/>
                <w:szCs w:val="24"/>
              </w:rPr>
              <w:t>2</w:t>
            </w:r>
            <w:r w:rsidRPr="00FE1973">
              <w:rPr>
                <w:sz w:val="24"/>
                <w:szCs w:val="24"/>
              </w:rPr>
              <w:t>.1.</w:t>
            </w:r>
          </w:p>
        </w:tc>
        <w:tc>
          <w:tcPr>
            <w:tcW w:w="352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3ABE36B" w14:textId="6D2A9210" w:rsidR="008801E6" w:rsidRPr="00DF655C" w:rsidRDefault="008801E6" w:rsidP="008801E6">
            <w:pPr>
              <w:suppressAutoHyphens/>
              <w:autoSpaceDE w:val="0"/>
              <w:autoSpaceDN w:val="0"/>
              <w:adjustRightInd w:val="0"/>
              <w:rPr>
                <w:kern w:val="2"/>
                <w:sz w:val="24"/>
                <w:szCs w:val="24"/>
                <w:lang w:eastAsia="en-US"/>
              </w:rPr>
            </w:pPr>
            <w:r w:rsidRPr="00A11575">
              <w:rPr>
                <w:kern w:val="2"/>
                <w:sz w:val="24"/>
                <w:szCs w:val="24"/>
                <w:lang w:eastAsia="en-US"/>
              </w:rPr>
              <w:t xml:space="preserve">Обеспечение мероприятий по содержанию объектов электрических сетей наружного (уличного) освещения территории </w:t>
            </w:r>
            <w:r>
              <w:rPr>
                <w:kern w:val="2"/>
                <w:sz w:val="24"/>
                <w:szCs w:val="24"/>
                <w:lang w:eastAsia="en-US"/>
              </w:rPr>
              <w:t>Новоалександровского</w:t>
            </w:r>
            <w:r w:rsidRPr="00A11575">
              <w:rPr>
                <w:kern w:val="2"/>
                <w:sz w:val="24"/>
                <w:szCs w:val="24"/>
                <w:lang w:eastAsia="en-US"/>
              </w:rPr>
              <w:t xml:space="preserve"> сельского поселения</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4406CAB" w14:textId="48037D9A" w:rsidR="008801E6" w:rsidRDefault="008801E6" w:rsidP="008801E6">
            <w:pPr>
              <w:widowControl w:val="0"/>
              <w:jc w:val="center"/>
              <w:rPr>
                <w:sz w:val="24"/>
                <w:szCs w:val="24"/>
              </w:rPr>
            </w:pPr>
            <w:r w:rsidRPr="00FE1973">
              <w:rPr>
                <w:sz w:val="24"/>
                <w:szCs w:val="24"/>
              </w:rPr>
              <w:t>Возрастающий</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695AC12" w14:textId="2BF39FA2" w:rsidR="008801E6" w:rsidRPr="00DF655C" w:rsidRDefault="008801E6" w:rsidP="008801E6">
            <w:pPr>
              <w:widowControl w:val="0"/>
              <w:jc w:val="center"/>
              <w:rPr>
                <w:sz w:val="24"/>
                <w:szCs w:val="24"/>
              </w:rPr>
            </w:pPr>
            <w:r w:rsidRPr="00FE1973">
              <w:rPr>
                <w:sz w:val="24"/>
                <w:szCs w:val="24"/>
              </w:rPr>
              <w:t>МП</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6F7011C" w14:textId="7A67EAF6" w:rsidR="008801E6" w:rsidRPr="00DF655C" w:rsidRDefault="008801E6" w:rsidP="008801E6">
            <w:pPr>
              <w:widowControl w:val="0"/>
              <w:rPr>
                <w:sz w:val="24"/>
                <w:szCs w:val="24"/>
              </w:rPr>
            </w:pPr>
            <w:r w:rsidRPr="00FE1973">
              <w:rPr>
                <w:sz w:val="24"/>
                <w:szCs w:val="24"/>
              </w:rPr>
              <w:t>процент</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CF26F75" w14:textId="4A6FAC58" w:rsidR="008801E6" w:rsidRPr="00DF655C" w:rsidRDefault="008801E6" w:rsidP="008801E6">
            <w:pPr>
              <w:widowControl w:val="0"/>
              <w:jc w:val="center"/>
              <w:rPr>
                <w:sz w:val="24"/>
                <w:szCs w:val="24"/>
              </w:rPr>
            </w:pPr>
            <w:r w:rsidRPr="00FE1973">
              <w:rPr>
                <w:sz w:val="24"/>
                <w:szCs w:val="24"/>
              </w:rPr>
              <w:t>85</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BAA9EA4" w14:textId="076AB5D8" w:rsidR="008801E6" w:rsidRPr="00DF655C" w:rsidRDefault="008801E6" w:rsidP="008801E6">
            <w:pPr>
              <w:widowControl w:val="0"/>
              <w:jc w:val="center"/>
              <w:rPr>
                <w:sz w:val="24"/>
                <w:szCs w:val="24"/>
              </w:rPr>
            </w:pPr>
            <w:r w:rsidRPr="00FE1973">
              <w:rPr>
                <w:sz w:val="24"/>
                <w:szCs w:val="24"/>
              </w:rPr>
              <w:t>202</w:t>
            </w:r>
            <w:r>
              <w:rPr>
                <w:sz w:val="24"/>
                <w:szCs w:val="24"/>
              </w:rPr>
              <w:t>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B94C9D3" w14:textId="360233F6" w:rsidR="008801E6" w:rsidRPr="00DF655C" w:rsidRDefault="005369A2" w:rsidP="008801E6">
            <w:pPr>
              <w:widowControl w:val="0"/>
              <w:jc w:val="center"/>
              <w:rPr>
                <w:sz w:val="24"/>
                <w:szCs w:val="24"/>
              </w:rPr>
            </w:pPr>
            <w:r>
              <w:rPr>
                <w:sz w:val="24"/>
                <w:szCs w:val="24"/>
              </w:rPr>
              <w:t>100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60F9219" w14:textId="693FD838" w:rsidR="008801E6" w:rsidRPr="00DF655C" w:rsidRDefault="005369A2" w:rsidP="008801E6">
            <w:pPr>
              <w:widowControl w:val="0"/>
              <w:jc w:val="center"/>
              <w:rPr>
                <w:sz w:val="24"/>
                <w:szCs w:val="24"/>
              </w:rPr>
            </w:pPr>
            <w:r>
              <w:rPr>
                <w:sz w:val="24"/>
                <w:szCs w:val="24"/>
              </w:rPr>
              <w:t>100</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E649907" w14:textId="3691E49A" w:rsidR="008801E6" w:rsidRPr="00DF655C" w:rsidRDefault="005369A2" w:rsidP="008801E6">
            <w:pPr>
              <w:widowControl w:val="0"/>
              <w:jc w:val="center"/>
              <w:rPr>
                <w:sz w:val="24"/>
                <w:szCs w:val="24"/>
              </w:rPr>
            </w:pPr>
            <w:r>
              <w:rPr>
                <w:sz w:val="24"/>
                <w:szCs w:val="24"/>
              </w:rPr>
              <w:t>100</w:t>
            </w:r>
          </w:p>
        </w:tc>
        <w:tc>
          <w:tcPr>
            <w:tcW w:w="241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44F9A7A" w14:textId="2F1EA172" w:rsidR="008801E6" w:rsidRDefault="008801E6" w:rsidP="008801E6">
            <w:pPr>
              <w:widowControl w:val="0"/>
              <w:rPr>
                <w:sz w:val="24"/>
                <w:szCs w:val="24"/>
              </w:rPr>
            </w:pPr>
            <w:r>
              <w:rPr>
                <w:sz w:val="24"/>
                <w:szCs w:val="24"/>
              </w:rPr>
              <w:t>Ведущий специалист муниципального хозяйства</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CE61A9B" w14:textId="1D071D14" w:rsidR="008801E6" w:rsidRPr="00DF655C" w:rsidRDefault="008801E6" w:rsidP="008801E6">
            <w:pPr>
              <w:widowControl w:val="0"/>
              <w:jc w:val="center"/>
              <w:rPr>
                <w:sz w:val="24"/>
                <w:szCs w:val="24"/>
              </w:rPr>
            </w:pPr>
            <w:r>
              <w:rPr>
                <w:sz w:val="24"/>
                <w:szCs w:val="24"/>
              </w:rPr>
              <w:t>Ведомственные данные</w:t>
            </w:r>
          </w:p>
        </w:tc>
      </w:tr>
    </w:tbl>
    <w:p w14:paraId="72AC0E88" w14:textId="77777777" w:rsidR="00E12202" w:rsidRPr="00355EF7" w:rsidRDefault="00E12202" w:rsidP="00E12202">
      <w:pPr>
        <w:jc w:val="both"/>
        <w:rPr>
          <w:sz w:val="24"/>
          <w:szCs w:val="24"/>
        </w:rPr>
      </w:pPr>
      <w:r w:rsidRPr="00355EF7">
        <w:rPr>
          <w:sz w:val="24"/>
          <w:szCs w:val="24"/>
        </w:rPr>
        <w:t>Примечание.</w:t>
      </w:r>
    </w:p>
    <w:p w14:paraId="4DB66849" w14:textId="77777777" w:rsidR="00E12202" w:rsidRPr="00355EF7" w:rsidRDefault="00E12202" w:rsidP="00E12202">
      <w:pPr>
        <w:jc w:val="both"/>
        <w:rPr>
          <w:sz w:val="24"/>
          <w:szCs w:val="24"/>
        </w:rPr>
      </w:pPr>
      <w:r w:rsidRPr="00355EF7">
        <w:rPr>
          <w:sz w:val="24"/>
          <w:szCs w:val="24"/>
        </w:rPr>
        <w:t>Используемые сокращения:</w:t>
      </w:r>
    </w:p>
    <w:p w14:paraId="69CB97E7" w14:textId="77777777" w:rsidR="00E12202" w:rsidRPr="00355EF7" w:rsidRDefault="00E12202" w:rsidP="00E12202">
      <w:pPr>
        <w:jc w:val="both"/>
        <w:rPr>
          <w:sz w:val="24"/>
          <w:szCs w:val="24"/>
        </w:rPr>
      </w:pPr>
      <w:r w:rsidRPr="00355EF7">
        <w:rPr>
          <w:sz w:val="24"/>
          <w:szCs w:val="24"/>
        </w:rPr>
        <w:t>МП - муниципальная программа;</w:t>
      </w:r>
    </w:p>
    <w:p w14:paraId="428F5B86" w14:textId="77777777" w:rsidR="00E12202" w:rsidRPr="00355EF7" w:rsidRDefault="00E12202" w:rsidP="00E12202">
      <w:pPr>
        <w:jc w:val="both"/>
        <w:rPr>
          <w:sz w:val="24"/>
          <w:szCs w:val="24"/>
        </w:rPr>
      </w:pPr>
      <w:r w:rsidRPr="00355EF7">
        <w:rPr>
          <w:sz w:val="24"/>
          <w:szCs w:val="24"/>
        </w:rPr>
        <w:t xml:space="preserve">ОКЕИ - Общероссийский </w:t>
      </w:r>
      <w:hyperlink r:id="rId10" w:history="1">
        <w:r w:rsidRPr="00355EF7">
          <w:rPr>
            <w:rStyle w:val="a6"/>
            <w:sz w:val="24"/>
            <w:szCs w:val="24"/>
          </w:rPr>
          <w:t>классификатор</w:t>
        </w:r>
      </w:hyperlink>
      <w:r w:rsidRPr="00355EF7">
        <w:rPr>
          <w:sz w:val="24"/>
          <w:szCs w:val="24"/>
        </w:rPr>
        <w:t xml:space="preserve"> единиц измерения.</w:t>
      </w:r>
    </w:p>
    <w:p w14:paraId="00A84DB5" w14:textId="3C2B3E92" w:rsidR="008C5A69" w:rsidRPr="00DF655C" w:rsidRDefault="008C5A69" w:rsidP="008801E6">
      <w:pPr>
        <w:spacing w:after="160" w:line="259" w:lineRule="auto"/>
        <w:jc w:val="center"/>
        <w:rPr>
          <w:sz w:val="24"/>
          <w:szCs w:val="24"/>
        </w:rPr>
      </w:pPr>
      <w:r w:rsidRPr="00DF655C">
        <w:rPr>
          <w:sz w:val="24"/>
          <w:szCs w:val="24"/>
        </w:rPr>
        <w:br w:type="page"/>
      </w:r>
      <w:r w:rsidRPr="00DF655C">
        <w:rPr>
          <w:sz w:val="24"/>
          <w:szCs w:val="24"/>
        </w:rPr>
        <w:lastRenderedPageBreak/>
        <w:t>3. Перечень мероприятий (результатов) комплекса процессных мероприятий</w:t>
      </w:r>
    </w:p>
    <w:tbl>
      <w:tblPr>
        <w:tblW w:w="155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1"/>
        <w:gridCol w:w="3434"/>
        <w:gridCol w:w="8"/>
        <w:gridCol w:w="1560"/>
        <w:gridCol w:w="3825"/>
        <w:gridCol w:w="997"/>
        <w:gridCol w:w="1139"/>
        <w:gridCol w:w="850"/>
        <w:gridCol w:w="993"/>
        <w:gridCol w:w="992"/>
        <w:gridCol w:w="1135"/>
      </w:tblGrid>
      <w:tr w:rsidR="008C5A69" w:rsidRPr="00DF655C" w14:paraId="7BD6C488" w14:textId="77777777" w:rsidTr="00B24A89">
        <w:trPr>
          <w:trHeight w:val="413"/>
        </w:trPr>
        <w:tc>
          <w:tcPr>
            <w:tcW w:w="661" w:type="dxa"/>
            <w:vMerge w:val="restart"/>
            <w:tcBorders>
              <w:top w:val="single" w:sz="4" w:space="0" w:color="000000"/>
              <w:left w:val="single" w:sz="4" w:space="0" w:color="000000"/>
              <w:bottom w:val="single" w:sz="4" w:space="0" w:color="000000"/>
              <w:right w:val="single" w:sz="4" w:space="0" w:color="000000"/>
            </w:tcBorders>
          </w:tcPr>
          <w:p w14:paraId="53B9C808" w14:textId="77777777" w:rsidR="008C5A69" w:rsidRPr="00DF655C" w:rsidRDefault="008C5A69" w:rsidP="00ED3677">
            <w:pPr>
              <w:widowControl w:val="0"/>
              <w:jc w:val="center"/>
              <w:outlineLvl w:val="2"/>
              <w:rPr>
                <w:sz w:val="24"/>
                <w:szCs w:val="24"/>
              </w:rPr>
            </w:pPr>
            <w:r w:rsidRPr="00DF655C">
              <w:rPr>
                <w:sz w:val="24"/>
                <w:szCs w:val="24"/>
              </w:rPr>
              <w:t>№ п/п</w:t>
            </w:r>
          </w:p>
        </w:tc>
        <w:tc>
          <w:tcPr>
            <w:tcW w:w="3442" w:type="dxa"/>
            <w:gridSpan w:val="2"/>
            <w:vMerge w:val="restart"/>
            <w:tcBorders>
              <w:top w:val="single" w:sz="4" w:space="0" w:color="000000"/>
              <w:left w:val="single" w:sz="4" w:space="0" w:color="000000"/>
              <w:bottom w:val="single" w:sz="4" w:space="0" w:color="000000"/>
              <w:right w:val="single" w:sz="4" w:space="0" w:color="000000"/>
            </w:tcBorders>
          </w:tcPr>
          <w:p w14:paraId="193BCC5A" w14:textId="77777777" w:rsidR="008C5A69" w:rsidRPr="00DF655C" w:rsidRDefault="008C5A69" w:rsidP="00ED3677">
            <w:pPr>
              <w:widowControl w:val="0"/>
              <w:jc w:val="center"/>
              <w:outlineLvl w:val="2"/>
              <w:rPr>
                <w:sz w:val="24"/>
                <w:szCs w:val="24"/>
              </w:rPr>
            </w:pPr>
            <w:r w:rsidRPr="00DF655C">
              <w:rPr>
                <w:sz w:val="24"/>
                <w:szCs w:val="24"/>
              </w:rPr>
              <w:t>Наименование мероприятия (результата)</w:t>
            </w:r>
          </w:p>
        </w:tc>
        <w:tc>
          <w:tcPr>
            <w:tcW w:w="1560" w:type="dxa"/>
            <w:vMerge w:val="restart"/>
            <w:tcBorders>
              <w:top w:val="single" w:sz="4" w:space="0" w:color="000000"/>
              <w:left w:val="single" w:sz="4" w:space="0" w:color="000000"/>
              <w:bottom w:val="single" w:sz="4" w:space="0" w:color="000000"/>
              <w:right w:val="single" w:sz="4" w:space="0" w:color="000000"/>
            </w:tcBorders>
          </w:tcPr>
          <w:p w14:paraId="261B57C9" w14:textId="77777777" w:rsidR="008C5A69" w:rsidRPr="00DF655C" w:rsidRDefault="008C5A69" w:rsidP="00ED3677">
            <w:pPr>
              <w:widowControl w:val="0"/>
              <w:jc w:val="center"/>
              <w:outlineLvl w:val="2"/>
              <w:rPr>
                <w:sz w:val="24"/>
                <w:szCs w:val="24"/>
              </w:rPr>
            </w:pPr>
            <w:r w:rsidRPr="00DF655C">
              <w:rPr>
                <w:sz w:val="24"/>
                <w:szCs w:val="24"/>
              </w:rPr>
              <w:t xml:space="preserve">Тип </w:t>
            </w:r>
            <w:proofErr w:type="gramStart"/>
            <w:r w:rsidRPr="00DF655C">
              <w:rPr>
                <w:sz w:val="24"/>
                <w:szCs w:val="24"/>
              </w:rPr>
              <w:t>мероприятия  (</w:t>
            </w:r>
            <w:proofErr w:type="gramEnd"/>
            <w:r w:rsidRPr="00DF655C">
              <w:rPr>
                <w:sz w:val="24"/>
                <w:szCs w:val="24"/>
              </w:rPr>
              <w:t>результата)</w:t>
            </w:r>
          </w:p>
        </w:tc>
        <w:tc>
          <w:tcPr>
            <w:tcW w:w="3825" w:type="dxa"/>
            <w:vMerge w:val="restart"/>
            <w:tcBorders>
              <w:top w:val="single" w:sz="4" w:space="0" w:color="000000"/>
              <w:left w:val="single" w:sz="4" w:space="0" w:color="000000"/>
              <w:bottom w:val="single" w:sz="4" w:space="0" w:color="000000"/>
              <w:right w:val="single" w:sz="4" w:space="0" w:color="000000"/>
            </w:tcBorders>
          </w:tcPr>
          <w:p w14:paraId="0203919D" w14:textId="77777777" w:rsidR="008C5A69" w:rsidRPr="00DF655C" w:rsidRDefault="008C5A69" w:rsidP="00ED3677">
            <w:pPr>
              <w:widowControl w:val="0"/>
              <w:jc w:val="center"/>
              <w:outlineLvl w:val="2"/>
              <w:rPr>
                <w:sz w:val="24"/>
                <w:szCs w:val="24"/>
              </w:rPr>
            </w:pPr>
            <w:r w:rsidRPr="00DF655C">
              <w:rPr>
                <w:sz w:val="24"/>
                <w:szCs w:val="24"/>
              </w:rPr>
              <w:t>Характеристика</w:t>
            </w:r>
          </w:p>
        </w:tc>
        <w:tc>
          <w:tcPr>
            <w:tcW w:w="997" w:type="dxa"/>
            <w:vMerge w:val="restart"/>
            <w:tcBorders>
              <w:top w:val="single" w:sz="4" w:space="0" w:color="000000"/>
              <w:left w:val="single" w:sz="4" w:space="0" w:color="000000"/>
              <w:bottom w:val="single" w:sz="4" w:space="0" w:color="000000"/>
              <w:right w:val="single" w:sz="4" w:space="0" w:color="000000"/>
            </w:tcBorders>
          </w:tcPr>
          <w:p w14:paraId="5DF5F479" w14:textId="77777777" w:rsidR="008C5A69" w:rsidRPr="00DF655C" w:rsidRDefault="008C5A69" w:rsidP="00ED3677">
            <w:pPr>
              <w:widowControl w:val="0"/>
              <w:jc w:val="center"/>
              <w:outlineLvl w:val="2"/>
              <w:rPr>
                <w:sz w:val="24"/>
                <w:szCs w:val="24"/>
              </w:rPr>
            </w:pPr>
            <w:r w:rsidRPr="00DF655C">
              <w:rPr>
                <w:sz w:val="24"/>
                <w:szCs w:val="24"/>
              </w:rPr>
              <w:t xml:space="preserve">Единица измерения </w:t>
            </w:r>
            <w:r w:rsidRPr="00DF655C">
              <w:rPr>
                <w:sz w:val="24"/>
                <w:szCs w:val="24"/>
              </w:rPr>
              <w:br/>
              <w:t>(по ОКЕИ)</w:t>
            </w:r>
          </w:p>
        </w:tc>
        <w:tc>
          <w:tcPr>
            <w:tcW w:w="1989" w:type="dxa"/>
            <w:gridSpan w:val="2"/>
            <w:tcBorders>
              <w:top w:val="single" w:sz="4" w:space="0" w:color="000000"/>
              <w:left w:val="single" w:sz="4" w:space="0" w:color="000000"/>
              <w:bottom w:val="single" w:sz="4" w:space="0" w:color="000000"/>
              <w:right w:val="single" w:sz="4" w:space="0" w:color="000000"/>
            </w:tcBorders>
          </w:tcPr>
          <w:p w14:paraId="3FB0A7E4" w14:textId="77777777" w:rsidR="008C5A69" w:rsidRPr="00DF655C" w:rsidRDefault="008C5A69" w:rsidP="00ED3677">
            <w:pPr>
              <w:widowControl w:val="0"/>
              <w:jc w:val="center"/>
              <w:outlineLvl w:val="2"/>
              <w:rPr>
                <w:sz w:val="24"/>
                <w:szCs w:val="24"/>
              </w:rPr>
            </w:pPr>
            <w:r w:rsidRPr="00DF655C">
              <w:rPr>
                <w:sz w:val="24"/>
                <w:szCs w:val="24"/>
              </w:rPr>
              <w:t>Базовое значение</w:t>
            </w:r>
          </w:p>
        </w:tc>
        <w:tc>
          <w:tcPr>
            <w:tcW w:w="3120" w:type="dxa"/>
            <w:gridSpan w:val="3"/>
            <w:tcBorders>
              <w:top w:val="single" w:sz="4" w:space="0" w:color="000000"/>
              <w:left w:val="single" w:sz="4" w:space="0" w:color="000000"/>
              <w:bottom w:val="single" w:sz="4" w:space="0" w:color="000000"/>
              <w:right w:val="single" w:sz="4" w:space="0" w:color="000000"/>
            </w:tcBorders>
          </w:tcPr>
          <w:p w14:paraId="7725AFD0" w14:textId="77777777" w:rsidR="008C5A69" w:rsidRPr="00DF655C" w:rsidRDefault="008C5A69" w:rsidP="00ED3677">
            <w:pPr>
              <w:widowControl w:val="0"/>
              <w:jc w:val="center"/>
              <w:outlineLvl w:val="2"/>
              <w:rPr>
                <w:sz w:val="24"/>
                <w:szCs w:val="24"/>
              </w:rPr>
            </w:pPr>
            <w:r w:rsidRPr="00DF655C">
              <w:rPr>
                <w:sz w:val="24"/>
                <w:szCs w:val="24"/>
              </w:rPr>
              <w:t>Значение результата по годам реализации</w:t>
            </w:r>
          </w:p>
        </w:tc>
      </w:tr>
      <w:tr w:rsidR="00B24A89" w:rsidRPr="00DF655C" w14:paraId="09DAE60B" w14:textId="77777777" w:rsidTr="00B24A89">
        <w:trPr>
          <w:trHeight w:val="200"/>
        </w:trPr>
        <w:tc>
          <w:tcPr>
            <w:tcW w:w="661" w:type="dxa"/>
            <w:vMerge/>
            <w:tcBorders>
              <w:top w:val="single" w:sz="4" w:space="0" w:color="000000"/>
              <w:left w:val="single" w:sz="4" w:space="0" w:color="000000"/>
              <w:bottom w:val="single" w:sz="4" w:space="0" w:color="000000"/>
              <w:right w:val="single" w:sz="4" w:space="0" w:color="000000"/>
            </w:tcBorders>
          </w:tcPr>
          <w:p w14:paraId="793E8CEA" w14:textId="77777777" w:rsidR="00B24A89" w:rsidRPr="00DF655C" w:rsidRDefault="00B24A89" w:rsidP="00ED3677">
            <w:pPr>
              <w:rPr>
                <w:sz w:val="24"/>
                <w:szCs w:val="24"/>
              </w:rPr>
            </w:pPr>
          </w:p>
        </w:tc>
        <w:tc>
          <w:tcPr>
            <w:tcW w:w="3442" w:type="dxa"/>
            <w:gridSpan w:val="2"/>
            <w:vMerge/>
            <w:tcBorders>
              <w:top w:val="single" w:sz="4" w:space="0" w:color="000000"/>
              <w:left w:val="single" w:sz="4" w:space="0" w:color="000000"/>
              <w:bottom w:val="single" w:sz="4" w:space="0" w:color="000000"/>
              <w:right w:val="single" w:sz="4" w:space="0" w:color="000000"/>
            </w:tcBorders>
          </w:tcPr>
          <w:p w14:paraId="6FB0E26B" w14:textId="77777777" w:rsidR="00B24A89" w:rsidRPr="00DF655C" w:rsidRDefault="00B24A89" w:rsidP="00ED3677">
            <w:pPr>
              <w:rPr>
                <w:sz w:val="24"/>
                <w:szCs w:val="24"/>
              </w:rPr>
            </w:pPr>
          </w:p>
        </w:tc>
        <w:tc>
          <w:tcPr>
            <w:tcW w:w="1560" w:type="dxa"/>
            <w:vMerge/>
            <w:tcBorders>
              <w:top w:val="single" w:sz="4" w:space="0" w:color="000000"/>
              <w:left w:val="single" w:sz="4" w:space="0" w:color="000000"/>
              <w:bottom w:val="single" w:sz="4" w:space="0" w:color="000000"/>
              <w:right w:val="single" w:sz="4" w:space="0" w:color="000000"/>
            </w:tcBorders>
          </w:tcPr>
          <w:p w14:paraId="6FEB14FC" w14:textId="77777777" w:rsidR="00B24A89" w:rsidRPr="00DF655C" w:rsidRDefault="00B24A89" w:rsidP="00ED3677">
            <w:pPr>
              <w:rPr>
                <w:sz w:val="24"/>
                <w:szCs w:val="24"/>
              </w:rPr>
            </w:pPr>
          </w:p>
        </w:tc>
        <w:tc>
          <w:tcPr>
            <w:tcW w:w="3825" w:type="dxa"/>
            <w:vMerge/>
            <w:tcBorders>
              <w:top w:val="single" w:sz="4" w:space="0" w:color="000000"/>
              <w:left w:val="single" w:sz="4" w:space="0" w:color="000000"/>
              <w:bottom w:val="single" w:sz="4" w:space="0" w:color="000000"/>
              <w:right w:val="single" w:sz="4" w:space="0" w:color="000000"/>
            </w:tcBorders>
          </w:tcPr>
          <w:p w14:paraId="2890F9F7" w14:textId="77777777" w:rsidR="00B24A89" w:rsidRPr="00DF655C" w:rsidRDefault="00B24A89" w:rsidP="00ED3677">
            <w:pPr>
              <w:rPr>
                <w:sz w:val="24"/>
                <w:szCs w:val="24"/>
              </w:rPr>
            </w:pPr>
          </w:p>
        </w:tc>
        <w:tc>
          <w:tcPr>
            <w:tcW w:w="997" w:type="dxa"/>
            <w:vMerge/>
            <w:tcBorders>
              <w:top w:val="single" w:sz="4" w:space="0" w:color="000000"/>
              <w:left w:val="single" w:sz="4" w:space="0" w:color="000000"/>
              <w:bottom w:val="single" w:sz="4" w:space="0" w:color="000000"/>
              <w:right w:val="single" w:sz="4" w:space="0" w:color="000000"/>
            </w:tcBorders>
          </w:tcPr>
          <w:p w14:paraId="5CD23A4B" w14:textId="77777777" w:rsidR="00B24A89" w:rsidRPr="00DF655C" w:rsidRDefault="00B24A89" w:rsidP="00ED3677">
            <w:pPr>
              <w:rPr>
                <w:sz w:val="24"/>
                <w:szCs w:val="24"/>
              </w:rPr>
            </w:pPr>
          </w:p>
        </w:tc>
        <w:tc>
          <w:tcPr>
            <w:tcW w:w="1139" w:type="dxa"/>
            <w:tcBorders>
              <w:top w:val="single" w:sz="4" w:space="0" w:color="000000"/>
              <w:left w:val="single" w:sz="4" w:space="0" w:color="000000"/>
              <w:bottom w:val="single" w:sz="4" w:space="0" w:color="000000"/>
              <w:right w:val="single" w:sz="4" w:space="0" w:color="000000"/>
            </w:tcBorders>
          </w:tcPr>
          <w:p w14:paraId="0813269E" w14:textId="77777777" w:rsidR="00B24A89" w:rsidRPr="00DF655C" w:rsidRDefault="00B24A89" w:rsidP="00ED3677">
            <w:pPr>
              <w:widowControl w:val="0"/>
              <w:jc w:val="center"/>
              <w:outlineLvl w:val="2"/>
              <w:rPr>
                <w:sz w:val="24"/>
                <w:szCs w:val="24"/>
              </w:rPr>
            </w:pPr>
            <w:r w:rsidRPr="00DF655C">
              <w:rPr>
                <w:sz w:val="24"/>
                <w:szCs w:val="24"/>
              </w:rPr>
              <w:t>значение</w:t>
            </w:r>
          </w:p>
        </w:tc>
        <w:tc>
          <w:tcPr>
            <w:tcW w:w="850" w:type="dxa"/>
            <w:tcBorders>
              <w:top w:val="single" w:sz="4" w:space="0" w:color="000000"/>
              <w:left w:val="single" w:sz="4" w:space="0" w:color="000000"/>
              <w:bottom w:val="single" w:sz="4" w:space="0" w:color="000000"/>
              <w:right w:val="single" w:sz="4" w:space="0" w:color="000000"/>
            </w:tcBorders>
          </w:tcPr>
          <w:p w14:paraId="61BD26EE" w14:textId="77777777" w:rsidR="00B24A89" w:rsidRPr="00DF655C" w:rsidRDefault="00B24A89" w:rsidP="00ED3677">
            <w:pPr>
              <w:widowControl w:val="0"/>
              <w:jc w:val="center"/>
              <w:outlineLvl w:val="2"/>
              <w:rPr>
                <w:sz w:val="24"/>
                <w:szCs w:val="24"/>
              </w:rPr>
            </w:pPr>
            <w:r w:rsidRPr="00DF655C">
              <w:rPr>
                <w:sz w:val="24"/>
                <w:szCs w:val="24"/>
              </w:rPr>
              <w:t>год</w:t>
            </w:r>
          </w:p>
        </w:tc>
        <w:tc>
          <w:tcPr>
            <w:tcW w:w="993" w:type="dxa"/>
            <w:tcBorders>
              <w:top w:val="single" w:sz="4" w:space="0" w:color="000000"/>
              <w:left w:val="single" w:sz="4" w:space="0" w:color="000000"/>
              <w:bottom w:val="single" w:sz="4" w:space="0" w:color="000000"/>
              <w:right w:val="single" w:sz="4" w:space="0" w:color="000000"/>
            </w:tcBorders>
          </w:tcPr>
          <w:p w14:paraId="308B66C2" w14:textId="77777777" w:rsidR="00B24A89" w:rsidRPr="00DF655C" w:rsidRDefault="00B24A89" w:rsidP="00ED3677">
            <w:pPr>
              <w:widowControl w:val="0"/>
              <w:jc w:val="center"/>
              <w:outlineLvl w:val="2"/>
              <w:rPr>
                <w:sz w:val="24"/>
                <w:szCs w:val="24"/>
              </w:rPr>
            </w:pPr>
            <w:r w:rsidRPr="00DF655C">
              <w:rPr>
                <w:sz w:val="24"/>
                <w:szCs w:val="24"/>
              </w:rPr>
              <w:t>2025</w:t>
            </w:r>
          </w:p>
        </w:tc>
        <w:tc>
          <w:tcPr>
            <w:tcW w:w="992" w:type="dxa"/>
            <w:tcBorders>
              <w:top w:val="single" w:sz="4" w:space="0" w:color="000000"/>
              <w:left w:val="single" w:sz="4" w:space="0" w:color="000000"/>
              <w:bottom w:val="single" w:sz="4" w:space="0" w:color="000000"/>
              <w:right w:val="single" w:sz="4" w:space="0" w:color="000000"/>
            </w:tcBorders>
          </w:tcPr>
          <w:p w14:paraId="6EF1E256" w14:textId="77777777" w:rsidR="00B24A89" w:rsidRPr="00DF655C" w:rsidRDefault="00B24A89" w:rsidP="00ED3677">
            <w:pPr>
              <w:widowControl w:val="0"/>
              <w:jc w:val="center"/>
              <w:outlineLvl w:val="2"/>
              <w:rPr>
                <w:sz w:val="24"/>
                <w:szCs w:val="24"/>
              </w:rPr>
            </w:pPr>
            <w:r w:rsidRPr="00DF655C">
              <w:rPr>
                <w:sz w:val="24"/>
                <w:szCs w:val="24"/>
              </w:rPr>
              <w:t>2026</w:t>
            </w:r>
          </w:p>
        </w:tc>
        <w:tc>
          <w:tcPr>
            <w:tcW w:w="1135" w:type="dxa"/>
            <w:tcBorders>
              <w:top w:val="single" w:sz="4" w:space="0" w:color="000000"/>
              <w:left w:val="single" w:sz="4" w:space="0" w:color="000000"/>
              <w:bottom w:val="single" w:sz="4" w:space="0" w:color="000000"/>
              <w:right w:val="single" w:sz="4" w:space="0" w:color="000000"/>
            </w:tcBorders>
          </w:tcPr>
          <w:p w14:paraId="203B289B" w14:textId="77777777" w:rsidR="00B24A89" w:rsidRPr="00DF655C" w:rsidRDefault="00B24A89" w:rsidP="00ED3677">
            <w:pPr>
              <w:widowControl w:val="0"/>
              <w:jc w:val="center"/>
              <w:outlineLvl w:val="2"/>
              <w:rPr>
                <w:sz w:val="24"/>
                <w:szCs w:val="24"/>
              </w:rPr>
            </w:pPr>
            <w:r w:rsidRPr="00DF655C">
              <w:rPr>
                <w:sz w:val="24"/>
                <w:szCs w:val="24"/>
              </w:rPr>
              <w:t>2027</w:t>
            </w:r>
          </w:p>
          <w:p w14:paraId="170A869D" w14:textId="70D17144" w:rsidR="00B24A89" w:rsidRPr="00DF655C" w:rsidRDefault="00B24A89" w:rsidP="00ED3677">
            <w:pPr>
              <w:widowControl w:val="0"/>
              <w:jc w:val="center"/>
              <w:outlineLvl w:val="2"/>
              <w:rPr>
                <w:sz w:val="24"/>
                <w:szCs w:val="24"/>
              </w:rPr>
            </w:pPr>
          </w:p>
        </w:tc>
      </w:tr>
      <w:tr w:rsidR="00B24A89" w:rsidRPr="00DF655C" w14:paraId="469C78A3" w14:textId="77777777" w:rsidTr="00B24A89">
        <w:trPr>
          <w:trHeight w:val="262"/>
          <w:tblHeader/>
        </w:trPr>
        <w:tc>
          <w:tcPr>
            <w:tcW w:w="661" w:type="dxa"/>
            <w:tcBorders>
              <w:top w:val="single" w:sz="4" w:space="0" w:color="000000"/>
              <w:left w:val="single" w:sz="4" w:space="0" w:color="000000"/>
              <w:bottom w:val="single" w:sz="4" w:space="0" w:color="000000"/>
              <w:right w:val="single" w:sz="4" w:space="0" w:color="000000"/>
            </w:tcBorders>
          </w:tcPr>
          <w:p w14:paraId="02072C57" w14:textId="77777777" w:rsidR="00B24A89" w:rsidRPr="00DF655C" w:rsidRDefault="00B24A89" w:rsidP="00ED3677">
            <w:pPr>
              <w:widowControl w:val="0"/>
              <w:jc w:val="center"/>
              <w:outlineLvl w:val="2"/>
              <w:rPr>
                <w:sz w:val="24"/>
                <w:szCs w:val="24"/>
              </w:rPr>
            </w:pPr>
            <w:r w:rsidRPr="00DF655C">
              <w:rPr>
                <w:sz w:val="24"/>
                <w:szCs w:val="24"/>
              </w:rPr>
              <w:t>1</w:t>
            </w:r>
          </w:p>
        </w:tc>
        <w:tc>
          <w:tcPr>
            <w:tcW w:w="3434" w:type="dxa"/>
            <w:tcBorders>
              <w:top w:val="single" w:sz="4" w:space="0" w:color="000000"/>
              <w:left w:val="single" w:sz="4" w:space="0" w:color="000000"/>
              <w:bottom w:val="single" w:sz="4" w:space="0" w:color="000000"/>
              <w:right w:val="single" w:sz="4" w:space="0" w:color="000000"/>
            </w:tcBorders>
          </w:tcPr>
          <w:p w14:paraId="683CC777" w14:textId="77777777" w:rsidR="00B24A89" w:rsidRPr="00DF655C" w:rsidRDefault="00B24A89" w:rsidP="00ED3677">
            <w:pPr>
              <w:widowControl w:val="0"/>
              <w:jc w:val="center"/>
              <w:outlineLvl w:val="2"/>
              <w:rPr>
                <w:sz w:val="24"/>
                <w:szCs w:val="24"/>
              </w:rPr>
            </w:pPr>
            <w:r w:rsidRPr="00DF655C">
              <w:rPr>
                <w:sz w:val="24"/>
                <w:szCs w:val="24"/>
              </w:rPr>
              <w:t>2</w:t>
            </w:r>
          </w:p>
        </w:tc>
        <w:tc>
          <w:tcPr>
            <w:tcW w:w="1568" w:type="dxa"/>
            <w:gridSpan w:val="2"/>
            <w:tcBorders>
              <w:top w:val="single" w:sz="4" w:space="0" w:color="000000"/>
              <w:left w:val="single" w:sz="4" w:space="0" w:color="000000"/>
              <w:bottom w:val="single" w:sz="4" w:space="0" w:color="000000"/>
              <w:right w:val="single" w:sz="4" w:space="0" w:color="000000"/>
            </w:tcBorders>
          </w:tcPr>
          <w:p w14:paraId="7EBD1378" w14:textId="77777777" w:rsidR="00B24A89" w:rsidRPr="00DF655C" w:rsidRDefault="00B24A89" w:rsidP="00ED3677">
            <w:pPr>
              <w:widowControl w:val="0"/>
              <w:jc w:val="center"/>
              <w:outlineLvl w:val="2"/>
              <w:rPr>
                <w:sz w:val="24"/>
                <w:szCs w:val="24"/>
              </w:rPr>
            </w:pPr>
            <w:r w:rsidRPr="00DF655C">
              <w:rPr>
                <w:sz w:val="24"/>
                <w:szCs w:val="24"/>
              </w:rPr>
              <w:t>3</w:t>
            </w:r>
          </w:p>
        </w:tc>
        <w:tc>
          <w:tcPr>
            <w:tcW w:w="3825" w:type="dxa"/>
            <w:tcBorders>
              <w:top w:val="single" w:sz="4" w:space="0" w:color="000000"/>
              <w:left w:val="single" w:sz="4" w:space="0" w:color="000000"/>
              <w:bottom w:val="single" w:sz="4" w:space="0" w:color="000000"/>
              <w:right w:val="single" w:sz="4" w:space="0" w:color="000000"/>
            </w:tcBorders>
          </w:tcPr>
          <w:p w14:paraId="36A0E160" w14:textId="77777777" w:rsidR="00B24A89" w:rsidRPr="00DF655C" w:rsidRDefault="00B24A89" w:rsidP="00ED3677">
            <w:pPr>
              <w:widowControl w:val="0"/>
              <w:jc w:val="center"/>
              <w:outlineLvl w:val="2"/>
              <w:rPr>
                <w:sz w:val="24"/>
                <w:szCs w:val="24"/>
              </w:rPr>
            </w:pPr>
            <w:r w:rsidRPr="00DF655C">
              <w:rPr>
                <w:sz w:val="24"/>
                <w:szCs w:val="24"/>
              </w:rPr>
              <w:t>4</w:t>
            </w:r>
          </w:p>
        </w:tc>
        <w:tc>
          <w:tcPr>
            <w:tcW w:w="997" w:type="dxa"/>
            <w:tcBorders>
              <w:top w:val="single" w:sz="4" w:space="0" w:color="000000"/>
              <w:left w:val="single" w:sz="4" w:space="0" w:color="000000"/>
              <w:bottom w:val="single" w:sz="4" w:space="0" w:color="000000"/>
              <w:right w:val="single" w:sz="4" w:space="0" w:color="000000"/>
            </w:tcBorders>
          </w:tcPr>
          <w:p w14:paraId="54F2E03D" w14:textId="77777777" w:rsidR="00B24A89" w:rsidRPr="00DF655C" w:rsidRDefault="00B24A89" w:rsidP="00ED3677">
            <w:pPr>
              <w:widowControl w:val="0"/>
              <w:jc w:val="center"/>
              <w:outlineLvl w:val="2"/>
              <w:rPr>
                <w:sz w:val="24"/>
                <w:szCs w:val="24"/>
              </w:rPr>
            </w:pPr>
            <w:r w:rsidRPr="00DF655C">
              <w:rPr>
                <w:sz w:val="24"/>
                <w:szCs w:val="24"/>
              </w:rPr>
              <w:t>5</w:t>
            </w:r>
          </w:p>
        </w:tc>
        <w:tc>
          <w:tcPr>
            <w:tcW w:w="1139" w:type="dxa"/>
            <w:tcBorders>
              <w:top w:val="single" w:sz="4" w:space="0" w:color="000000"/>
              <w:left w:val="single" w:sz="4" w:space="0" w:color="000000"/>
              <w:bottom w:val="single" w:sz="4" w:space="0" w:color="000000"/>
              <w:right w:val="single" w:sz="4" w:space="0" w:color="000000"/>
            </w:tcBorders>
          </w:tcPr>
          <w:p w14:paraId="04915F21" w14:textId="77777777" w:rsidR="00B24A89" w:rsidRPr="00DF655C" w:rsidRDefault="00B24A89" w:rsidP="00ED3677">
            <w:pPr>
              <w:widowControl w:val="0"/>
              <w:jc w:val="center"/>
              <w:outlineLvl w:val="2"/>
              <w:rPr>
                <w:sz w:val="24"/>
                <w:szCs w:val="24"/>
              </w:rPr>
            </w:pPr>
            <w:r w:rsidRPr="00DF655C">
              <w:rPr>
                <w:sz w:val="24"/>
                <w:szCs w:val="24"/>
              </w:rPr>
              <w:t>6</w:t>
            </w:r>
          </w:p>
        </w:tc>
        <w:tc>
          <w:tcPr>
            <w:tcW w:w="850" w:type="dxa"/>
            <w:tcBorders>
              <w:top w:val="single" w:sz="4" w:space="0" w:color="000000"/>
              <w:left w:val="single" w:sz="4" w:space="0" w:color="000000"/>
              <w:bottom w:val="single" w:sz="4" w:space="0" w:color="000000"/>
              <w:right w:val="single" w:sz="4" w:space="0" w:color="000000"/>
            </w:tcBorders>
          </w:tcPr>
          <w:p w14:paraId="57FB15BB" w14:textId="77777777" w:rsidR="00B24A89" w:rsidRPr="00DF655C" w:rsidRDefault="00B24A89" w:rsidP="00ED3677">
            <w:pPr>
              <w:widowControl w:val="0"/>
              <w:jc w:val="center"/>
              <w:outlineLvl w:val="2"/>
              <w:rPr>
                <w:sz w:val="24"/>
                <w:szCs w:val="24"/>
              </w:rPr>
            </w:pPr>
            <w:r w:rsidRPr="00DF655C">
              <w:rPr>
                <w:sz w:val="24"/>
                <w:szCs w:val="24"/>
              </w:rPr>
              <w:t>7</w:t>
            </w:r>
          </w:p>
        </w:tc>
        <w:tc>
          <w:tcPr>
            <w:tcW w:w="993" w:type="dxa"/>
            <w:tcBorders>
              <w:top w:val="single" w:sz="4" w:space="0" w:color="000000"/>
              <w:left w:val="single" w:sz="4" w:space="0" w:color="000000"/>
              <w:bottom w:val="single" w:sz="4" w:space="0" w:color="000000"/>
              <w:right w:val="single" w:sz="4" w:space="0" w:color="000000"/>
            </w:tcBorders>
          </w:tcPr>
          <w:p w14:paraId="567D8F3C" w14:textId="77777777" w:rsidR="00B24A89" w:rsidRPr="00DF655C" w:rsidRDefault="00B24A89" w:rsidP="00ED3677">
            <w:pPr>
              <w:widowControl w:val="0"/>
              <w:jc w:val="center"/>
              <w:outlineLvl w:val="2"/>
              <w:rPr>
                <w:sz w:val="24"/>
                <w:szCs w:val="24"/>
              </w:rPr>
            </w:pPr>
            <w:r w:rsidRPr="00DF655C">
              <w:rPr>
                <w:sz w:val="24"/>
                <w:szCs w:val="24"/>
              </w:rPr>
              <w:t>8</w:t>
            </w:r>
          </w:p>
        </w:tc>
        <w:tc>
          <w:tcPr>
            <w:tcW w:w="992" w:type="dxa"/>
            <w:tcBorders>
              <w:top w:val="single" w:sz="4" w:space="0" w:color="000000"/>
              <w:left w:val="single" w:sz="4" w:space="0" w:color="000000"/>
              <w:bottom w:val="single" w:sz="4" w:space="0" w:color="000000"/>
              <w:right w:val="single" w:sz="4" w:space="0" w:color="000000"/>
            </w:tcBorders>
          </w:tcPr>
          <w:p w14:paraId="29ECC4A5" w14:textId="77777777" w:rsidR="00B24A89" w:rsidRPr="00DF655C" w:rsidRDefault="00B24A89" w:rsidP="00ED3677">
            <w:pPr>
              <w:widowControl w:val="0"/>
              <w:jc w:val="center"/>
              <w:outlineLvl w:val="2"/>
              <w:rPr>
                <w:sz w:val="24"/>
                <w:szCs w:val="24"/>
              </w:rPr>
            </w:pPr>
            <w:r w:rsidRPr="00DF655C">
              <w:rPr>
                <w:sz w:val="24"/>
                <w:szCs w:val="24"/>
              </w:rPr>
              <w:t>9</w:t>
            </w:r>
          </w:p>
        </w:tc>
        <w:tc>
          <w:tcPr>
            <w:tcW w:w="1135" w:type="dxa"/>
            <w:tcBorders>
              <w:top w:val="single" w:sz="4" w:space="0" w:color="000000"/>
              <w:left w:val="single" w:sz="4" w:space="0" w:color="000000"/>
              <w:bottom w:val="single" w:sz="4" w:space="0" w:color="000000"/>
              <w:right w:val="single" w:sz="4" w:space="0" w:color="000000"/>
            </w:tcBorders>
          </w:tcPr>
          <w:p w14:paraId="7AF5E699" w14:textId="15CD5EF5" w:rsidR="00B24A89" w:rsidRPr="00DF655C" w:rsidRDefault="00B24A89" w:rsidP="00B24A89">
            <w:pPr>
              <w:widowControl w:val="0"/>
              <w:jc w:val="center"/>
              <w:outlineLvl w:val="2"/>
              <w:rPr>
                <w:sz w:val="24"/>
                <w:szCs w:val="24"/>
              </w:rPr>
            </w:pPr>
            <w:r w:rsidRPr="00DF655C">
              <w:rPr>
                <w:sz w:val="24"/>
                <w:szCs w:val="24"/>
              </w:rPr>
              <w:t>10</w:t>
            </w:r>
          </w:p>
        </w:tc>
      </w:tr>
      <w:tr w:rsidR="008C5A69" w:rsidRPr="00DF655C" w14:paraId="7E81A326" w14:textId="77777777" w:rsidTr="00B24A89">
        <w:trPr>
          <w:trHeight w:val="627"/>
        </w:trPr>
        <w:tc>
          <w:tcPr>
            <w:tcW w:w="15594" w:type="dxa"/>
            <w:gridSpan w:val="11"/>
            <w:tcBorders>
              <w:top w:val="single" w:sz="4" w:space="0" w:color="000000"/>
              <w:left w:val="single" w:sz="4" w:space="0" w:color="000000"/>
              <w:bottom w:val="single" w:sz="4" w:space="0" w:color="000000"/>
              <w:right w:val="single" w:sz="4" w:space="0" w:color="000000"/>
            </w:tcBorders>
          </w:tcPr>
          <w:p w14:paraId="7BCCE532" w14:textId="7D4F2A63" w:rsidR="008C5A69" w:rsidRPr="00DF655C" w:rsidRDefault="00FC216A" w:rsidP="00ED3677">
            <w:pPr>
              <w:widowControl w:val="0"/>
              <w:jc w:val="center"/>
              <w:rPr>
                <w:sz w:val="24"/>
                <w:szCs w:val="24"/>
              </w:rPr>
            </w:pPr>
            <w:r w:rsidRPr="00DF655C">
              <w:rPr>
                <w:sz w:val="24"/>
                <w:szCs w:val="24"/>
              </w:rPr>
              <w:t xml:space="preserve">Задача 1 комплекса процессных мероприятий </w:t>
            </w:r>
            <w:r>
              <w:rPr>
                <w:sz w:val="24"/>
                <w:szCs w:val="24"/>
              </w:rPr>
              <w:t>«</w:t>
            </w:r>
            <w:r w:rsidRPr="00FC216A">
              <w:rPr>
                <w:sz w:val="24"/>
                <w:szCs w:val="24"/>
              </w:rPr>
              <w:t>Мероприятия по оплате и обслуживанию уличного освещения</w:t>
            </w:r>
            <w:r>
              <w:rPr>
                <w:sz w:val="24"/>
                <w:szCs w:val="24"/>
              </w:rPr>
              <w:t>»</w:t>
            </w:r>
          </w:p>
        </w:tc>
      </w:tr>
      <w:tr w:rsidR="00B24A89" w:rsidRPr="00DF655C" w14:paraId="0AEAC5C3" w14:textId="77777777" w:rsidTr="00B24A89">
        <w:trPr>
          <w:trHeight w:val="804"/>
        </w:trPr>
        <w:tc>
          <w:tcPr>
            <w:tcW w:w="661" w:type="dxa"/>
            <w:tcBorders>
              <w:top w:val="single" w:sz="4" w:space="0" w:color="000000"/>
              <w:left w:val="single" w:sz="4" w:space="0" w:color="000000"/>
              <w:bottom w:val="single" w:sz="4" w:space="0" w:color="000000"/>
              <w:right w:val="single" w:sz="4" w:space="0" w:color="000000"/>
            </w:tcBorders>
          </w:tcPr>
          <w:p w14:paraId="4E5CEFE6" w14:textId="77777777" w:rsidR="00B24A89" w:rsidRPr="00DF655C" w:rsidRDefault="00B24A89" w:rsidP="00ED3677">
            <w:pPr>
              <w:widowControl w:val="0"/>
              <w:spacing w:line="216" w:lineRule="auto"/>
              <w:jc w:val="center"/>
              <w:outlineLvl w:val="2"/>
              <w:rPr>
                <w:sz w:val="24"/>
                <w:szCs w:val="24"/>
              </w:rPr>
            </w:pPr>
            <w:r w:rsidRPr="00DF655C">
              <w:rPr>
                <w:sz w:val="24"/>
                <w:szCs w:val="24"/>
              </w:rPr>
              <w:t>1.1.</w:t>
            </w:r>
          </w:p>
        </w:tc>
        <w:tc>
          <w:tcPr>
            <w:tcW w:w="3434" w:type="dxa"/>
            <w:tcBorders>
              <w:top w:val="single" w:sz="4" w:space="0" w:color="000000"/>
              <w:left w:val="single" w:sz="4" w:space="0" w:color="000000"/>
              <w:bottom w:val="single" w:sz="4" w:space="0" w:color="000000"/>
              <w:right w:val="single" w:sz="4" w:space="0" w:color="000000"/>
            </w:tcBorders>
          </w:tcPr>
          <w:p w14:paraId="5E6C3793" w14:textId="7AC528AA" w:rsidR="00B24A89" w:rsidRPr="00DF655C" w:rsidRDefault="00B24A89" w:rsidP="00ED3677">
            <w:pPr>
              <w:widowControl w:val="0"/>
              <w:spacing w:line="216" w:lineRule="auto"/>
              <w:jc w:val="both"/>
              <w:outlineLvl w:val="2"/>
              <w:rPr>
                <w:sz w:val="24"/>
                <w:szCs w:val="24"/>
              </w:rPr>
            </w:pPr>
            <w:r w:rsidRPr="00DF655C">
              <w:rPr>
                <w:sz w:val="24"/>
                <w:szCs w:val="24"/>
              </w:rPr>
              <w:t xml:space="preserve">Обеспечение мероприятий по уличному освещению </w:t>
            </w:r>
            <w:r w:rsidR="00884F54">
              <w:rPr>
                <w:sz w:val="24"/>
                <w:szCs w:val="24"/>
              </w:rPr>
              <w:t>Новоалександровского</w:t>
            </w:r>
            <w:r w:rsidRPr="00DF655C">
              <w:rPr>
                <w:sz w:val="24"/>
                <w:szCs w:val="24"/>
              </w:rPr>
              <w:t xml:space="preserve"> сельского поселения</w:t>
            </w:r>
          </w:p>
        </w:tc>
        <w:tc>
          <w:tcPr>
            <w:tcW w:w="1568" w:type="dxa"/>
            <w:gridSpan w:val="2"/>
            <w:tcBorders>
              <w:top w:val="single" w:sz="4" w:space="0" w:color="000000"/>
              <w:left w:val="single" w:sz="4" w:space="0" w:color="000000"/>
              <w:bottom w:val="single" w:sz="4" w:space="0" w:color="000000"/>
              <w:right w:val="single" w:sz="4" w:space="0" w:color="000000"/>
            </w:tcBorders>
          </w:tcPr>
          <w:p w14:paraId="789CE741" w14:textId="63BD36CC" w:rsidR="00B24A89" w:rsidRPr="00DF655C" w:rsidRDefault="00B24A89" w:rsidP="0030520A">
            <w:pPr>
              <w:widowControl w:val="0"/>
              <w:spacing w:line="216" w:lineRule="auto"/>
              <w:jc w:val="center"/>
              <w:outlineLvl w:val="2"/>
              <w:rPr>
                <w:sz w:val="24"/>
                <w:szCs w:val="24"/>
              </w:rPr>
            </w:pPr>
            <w:r w:rsidRPr="00DF655C">
              <w:rPr>
                <w:sz w:val="24"/>
                <w:szCs w:val="24"/>
              </w:rPr>
              <w:t xml:space="preserve">Оказание услуг </w:t>
            </w:r>
          </w:p>
        </w:tc>
        <w:tc>
          <w:tcPr>
            <w:tcW w:w="3825" w:type="dxa"/>
            <w:tcBorders>
              <w:top w:val="single" w:sz="4" w:space="0" w:color="000000"/>
              <w:left w:val="single" w:sz="4" w:space="0" w:color="000000"/>
              <w:bottom w:val="single" w:sz="4" w:space="0" w:color="000000"/>
              <w:right w:val="single" w:sz="4" w:space="0" w:color="000000"/>
            </w:tcBorders>
          </w:tcPr>
          <w:p w14:paraId="3660952F" w14:textId="79988A8F" w:rsidR="00B24A89" w:rsidRPr="00DF655C" w:rsidRDefault="0030520A" w:rsidP="00ED3677">
            <w:pPr>
              <w:widowControl w:val="0"/>
              <w:spacing w:line="216" w:lineRule="auto"/>
              <w:jc w:val="both"/>
              <w:outlineLvl w:val="2"/>
              <w:rPr>
                <w:sz w:val="24"/>
                <w:szCs w:val="24"/>
              </w:rPr>
            </w:pPr>
            <w:r w:rsidRPr="00DF655C">
              <w:rPr>
                <w:kern w:val="2"/>
                <w:sz w:val="24"/>
                <w:szCs w:val="24"/>
                <w:lang w:eastAsia="en-US"/>
              </w:rPr>
              <w:t xml:space="preserve">Доля </w:t>
            </w:r>
            <w:proofErr w:type="gramStart"/>
            <w:r>
              <w:rPr>
                <w:kern w:val="2"/>
                <w:sz w:val="24"/>
                <w:szCs w:val="24"/>
                <w:lang w:eastAsia="en-US"/>
              </w:rPr>
              <w:t>электрической энергии</w:t>
            </w:r>
            <w:proofErr w:type="gramEnd"/>
            <w:r>
              <w:rPr>
                <w:kern w:val="2"/>
                <w:sz w:val="24"/>
                <w:szCs w:val="24"/>
                <w:lang w:eastAsia="en-US"/>
              </w:rPr>
              <w:t xml:space="preserve"> потребляемой на освещение</w:t>
            </w:r>
            <w:r w:rsidRPr="00DF655C">
              <w:rPr>
                <w:kern w:val="2"/>
                <w:sz w:val="24"/>
                <w:szCs w:val="24"/>
                <w:lang w:eastAsia="en-US"/>
              </w:rPr>
              <w:t xml:space="preserve"> улиц </w:t>
            </w:r>
            <w:r w:rsidR="00884F54">
              <w:rPr>
                <w:kern w:val="2"/>
                <w:sz w:val="24"/>
                <w:szCs w:val="24"/>
                <w:lang w:eastAsia="en-US"/>
              </w:rPr>
              <w:t>Новоалександровского</w:t>
            </w:r>
            <w:r w:rsidRPr="00DF655C">
              <w:rPr>
                <w:kern w:val="2"/>
                <w:sz w:val="24"/>
                <w:szCs w:val="24"/>
                <w:lang w:eastAsia="en-US"/>
              </w:rPr>
              <w:t xml:space="preserve"> сельского поселения</w:t>
            </w:r>
          </w:p>
        </w:tc>
        <w:tc>
          <w:tcPr>
            <w:tcW w:w="997" w:type="dxa"/>
            <w:tcBorders>
              <w:top w:val="single" w:sz="4" w:space="0" w:color="000000"/>
              <w:left w:val="single" w:sz="4" w:space="0" w:color="000000"/>
              <w:bottom w:val="single" w:sz="4" w:space="0" w:color="000000"/>
              <w:right w:val="single" w:sz="4" w:space="0" w:color="000000"/>
            </w:tcBorders>
          </w:tcPr>
          <w:p w14:paraId="32480D8F" w14:textId="5CF13993" w:rsidR="00B24A89" w:rsidRPr="00DF655C" w:rsidRDefault="00B24A89" w:rsidP="00ED3677">
            <w:pPr>
              <w:widowControl w:val="0"/>
              <w:spacing w:line="216" w:lineRule="auto"/>
              <w:jc w:val="center"/>
              <w:outlineLvl w:val="2"/>
              <w:rPr>
                <w:sz w:val="24"/>
                <w:szCs w:val="24"/>
              </w:rPr>
            </w:pPr>
            <w:r w:rsidRPr="00DF655C">
              <w:rPr>
                <w:sz w:val="24"/>
                <w:szCs w:val="24"/>
              </w:rPr>
              <w:t>Единицы, штуки</w:t>
            </w:r>
          </w:p>
        </w:tc>
        <w:tc>
          <w:tcPr>
            <w:tcW w:w="1139" w:type="dxa"/>
            <w:tcBorders>
              <w:top w:val="single" w:sz="4" w:space="0" w:color="000000"/>
              <w:left w:val="single" w:sz="4" w:space="0" w:color="000000"/>
              <w:bottom w:val="single" w:sz="4" w:space="0" w:color="000000"/>
              <w:right w:val="single" w:sz="4" w:space="0" w:color="000000"/>
            </w:tcBorders>
          </w:tcPr>
          <w:p w14:paraId="113CE67E" w14:textId="333068F9" w:rsidR="00B24A89" w:rsidRPr="00DF655C" w:rsidRDefault="00B24A89" w:rsidP="00ED3677">
            <w:pPr>
              <w:widowControl w:val="0"/>
              <w:spacing w:line="216" w:lineRule="auto"/>
              <w:jc w:val="center"/>
              <w:outlineLvl w:val="2"/>
              <w:rPr>
                <w:sz w:val="24"/>
                <w:szCs w:val="24"/>
              </w:rPr>
            </w:pPr>
            <w:r w:rsidRPr="00DF655C">
              <w:rPr>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14:paraId="68632472" w14:textId="61FB54EC" w:rsidR="00B24A89" w:rsidRPr="00DF655C" w:rsidRDefault="00B24A89" w:rsidP="00934853">
            <w:pPr>
              <w:widowControl w:val="0"/>
              <w:spacing w:line="216" w:lineRule="auto"/>
              <w:jc w:val="center"/>
              <w:outlineLvl w:val="2"/>
              <w:rPr>
                <w:sz w:val="24"/>
                <w:szCs w:val="24"/>
              </w:rPr>
            </w:pPr>
            <w:r w:rsidRPr="00DF655C">
              <w:rPr>
                <w:sz w:val="24"/>
                <w:szCs w:val="24"/>
              </w:rPr>
              <w:t>2024</w:t>
            </w:r>
          </w:p>
        </w:tc>
        <w:tc>
          <w:tcPr>
            <w:tcW w:w="993" w:type="dxa"/>
            <w:tcBorders>
              <w:top w:val="single" w:sz="4" w:space="0" w:color="000000"/>
              <w:left w:val="single" w:sz="4" w:space="0" w:color="000000"/>
              <w:bottom w:val="single" w:sz="4" w:space="0" w:color="000000"/>
              <w:right w:val="single" w:sz="4" w:space="0" w:color="000000"/>
            </w:tcBorders>
          </w:tcPr>
          <w:p w14:paraId="3E7A1DDA" w14:textId="51764041" w:rsidR="00B24A89" w:rsidRPr="00DF655C" w:rsidRDefault="00B24A89" w:rsidP="00ED3677">
            <w:pPr>
              <w:widowControl w:val="0"/>
              <w:spacing w:line="216" w:lineRule="auto"/>
              <w:jc w:val="center"/>
              <w:outlineLvl w:val="2"/>
              <w:rPr>
                <w:sz w:val="24"/>
                <w:szCs w:val="24"/>
              </w:rPr>
            </w:pPr>
            <w:r w:rsidRPr="00DF655C">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6DD8185F" w14:textId="730A5877" w:rsidR="00B24A89" w:rsidRPr="00DF655C" w:rsidRDefault="00B24A89" w:rsidP="00ED3677">
            <w:pPr>
              <w:widowControl w:val="0"/>
              <w:spacing w:line="216" w:lineRule="auto"/>
              <w:jc w:val="center"/>
              <w:outlineLvl w:val="2"/>
              <w:rPr>
                <w:sz w:val="24"/>
                <w:szCs w:val="24"/>
              </w:rPr>
            </w:pPr>
            <w:r w:rsidRPr="00DF655C">
              <w:rPr>
                <w:sz w:val="24"/>
                <w:szCs w:val="24"/>
              </w:rPr>
              <w:t>-</w:t>
            </w:r>
          </w:p>
        </w:tc>
        <w:tc>
          <w:tcPr>
            <w:tcW w:w="1135" w:type="dxa"/>
            <w:tcBorders>
              <w:top w:val="single" w:sz="4" w:space="0" w:color="000000"/>
              <w:left w:val="single" w:sz="4" w:space="0" w:color="000000"/>
              <w:bottom w:val="single" w:sz="4" w:space="0" w:color="000000"/>
              <w:right w:val="single" w:sz="4" w:space="0" w:color="000000"/>
            </w:tcBorders>
          </w:tcPr>
          <w:p w14:paraId="2E804BDA" w14:textId="66859F22" w:rsidR="00B24A89" w:rsidRPr="00DF655C" w:rsidRDefault="00B24A89" w:rsidP="00B24A89">
            <w:pPr>
              <w:widowControl w:val="0"/>
              <w:spacing w:line="216" w:lineRule="auto"/>
              <w:jc w:val="center"/>
              <w:outlineLvl w:val="2"/>
              <w:rPr>
                <w:sz w:val="24"/>
                <w:szCs w:val="24"/>
              </w:rPr>
            </w:pPr>
          </w:p>
        </w:tc>
      </w:tr>
      <w:tr w:rsidR="00FC216A" w:rsidRPr="00DF655C" w14:paraId="48EA2E74" w14:textId="77777777" w:rsidTr="00FC216A">
        <w:trPr>
          <w:trHeight w:val="375"/>
        </w:trPr>
        <w:tc>
          <w:tcPr>
            <w:tcW w:w="15594" w:type="dxa"/>
            <w:gridSpan w:val="11"/>
            <w:tcBorders>
              <w:top w:val="single" w:sz="4" w:space="0" w:color="000000"/>
              <w:left w:val="single" w:sz="4" w:space="0" w:color="000000"/>
              <w:bottom w:val="single" w:sz="4" w:space="0" w:color="000000"/>
              <w:right w:val="single" w:sz="4" w:space="0" w:color="000000"/>
            </w:tcBorders>
          </w:tcPr>
          <w:p w14:paraId="6E1C25FC" w14:textId="38280992" w:rsidR="00FC216A" w:rsidRPr="00DF655C" w:rsidRDefault="00FC216A" w:rsidP="00B24A89">
            <w:pPr>
              <w:widowControl w:val="0"/>
              <w:spacing w:line="216" w:lineRule="auto"/>
              <w:jc w:val="center"/>
              <w:outlineLvl w:val="2"/>
              <w:rPr>
                <w:sz w:val="24"/>
                <w:szCs w:val="24"/>
              </w:rPr>
            </w:pPr>
            <w:r w:rsidRPr="00DF655C">
              <w:rPr>
                <w:sz w:val="24"/>
                <w:szCs w:val="24"/>
              </w:rPr>
              <w:t xml:space="preserve">Задача </w:t>
            </w:r>
            <w:r>
              <w:rPr>
                <w:sz w:val="24"/>
                <w:szCs w:val="24"/>
              </w:rPr>
              <w:t>2</w:t>
            </w:r>
            <w:r w:rsidRPr="00DF655C">
              <w:rPr>
                <w:sz w:val="24"/>
                <w:szCs w:val="24"/>
              </w:rPr>
              <w:t xml:space="preserve"> комплекса процессных мероприятий </w:t>
            </w:r>
            <w:r>
              <w:rPr>
                <w:sz w:val="24"/>
                <w:szCs w:val="24"/>
              </w:rPr>
              <w:t>«</w:t>
            </w:r>
            <w:r w:rsidRPr="00FC216A">
              <w:rPr>
                <w:sz w:val="24"/>
                <w:szCs w:val="24"/>
              </w:rPr>
              <w:t>Мероприятия по оплате и обслуживанию уличного освещения</w:t>
            </w:r>
            <w:r>
              <w:rPr>
                <w:sz w:val="24"/>
                <w:szCs w:val="24"/>
              </w:rPr>
              <w:t>»</w:t>
            </w:r>
          </w:p>
        </w:tc>
      </w:tr>
      <w:tr w:rsidR="008801E6" w:rsidRPr="00DF655C" w14:paraId="6F020A60" w14:textId="77777777" w:rsidTr="00B24A89">
        <w:trPr>
          <w:trHeight w:val="804"/>
        </w:trPr>
        <w:tc>
          <w:tcPr>
            <w:tcW w:w="661" w:type="dxa"/>
            <w:tcBorders>
              <w:top w:val="single" w:sz="4" w:space="0" w:color="000000"/>
              <w:left w:val="single" w:sz="4" w:space="0" w:color="000000"/>
              <w:bottom w:val="single" w:sz="4" w:space="0" w:color="000000"/>
              <w:right w:val="single" w:sz="4" w:space="0" w:color="000000"/>
            </w:tcBorders>
          </w:tcPr>
          <w:p w14:paraId="5B05065C" w14:textId="4656026D" w:rsidR="008801E6" w:rsidRPr="00DF655C" w:rsidRDefault="008801E6" w:rsidP="008801E6">
            <w:pPr>
              <w:widowControl w:val="0"/>
              <w:spacing w:line="216" w:lineRule="auto"/>
              <w:jc w:val="center"/>
              <w:outlineLvl w:val="2"/>
              <w:rPr>
                <w:sz w:val="24"/>
                <w:szCs w:val="24"/>
              </w:rPr>
            </w:pPr>
            <w:r>
              <w:rPr>
                <w:sz w:val="24"/>
              </w:rPr>
              <w:t>2</w:t>
            </w:r>
            <w:r w:rsidRPr="000C7112">
              <w:rPr>
                <w:sz w:val="24"/>
              </w:rPr>
              <w:t>.1.</w:t>
            </w:r>
          </w:p>
        </w:tc>
        <w:tc>
          <w:tcPr>
            <w:tcW w:w="3434" w:type="dxa"/>
            <w:tcBorders>
              <w:top w:val="single" w:sz="4" w:space="0" w:color="000000"/>
              <w:left w:val="single" w:sz="4" w:space="0" w:color="000000"/>
              <w:bottom w:val="single" w:sz="4" w:space="0" w:color="000000"/>
              <w:right w:val="single" w:sz="4" w:space="0" w:color="000000"/>
            </w:tcBorders>
          </w:tcPr>
          <w:p w14:paraId="6AD1D8AD" w14:textId="6B5A2BE6" w:rsidR="008801E6" w:rsidRPr="00DF655C" w:rsidRDefault="008801E6" w:rsidP="008801E6">
            <w:pPr>
              <w:widowControl w:val="0"/>
              <w:spacing w:line="216" w:lineRule="auto"/>
              <w:jc w:val="both"/>
              <w:outlineLvl w:val="2"/>
              <w:rPr>
                <w:sz w:val="24"/>
                <w:szCs w:val="24"/>
              </w:rPr>
            </w:pPr>
            <w:r>
              <w:rPr>
                <w:sz w:val="24"/>
              </w:rPr>
              <w:t>«</w:t>
            </w:r>
            <w:r w:rsidRPr="005F1858">
              <w:rPr>
                <w:sz w:val="24"/>
              </w:rPr>
              <w:t xml:space="preserve">Обеспечение мероприятий по содержанию объектов электрических сетей наружного (уличного) освещения территории </w:t>
            </w:r>
            <w:r>
              <w:rPr>
                <w:sz w:val="24"/>
              </w:rPr>
              <w:t>Новоалександровского</w:t>
            </w:r>
            <w:r w:rsidRPr="005F1858">
              <w:rPr>
                <w:sz w:val="24"/>
              </w:rPr>
              <w:t xml:space="preserve"> сельского поселения</w:t>
            </w:r>
            <w:r>
              <w:rPr>
                <w:sz w:val="24"/>
              </w:rPr>
              <w:t>»</w:t>
            </w:r>
          </w:p>
        </w:tc>
        <w:tc>
          <w:tcPr>
            <w:tcW w:w="1568" w:type="dxa"/>
            <w:gridSpan w:val="2"/>
            <w:tcBorders>
              <w:top w:val="single" w:sz="4" w:space="0" w:color="000000"/>
              <w:left w:val="single" w:sz="4" w:space="0" w:color="000000"/>
              <w:bottom w:val="single" w:sz="4" w:space="0" w:color="000000"/>
              <w:right w:val="single" w:sz="4" w:space="0" w:color="000000"/>
            </w:tcBorders>
          </w:tcPr>
          <w:p w14:paraId="0F725C36" w14:textId="7D531A33" w:rsidR="008801E6" w:rsidRPr="00DF655C" w:rsidRDefault="008801E6" w:rsidP="008801E6">
            <w:pPr>
              <w:widowControl w:val="0"/>
              <w:spacing w:line="216" w:lineRule="auto"/>
              <w:jc w:val="center"/>
              <w:outlineLvl w:val="2"/>
              <w:rPr>
                <w:sz w:val="24"/>
                <w:szCs w:val="24"/>
              </w:rPr>
            </w:pPr>
            <w:r w:rsidRPr="000C7112">
              <w:rPr>
                <w:sz w:val="24"/>
              </w:rPr>
              <w:t>Осуществление текущей деятельности</w:t>
            </w:r>
          </w:p>
        </w:tc>
        <w:tc>
          <w:tcPr>
            <w:tcW w:w="3825" w:type="dxa"/>
            <w:tcBorders>
              <w:top w:val="single" w:sz="4" w:space="0" w:color="000000"/>
              <w:left w:val="single" w:sz="4" w:space="0" w:color="000000"/>
              <w:bottom w:val="single" w:sz="4" w:space="0" w:color="000000"/>
              <w:right w:val="single" w:sz="4" w:space="0" w:color="000000"/>
            </w:tcBorders>
          </w:tcPr>
          <w:p w14:paraId="314844BB" w14:textId="78211C45" w:rsidR="008801E6" w:rsidRPr="00DF655C" w:rsidRDefault="008801E6" w:rsidP="008801E6">
            <w:pPr>
              <w:widowControl w:val="0"/>
              <w:spacing w:line="216" w:lineRule="auto"/>
              <w:jc w:val="both"/>
              <w:outlineLvl w:val="2"/>
              <w:rPr>
                <w:kern w:val="2"/>
                <w:sz w:val="24"/>
                <w:szCs w:val="24"/>
                <w:lang w:eastAsia="en-US"/>
              </w:rPr>
            </w:pPr>
            <w:r w:rsidRPr="00DF655C">
              <w:rPr>
                <w:sz w:val="24"/>
                <w:szCs w:val="24"/>
              </w:rPr>
              <w:t xml:space="preserve">Надлежащее содержание уличного освещения территории </w:t>
            </w:r>
            <w:r>
              <w:rPr>
                <w:sz w:val="24"/>
                <w:szCs w:val="24"/>
              </w:rPr>
              <w:t>Новоалександровского</w:t>
            </w:r>
            <w:r w:rsidRPr="00DF655C">
              <w:rPr>
                <w:sz w:val="24"/>
                <w:szCs w:val="24"/>
              </w:rPr>
              <w:t xml:space="preserve"> сельского поселения</w:t>
            </w:r>
          </w:p>
        </w:tc>
        <w:tc>
          <w:tcPr>
            <w:tcW w:w="997" w:type="dxa"/>
            <w:tcBorders>
              <w:top w:val="single" w:sz="4" w:space="0" w:color="000000"/>
              <w:left w:val="single" w:sz="4" w:space="0" w:color="000000"/>
              <w:bottom w:val="single" w:sz="4" w:space="0" w:color="000000"/>
              <w:right w:val="single" w:sz="4" w:space="0" w:color="000000"/>
            </w:tcBorders>
          </w:tcPr>
          <w:p w14:paraId="3C818DDB" w14:textId="29468C1D" w:rsidR="008801E6" w:rsidRPr="00DF655C" w:rsidRDefault="008801E6" w:rsidP="008801E6">
            <w:pPr>
              <w:widowControl w:val="0"/>
              <w:spacing w:line="216" w:lineRule="auto"/>
              <w:jc w:val="center"/>
              <w:outlineLvl w:val="2"/>
              <w:rPr>
                <w:sz w:val="24"/>
                <w:szCs w:val="24"/>
              </w:rPr>
            </w:pPr>
            <w:r>
              <w:rPr>
                <w:sz w:val="24"/>
              </w:rPr>
              <w:t>процент</w:t>
            </w:r>
          </w:p>
        </w:tc>
        <w:tc>
          <w:tcPr>
            <w:tcW w:w="1139" w:type="dxa"/>
            <w:tcBorders>
              <w:top w:val="single" w:sz="4" w:space="0" w:color="000000"/>
              <w:left w:val="single" w:sz="4" w:space="0" w:color="000000"/>
              <w:bottom w:val="single" w:sz="4" w:space="0" w:color="000000"/>
              <w:right w:val="single" w:sz="4" w:space="0" w:color="000000"/>
            </w:tcBorders>
          </w:tcPr>
          <w:p w14:paraId="512BCED1" w14:textId="1279F08E" w:rsidR="008801E6" w:rsidRPr="00DF655C" w:rsidRDefault="008801E6" w:rsidP="008801E6">
            <w:pPr>
              <w:widowControl w:val="0"/>
              <w:spacing w:line="216" w:lineRule="auto"/>
              <w:jc w:val="center"/>
              <w:outlineLvl w:val="2"/>
              <w:rPr>
                <w:sz w:val="24"/>
                <w:szCs w:val="24"/>
              </w:rPr>
            </w:pPr>
            <w:r>
              <w:rPr>
                <w:sz w:val="24"/>
              </w:rPr>
              <w:t>85</w:t>
            </w:r>
          </w:p>
        </w:tc>
        <w:tc>
          <w:tcPr>
            <w:tcW w:w="850" w:type="dxa"/>
            <w:tcBorders>
              <w:top w:val="single" w:sz="4" w:space="0" w:color="000000"/>
              <w:left w:val="single" w:sz="4" w:space="0" w:color="000000"/>
              <w:bottom w:val="single" w:sz="4" w:space="0" w:color="000000"/>
              <w:right w:val="single" w:sz="4" w:space="0" w:color="000000"/>
            </w:tcBorders>
          </w:tcPr>
          <w:p w14:paraId="18AA13FA" w14:textId="6B0E3E04" w:rsidR="008801E6" w:rsidRPr="00DF655C" w:rsidRDefault="008801E6" w:rsidP="008801E6">
            <w:pPr>
              <w:widowControl w:val="0"/>
              <w:spacing w:line="216" w:lineRule="auto"/>
              <w:jc w:val="center"/>
              <w:outlineLvl w:val="2"/>
              <w:rPr>
                <w:sz w:val="24"/>
                <w:szCs w:val="24"/>
              </w:rPr>
            </w:pPr>
            <w:r w:rsidRPr="000C7112">
              <w:rPr>
                <w:sz w:val="24"/>
              </w:rPr>
              <w:t>202</w:t>
            </w:r>
            <w:r>
              <w:rPr>
                <w:sz w:val="24"/>
              </w:rPr>
              <w:t>3</w:t>
            </w:r>
          </w:p>
        </w:tc>
        <w:tc>
          <w:tcPr>
            <w:tcW w:w="993" w:type="dxa"/>
            <w:tcBorders>
              <w:top w:val="single" w:sz="4" w:space="0" w:color="000000"/>
              <w:left w:val="single" w:sz="4" w:space="0" w:color="000000"/>
              <w:bottom w:val="single" w:sz="4" w:space="0" w:color="000000"/>
              <w:right w:val="single" w:sz="4" w:space="0" w:color="000000"/>
            </w:tcBorders>
          </w:tcPr>
          <w:p w14:paraId="4FCD0E73" w14:textId="32188A00" w:rsidR="008801E6" w:rsidRPr="00DF655C" w:rsidRDefault="005369A2" w:rsidP="008801E6">
            <w:pPr>
              <w:widowControl w:val="0"/>
              <w:spacing w:line="216" w:lineRule="auto"/>
              <w:jc w:val="center"/>
              <w:outlineLvl w:val="2"/>
              <w:rPr>
                <w:sz w:val="24"/>
                <w:szCs w:val="24"/>
              </w:rPr>
            </w:pPr>
            <w:r>
              <w:rPr>
                <w:sz w:val="22"/>
                <w:szCs w:val="22"/>
              </w:rPr>
              <w:t>100</w:t>
            </w:r>
          </w:p>
        </w:tc>
        <w:tc>
          <w:tcPr>
            <w:tcW w:w="992" w:type="dxa"/>
            <w:tcBorders>
              <w:top w:val="single" w:sz="4" w:space="0" w:color="000000"/>
              <w:left w:val="single" w:sz="4" w:space="0" w:color="000000"/>
              <w:bottom w:val="single" w:sz="4" w:space="0" w:color="000000"/>
              <w:right w:val="single" w:sz="4" w:space="0" w:color="000000"/>
            </w:tcBorders>
          </w:tcPr>
          <w:p w14:paraId="08B02733" w14:textId="5631C88B" w:rsidR="008801E6" w:rsidRPr="00DF655C" w:rsidRDefault="005369A2" w:rsidP="008801E6">
            <w:pPr>
              <w:widowControl w:val="0"/>
              <w:spacing w:line="216" w:lineRule="auto"/>
              <w:jc w:val="center"/>
              <w:outlineLvl w:val="2"/>
              <w:rPr>
                <w:sz w:val="24"/>
                <w:szCs w:val="24"/>
              </w:rPr>
            </w:pPr>
            <w:r>
              <w:rPr>
                <w:sz w:val="22"/>
                <w:szCs w:val="22"/>
              </w:rPr>
              <w:t>100</w:t>
            </w:r>
          </w:p>
        </w:tc>
        <w:tc>
          <w:tcPr>
            <w:tcW w:w="1135" w:type="dxa"/>
            <w:tcBorders>
              <w:top w:val="single" w:sz="4" w:space="0" w:color="000000"/>
              <w:left w:val="single" w:sz="4" w:space="0" w:color="000000"/>
              <w:bottom w:val="single" w:sz="4" w:space="0" w:color="000000"/>
              <w:right w:val="single" w:sz="4" w:space="0" w:color="000000"/>
            </w:tcBorders>
          </w:tcPr>
          <w:p w14:paraId="7FB6B614" w14:textId="174B6ECE" w:rsidR="008801E6" w:rsidRPr="00AB6BE9" w:rsidRDefault="005369A2" w:rsidP="008801E6">
            <w:pPr>
              <w:widowControl w:val="0"/>
              <w:jc w:val="center"/>
              <w:rPr>
                <w:sz w:val="22"/>
                <w:szCs w:val="22"/>
              </w:rPr>
            </w:pPr>
            <w:r>
              <w:rPr>
                <w:sz w:val="22"/>
                <w:szCs w:val="22"/>
              </w:rPr>
              <w:t>100</w:t>
            </w:r>
          </w:p>
          <w:p w14:paraId="68DC85B3" w14:textId="77777777" w:rsidR="008801E6" w:rsidRPr="00DF655C" w:rsidRDefault="008801E6" w:rsidP="008801E6">
            <w:pPr>
              <w:widowControl w:val="0"/>
              <w:spacing w:line="216" w:lineRule="auto"/>
              <w:jc w:val="center"/>
              <w:outlineLvl w:val="2"/>
              <w:rPr>
                <w:sz w:val="24"/>
                <w:szCs w:val="24"/>
              </w:rPr>
            </w:pPr>
          </w:p>
        </w:tc>
      </w:tr>
    </w:tbl>
    <w:p w14:paraId="6BB17BF7" w14:textId="77777777" w:rsidR="008C5A69" w:rsidRPr="00DF655C" w:rsidRDefault="008C5A69" w:rsidP="008C5A69">
      <w:pPr>
        <w:widowControl w:val="0"/>
        <w:spacing w:line="192" w:lineRule="auto"/>
        <w:jc w:val="center"/>
        <w:outlineLvl w:val="2"/>
        <w:rPr>
          <w:sz w:val="24"/>
          <w:szCs w:val="24"/>
        </w:rPr>
      </w:pPr>
    </w:p>
    <w:p w14:paraId="12EDA06E" w14:textId="77777777" w:rsidR="008C5A69" w:rsidRPr="00E74FFF" w:rsidRDefault="008C5A69" w:rsidP="008C5A69">
      <w:pPr>
        <w:widowControl w:val="0"/>
        <w:spacing w:line="192" w:lineRule="auto"/>
        <w:jc w:val="center"/>
        <w:outlineLvl w:val="2"/>
        <w:rPr>
          <w:sz w:val="24"/>
          <w:szCs w:val="24"/>
        </w:rPr>
      </w:pPr>
      <w:r w:rsidRPr="00DF655C">
        <w:rPr>
          <w:sz w:val="24"/>
          <w:szCs w:val="24"/>
        </w:rPr>
        <w:t>4</w:t>
      </w:r>
      <w:r w:rsidRPr="00E74FFF">
        <w:rPr>
          <w:sz w:val="24"/>
          <w:szCs w:val="24"/>
        </w:rPr>
        <w:t>. Финансовое обеспечение комплекса процессных мероприятий</w:t>
      </w:r>
    </w:p>
    <w:p w14:paraId="41304C71" w14:textId="77777777" w:rsidR="008C5A69" w:rsidRPr="00E74FFF" w:rsidRDefault="008C5A69" w:rsidP="008C5A69">
      <w:pPr>
        <w:rPr>
          <w:sz w:val="24"/>
          <w:szCs w:val="24"/>
        </w:rPr>
      </w:pPr>
    </w:p>
    <w:tbl>
      <w:tblPr>
        <w:tblW w:w="15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2"/>
        <w:gridCol w:w="5624"/>
        <w:gridCol w:w="13"/>
        <w:gridCol w:w="3099"/>
        <w:gridCol w:w="1417"/>
        <w:gridCol w:w="1276"/>
        <w:gridCol w:w="1417"/>
        <w:gridCol w:w="1560"/>
      </w:tblGrid>
      <w:tr w:rsidR="008C5A69" w:rsidRPr="00E74FFF" w14:paraId="17541436" w14:textId="77777777" w:rsidTr="00C44C5F">
        <w:tc>
          <w:tcPr>
            <w:tcW w:w="762" w:type="dxa"/>
            <w:vMerge w:val="restart"/>
            <w:tcBorders>
              <w:top w:val="single" w:sz="4" w:space="0" w:color="000000"/>
              <w:left w:val="single" w:sz="4" w:space="0" w:color="000000"/>
              <w:bottom w:val="single" w:sz="4" w:space="0" w:color="000000"/>
              <w:right w:val="single" w:sz="4" w:space="0" w:color="000000"/>
            </w:tcBorders>
          </w:tcPr>
          <w:p w14:paraId="74F15288" w14:textId="77777777" w:rsidR="008C5A69" w:rsidRPr="00E74FFF" w:rsidRDefault="008C5A69" w:rsidP="00ED3677">
            <w:pPr>
              <w:widowControl w:val="0"/>
              <w:jc w:val="center"/>
              <w:outlineLvl w:val="2"/>
              <w:rPr>
                <w:sz w:val="24"/>
                <w:szCs w:val="24"/>
              </w:rPr>
            </w:pPr>
            <w:r w:rsidRPr="00E74FFF">
              <w:rPr>
                <w:sz w:val="24"/>
                <w:szCs w:val="24"/>
              </w:rPr>
              <w:t>№ п/п</w:t>
            </w:r>
          </w:p>
        </w:tc>
        <w:tc>
          <w:tcPr>
            <w:tcW w:w="5637" w:type="dxa"/>
            <w:gridSpan w:val="2"/>
            <w:vMerge w:val="restart"/>
            <w:tcBorders>
              <w:top w:val="single" w:sz="4" w:space="0" w:color="000000"/>
              <w:left w:val="single" w:sz="4" w:space="0" w:color="000000"/>
              <w:bottom w:val="single" w:sz="4" w:space="0" w:color="000000"/>
              <w:right w:val="single" w:sz="4" w:space="0" w:color="000000"/>
            </w:tcBorders>
          </w:tcPr>
          <w:p w14:paraId="68F8102F" w14:textId="77777777" w:rsidR="008C5A69" w:rsidRPr="00E74FFF" w:rsidRDefault="008C5A69" w:rsidP="00ED3677">
            <w:pPr>
              <w:jc w:val="center"/>
              <w:rPr>
                <w:sz w:val="24"/>
                <w:szCs w:val="24"/>
              </w:rPr>
            </w:pPr>
            <w:r w:rsidRPr="00E74FFF">
              <w:rPr>
                <w:sz w:val="24"/>
                <w:szCs w:val="24"/>
              </w:rPr>
              <w:t>Наименование мероприятия (результата)/ источник</w:t>
            </w:r>
          </w:p>
          <w:p w14:paraId="0F91C0C1" w14:textId="77777777" w:rsidR="008C5A69" w:rsidRPr="00E74FFF" w:rsidRDefault="008C5A69" w:rsidP="00ED3677">
            <w:pPr>
              <w:widowControl w:val="0"/>
              <w:jc w:val="center"/>
              <w:outlineLvl w:val="2"/>
              <w:rPr>
                <w:sz w:val="24"/>
                <w:szCs w:val="24"/>
              </w:rPr>
            </w:pPr>
            <w:r w:rsidRPr="00E74FFF">
              <w:rPr>
                <w:sz w:val="24"/>
                <w:szCs w:val="24"/>
              </w:rPr>
              <w:t>финансового обеспечения &lt;1&gt;</w:t>
            </w:r>
          </w:p>
        </w:tc>
        <w:tc>
          <w:tcPr>
            <w:tcW w:w="3099" w:type="dxa"/>
            <w:vMerge w:val="restart"/>
            <w:tcBorders>
              <w:top w:val="single" w:sz="4" w:space="0" w:color="000000"/>
              <w:left w:val="single" w:sz="4" w:space="0" w:color="000000"/>
              <w:bottom w:val="single" w:sz="4" w:space="0" w:color="000000"/>
              <w:right w:val="single" w:sz="4" w:space="0" w:color="000000"/>
            </w:tcBorders>
          </w:tcPr>
          <w:p w14:paraId="659C723F" w14:textId="77777777" w:rsidR="008C5A69" w:rsidRPr="00E74FFF" w:rsidRDefault="008C5A69" w:rsidP="00ED3677">
            <w:pPr>
              <w:widowControl w:val="0"/>
              <w:ind w:right="-18"/>
              <w:jc w:val="center"/>
              <w:outlineLvl w:val="2"/>
              <w:rPr>
                <w:sz w:val="24"/>
                <w:szCs w:val="24"/>
              </w:rPr>
            </w:pPr>
            <w:r w:rsidRPr="00E74FFF">
              <w:rPr>
                <w:sz w:val="24"/>
                <w:szCs w:val="24"/>
              </w:rPr>
              <w:t xml:space="preserve">Код бюджетной классификации расходов </w:t>
            </w:r>
          </w:p>
        </w:tc>
        <w:tc>
          <w:tcPr>
            <w:tcW w:w="5670" w:type="dxa"/>
            <w:gridSpan w:val="4"/>
            <w:tcBorders>
              <w:top w:val="single" w:sz="4" w:space="0" w:color="000000"/>
              <w:left w:val="single" w:sz="4" w:space="0" w:color="000000"/>
              <w:bottom w:val="single" w:sz="4" w:space="0" w:color="000000"/>
              <w:right w:val="single" w:sz="4" w:space="0" w:color="000000"/>
            </w:tcBorders>
          </w:tcPr>
          <w:p w14:paraId="3DD7B553" w14:textId="77777777" w:rsidR="008C5A69" w:rsidRPr="00E74FFF" w:rsidRDefault="008C5A69" w:rsidP="00ED3677">
            <w:pPr>
              <w:widowControl w:val="0"/>
              <w:ind w:right="-173"/>
              <w:jc w:val="center"/>
              <w:outlineLvl w:val="2"/>
              <w:rPr>
                <w:sz w:val="24"/>
                <w:szCs w:val="24"/>
              </w:rPr>
            </w:pPr>
            <w:r w:rsidRPr="00E74FFF">
              <w:rPr>
                <w:sz w:val="24"/>
                <w:szCs w:val="24"/>
              </w:rPr>
              <w:t xml:space="preserve">Объем расходов по годам реализации, </w:t>
            </w:r>
            <w:proofErr w:type="spellStart"/>
            <w:proofErr w:type="gramStart"/>
            <w:r w:rsidRPr="00E74FFF">
              <w:rPr>
                <w:sz w:val="24"/>
                <w:szCs w:val="24"/>
              </w:rPr>
              <w:t>тыс.рублей</w:t>
            </w:r>
            <w:proofErr w:type="spellEnd"/>
            <w:proofErr w:type="gramEnd"/>
          </w:p>
        </w:tc>
      </w:tr>
      <w:tr w:rsidR="008C5A69" w:rsidRPr="00E74FFF" w14:paraId="5F98FA08" w14:textId="77777777" w:rsidTr="00C44C5F">
        <w:tc>
          <w:tcPr>
            <w:tcW w:w="762" w:type="dxa"/>
            <w:vMerge/>
            <w:tcBorders>
              <w:top w:val="single" w:sz="4" w:space="0" w:color="000000"/>
              <w:left w:val="single" w:sz="4" w:space="0" w:color="000000"/>
              <w:bottom w:val="single" w:sz="4" w:space="0" w:color="000000"/>
              <w:right w:val="single" w:sz="4" w:space="0" w:color="000000"/>
            </w:tcBorders>
          </w:tcPr>
          <w:p w14:paraId="0F98140B" w14:textId="77777777" w:rsidR="008C5A69" w:rsidRPr="00E74FFF" w:rsidRDefault="008C5A69" w:rsidP="00ED3677">
            <w:pPr>
              <w:rPr>
                <w:sz w:val="24"/>
                <w:szCs w:val="24"/>
              </w:rPr>
            </w:pPr>
          </w:p>
        </w:tc>
        <w:tc>
          <w:tcPr>
            <w:tcW w:w="5637" w:type="dxa"/>
            <w:gridSpan w:val="2"/>
            <w:vMerge/>
            <w:tcBorders>
              <w:top w:val="single" w:sz="4" w:space="0" w:color="000000"/>
              <w:left w:val="single" w:sz="4" w:space="0" w:color="000000"/>
              <w:bottom w:val="single" w:sz="4" w:space="0" w:color="000000"/>
              <w:right w:val="single" w:sz="4" w:space="0" w:color="000000"/>
            </w:tcBorders>
          </w:tcPr>
          <w:p w14:paraId="584594DB" w14:textId="77777777" w:rsidR="008C5A69" w:rsidRPr="00E74FFF" w:rsidRDefault="008C5A69" w:rsidP="00ED3677">
            <w:pPr>
              <w:rPr>
                <w:sz w:val="24"/>
                <w:szCs w:val="24"/>
              </w:rPr>
            </w:pPr>
          </w:p>
        </w:tc>
        <w:tc>
          <w:tcPr>
            <w:tcW w:w="3099" w:type="dxa"/>
            <w:vMerge/>
            <w:tcBorders>
              <w:top w:val="single" w:sz="4" w:space="0" w:color="000000"/>
              <w:left w:val="single" w:sz="4" w:space="0" w:color="000000"/>
              <w:bottom w:val="single" w:sz="4" w:space="0" w:color="000000"/>
              <w:right w:val="single" w:sz="4" w:space="0" w:color="000000"/>
            </w:tcBorders>
          </w:tcPr>
          <w:p w14:paraId="006C6B81" w14:textId="77777777" w:rsidR="008C5A69" w:rsidRPr="00E74FFF" w:rsidRDefault="008C5A69" w:rsidP="00ED3677">
            <w:pPr>
              <w:rPr>
                <w:sz w:val="24"/>
                <w:szCs w:val="24"/>
              </w:rPr>
            </w:pPr>
          </w:p>
        </w:tc>
        <w:tc>
          <w:tcPr>
            <w:tcW w:w="1417" w:type="dxa"/>
            <w:tcBorders>
              <w:top w:val="single" w:sz="4" w:space="0" w:color="auto"/>
              <w:left w:val="single" w:sz="4" w:space="0" w:color="auto"/>
              <w:bottom w:val="single" w:sz="4" w:space="0" w:color="000000"/>
              <w:right w:val="single" w:sz="4" w:space="0" w:color="000000"/>
            </w:tcBorders>
            <w:tcMar>
              <w:top w:w="0" w:type="dxa"/>
              <w:left w:w="108" w:type="dxa"/>
              <w:bottom w:w="0" w:type="dxa"/>
              <w:right w:w="108" w:type="dxa"/>
            </w:tcMar>
            <w:vAlign w:val="center"/>
          </w:tcPr>
          <w:p w14:paraId="5A64F473" w14:textId="77777777" w:rsidR="008C5A69" w:rsidRPr="00E74FFF" w:rsidRDefault="008C5A69" w:rsidP="00ED3677">
            <w:pPr>
              <w:jc w:val="center"/>
              <w:rPr>
                <w:sz w:val="24"/>
                <w:szCs w:val="24"/>
              </w:rPr>
            </w:pPr>
            <w:r w:rsidRPr="00E74FFF">
              <w:rPr>
                <w:sz w:val="24"/>
                <w:szCs w:val="24"/>
              </w:rPr>
              <w:t>2025 г.</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02CFA5" w14:textId="77777777" w:rsidR="008C5A69" w:rsidRPr="00E74FFF" w:rsidRDefault="008C5A69" w:rsidP="00ED3677">
            <w:pPr>
              <w:jc w:val="center"/>
              <w:rPr>
                <w:sz w:val="24"/>
                <w:szCs w:val="24"/>
              </w:rPr>
            </w:pPr>
            <w:r w:rsidRPr="00E74FFF">
              <w:rPr>
                <w:sz w:val="24"/>
                <w:szCs w:val="24"/>
              </w:rPr>
              <w:t>2026 г.</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E4D982" w14:textId="77777777" w:rsidR="008C5A69" w:rsidRPr="00E74FFF" w:rsidRDefault="008C5A69" w:rsidP="00ED3677">
            <w:pPr>
              <w:jc w:val="center"/>
              <w:rPr>
                <w:sz w:val="24"/>
                <w:szCs w:val="24"/>
              </w:rPr>
            </w:pPr>
            <w:r w:rsidRPr="00E74FFF">
              <w:rPr>
                <w:sz w:val="24"/>
                <w:szCs w:val="24"/>
              </w:rPr>
              <w:t>2027 г.</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795812" w14:textId="77777777" w:rsidR="008C5A69" w:rsidRPr="00E74FFF" w:rsidRDefault="008C5A69" w:rsidP="00ED3677">
            <w:pPr>
              <w:jc w:val="center"/>
              <w:rPr>
                <w:sz w:val="24"/>
                <w:szCs w:val="24"/>
              </w:rPr>
            </w:pPr>
            <w:r w:rsidRPr="00E74FFF">
              <w:rPr>
                <w:sz w:val="24"/>
                <w:szCs w:val="24"/>
              </w:rPr>
              <w:t>Всего</w:t>
            </w:r>
          </w:p>
          <w:p w14:paraId="34349084" w14:textId="77777777" w:rsidR="008C5A69" w:rsidRPr="00E74FFF" w:rsidRDefault="008C5A69" w:rsidP="00ED3677">
            <w:pPr>
              <w:jc w:val="center"/>
              <w:rPr>
                <w:sz w:val="24"/>
                <w:szCs w:val="24"/>
              </w:rPr>
            </w:pPr>
          </w:p>
        </w:tc>
      </w:tr>
      <w:tr w:rsidR="008C5A69" w:rsidRPr="00E74FFF" w14:paraId="35BBDADB" w14:textId="77777777" w:rsidTr="00C44C5F">
        <w:trPr>
          <w:tblHeader/>
        </w:trPr>
        <w:tc>
          <w:tcPr>
            <w:tcW w:w="762" w:type="dxa"/>
            <w:tcBorders>
              <w:top w:val="single" w:sz="4" w:space="0" w:color="000000"/>
              <w:left w:val="single" w:sz="4" w:space="0" w:color="000000"/>
              <w:bottom w:val="single" w:sz="4" w:space="0" w:color="000000"/>
              <w:right w:val="single" w:sz="4" w:space="0" w:color="000000"/>
            </w:tcBorders>
          </w:tcPr>
          <w:p w14:paraId="0ABCFC32" w14:textId="77777777" w:rsidR="008C5A69" w:rsidRPr="00E74FFF" w:rsidRDefault="008C5A69" w:rsidP="00ED3677">
            <w:pPr>
              <w:widowControl w:val="0"/>
              <w:jc w:val="center"/>
              <w:outlineLvl w:val="2"/>
              <w:rPr>
                <w:sz w:val="24"/>
                <w:szCs w:val="24"/>
              </w:rPr>
            </w:pPr>
            <w:r w:rsidRPr="00E74FFF">
              <w:rPr>
                <w:sz w:val="24"/>
                <w:szCs w:val="24"/>
              </w:rPr>
              <w:t>1</w:t>
            </w:r>
          </w:p>
        </w:tc>
        <w:tc>
          <w:tcPr>
            <w:tcW w:w="5624" w:type="dxa"/>
            <w:tcBorders>
              <w:top w:val="single" w:sz="4" w:space="0" w:color="000000"/>
              <w:left w:val="single" w:sz="4" w:space="0" w:color="000000"/>
              <w:bottom w:val="single" w:sz="4" w:space="0" w:color="000000"/>
              <w:right w:val="single" w:sz="4" w:space="0" w:color="000000"/>
            </w:tcBorders>
          </w:tcPr>
          <w:p w14:paraId="0F23C43D" w14:textId="77777777" w:rsidR="008C5A69" w:rsidRPr="00E74FFF" w:rsidRDefault="008C5A69" w:rsidP="00ED3677">
            <w:pPr>
              <w:widowControl w:val="0"/>
              <w:ind w:right="-173"/>
              <w:jc w:val="center"/>
              <w:outlineLvl w:val="2"/>
              <w:rPr>
                <w:sz w:val="24"/>
                <w:szCs w:val="24"/>
              </w:rPr>
            </w:pPr>
            <w:r w:rsidRPr="00E74FFF">
              <w:rPr>
                <w:sz w:val="24"/>
                <w:szCs w:val="24"/>
              </w:rPr>
              <w:t>2</w:t>
            </w:r>
          </w:p>
        </w:tc>
        <w:tc>
          <w:tcPr>
            <w:tcW w:w="3112" w:type="dxa"/>
            <w:gridSpan w:val="2"/>
            <w:tcBorders>
              <w:top w:val="single" w:sz="4" w:space="0" w:color="000000"/>
              <w:left w:val="single" w:sz="4" w:space="0" w:color="000000"/>
              <w:bottom w:val="single" w:sz="4" w:space="0" w:color="000000"/>
              <w:right w:val="single" w:sz="4" w:space="0" w:color="000000"/>
            </w:tcBorders>
          </w:tcPr>
          <w:p w14:paraId="6A2C02DE" w14:textId="77777777" w:rsidR="008C5A69" w:rsidRPr="00E74FFF" w:rsidRDefault="008C5A69" w:rsidP="00ED3677">
            <w:pPr>
              <w:widowControl w:val="0"/>
              <w:ind w:right="-173"/>
              <w:jc w:val="center"/>
              <w:outlineLvl w:val="2"/>
              <w:rPr>
                <w:sz w:val="24"/>
                <w:szCs w:val="24"/>
              </w:rPr>
            </w:pPr>
            <w:r w:rsidRPr="00E74FFF">
              <w:rPr>
                <w:sz w:val="24"/>
                <w:szCs w:val="24"/>
              </w:rPr>
              <w:t>3</w:t>
            </w:r>
          </w:p>
        </w:tc>
        <w:tc>
          <w:tcPr>
            <w:tcW w:w="1417" w:type="dxa"/>
            <w:tcBorders>
              <w:top w:val="single" w:sz="4" w:space="0" w:color="000000"/>
              <w:left w:val="single" w:sz="4" w:space="0" w:color="000000"/>
              <w:bottom w:val="single" w:sz="4" w:space="0" w:color="000000"/>
              <w:right w:val="single" w:sz="4" w:space="0" w:color="000000"/>
            </w:tcBorders>
          </w:tcPr>
          <w:p w14:paraId="3576ED05" w14:textId="77777777" w:rsidR="008C5A69" w:rsidRPr="00E74FFF" w:rsidRDefault="008C5A69" w:rsidP="00ED3677">
            <w:pPr>
              <w:widowControl w:val="0"/>
              <w:ind w:right="-173"/>
              <w:jc w:val="center"/>
              <w:outlineLvl w:val="2"/>
              <w:rPr>
                <w:sz w:val="24"/>
                <w:szCs w:val="24"/>
              </w:rPr>
            </w:pPr>
            <w:r w:rsidRPr="00E74FFF">
              <w:rPr>
                <w:sz w:val="24"/>
                <w:szCs w:val="24"/>
              </w:rPr>
              <w:t>4</w:t>
            </w:r>
          </w:p>
        </w:tc>
        <w:tc>
          <w:tcPr>
            <w:tcW w:w="1276" w:type="dxa"/>
            <w:tcBorders>
              <w:top w:val="single" w:sz="4" w:space="0" w:color="000000"/>
              <w:left w:val="single" w:sz="4" w:space="0" w:color="000000"/>
              <w:bottom w:val="single" w:sz="4" w:space="0" w:color="000000"/>
              <w:right w:val="single" w:sz="4" w:space="0" w:color="000000"/>
            </w:tcBorders>
          </w:tcPr>
          <w:p w14:paraId="2E6FA1A6" w14:textId="77777777" w:rsidR="008C5A69" w:rsidRPr="00E74FFF" w:rsidRDefault="008C5A69" w:rsidP="00ED3677">
            <w:pPr>
              <w:widowControl w:val="0"/>
              <w:ind w:right="-173"/>
              <w:jc w:val="center"/>
              <w:outlineLvl w:val="2"/>
              <w:rPr>
                <w:sz w:val="24"/>
                <w:szCs w:val="24"/>
              </w:rPr>
            </w:pPr>
            <w:r w:rsidRPr="00E74FFF">
              <w:rPr>
                <w:sz w:val="24"/>
                <w:szCs w:val="24"/>
              </w:rPr>
              <w:t>5</w:t>
            </w:r>
          </w:p>
        </w:tc>
        <w:tc>
          <w:tcPr>
            <w:tcW w:w="1417" w:type="dxa"/>
            <w:tcBorders>
              <w:top w:val="single" w:sz="4" w:space="0" w:color="000000"/>
              <w:left w:val="single" w:sz="4" w:space="0" w:color="000000"/>
              <w:bottom w:val="single" w:sz="4" w:space="0" w:color="000000"/>
              <w:right w:val="single" w:sz="4" w:space="0" w:color="000000"/>
            </w:tcBorders>
          </w:tcPr>
          <w:p w14:paraId="0B992610" w14:textId="77777777" w:rsidR="008C5A69" w:rsidRPr="00E74FFF" w:rsidRDefault="008C5A69" w:rsidP="00ED3677">
            <w:pPr>
              <w:widowControl w:val="0"/>
              <w:ind w:right="-173"/>
              <w:jc w:val="center"/>
              <w:outlineLvl w:val="2"/>
              <w:rPr>
                <w:sz w:val="24"/>
                <w:szCs w:val="24"/>
              </w:rPr>
            </w:pPr>
            <w:r w:rsidRPr="00E74FFF">
              <w:rPr>
                <w:sz w:val="24"/>
                <w:szCs w:val="24"/>
              </w:rPr>
              <w:t>6</w:t>
            </w:r>
          </w:p>
        </w:tc>
        <w:tc>
          <w:tcPr>
            <w:tcW w:w="1560" w:type="dxa"/>
            <w:tcBorders>
              <w:top w:val="single" w:sz="4" w:space="0" w:color="000000"/>
              <w:left w:val="single" w:sz="4" w:space="0" w:color="000000"/>
              <w:bottom w:val="single" w:sz="4" w:space="0" w:color="000000"/>
              <w:right w:val="single" w:sz="4" w:space="0" w:color="000000"/>
            </w:tcBorders>
          </w:tcPr>
          <w:p w14:paraId="0D55F59A" w14:textId="77777777" w:rsidR="008C5A69" w:rsidRPr="00E74FFF" w:rsidRDefault="008C5A69" w:rsidP="00ED3677">
            <w:pPr>
              <w:widowControl w:val="0"/>
              <w:ind w:right="-173"/>
              <w:jc w:val="center"/>
              <w:outlineLvl w:val="2"/>
              <w:rPr>
                <w:sz w:val="24"/>
                <w:szCs w:val="24"/>
              </w:rPr>
            </w:pPr>
            <w:r w:rsidRPr="00E74FFF">
              <w:rPr>
                <w:sz w:val="24"/>
                <w:szCs w:val="24"/>
              </w:rPr>
              <w:t>7</w:t>
            </w:r>
          </w:p>
        </w:tc>
      </w:tr>
      <w:tr w:rsidR="008C5A69" w:rsidRPr="00E74FFF" w14:paraId="1F40FA11" w14:textId="77777777" w:rsidTr="00C44C5F">
        <w:tc>
          <w:tcPr>
            <w:tcW w:w="762" w:type="dxa"/>
            <w:vMerge w:val="restart"/>
            <w:tcBorders>
              <w:top w:val="single" w:sz="4" w:space="0" w:color="000000"/>
              <w:left w:val="single" w:sz="4" w:space="0" w:color="000000"/>
              <w:bottom w:val="single" w:sz="4" w:space="0" w:color="000000"/>
              <w:right w:val="single" w:sz="4" w:space="0" w:color="000000"/>
            </w:tcBorders>
          </w:tcPr>
          <w:p w14:paraId="02C7C919" w14:textId="77777777" w:rsidR="008C5A69" w:rsidRPr="00E74FFF" w:rsidRDefault="008C5A69" w:rsidP="00ED3677">
            <w:pPr>
              <w:widowControl w:val="0"/>
              <w:jc w:val="center"/>
              <w:outlineLvl w:val="2"/>
              <w:rPr>
                <w:sz w:val="24"/>
                <w:szCs w:val="24"/>
              </w:rPr>
            </w:pPr>
            <w:r w:rsidRPr="00E74FFF">
              <w:rPr>
                <w:sz w:val="24"/>
                <w:szCs w:val="24"/>
              </w:rPr>
              <w:t>1.</w:t>
            </w:r>
          </w:p>
        </w:tc>
        <w:tc>
          <w:tcPr>
            <w:tcW w:w="5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7A66C6" w14:textId="77777777" w:rsidR="008C5A69" w:rsidRPr="00E74FFF" w:rsidRDefault="008C5A69" w:rsidP="00ED3677">
            <w:pPr>
              <w:widowControl w:val="0"/>
              <w:ind w:right="-173"/>
              <w:outlineLvl w:val="2"/>
              <w:rPr>
                <w:sz w:val="24"/>
                <w:szCs w:val="24"/>
              </w:rPr>
            </w:pPr>
            <w:r w:rsidRPr="00E74FFF">
              <w:rPr>
                <w:sz w:val="24"/>
                <w:szCs w:val="24"/>
              </w:rPr>
              <w:t>Комплекс процессных мероприятий</w:t>
            </w:r>
          </w:p>
          <w:p w14:paraId="03C59799" w14:textId="786A77AF" w:rsidR="008C5A69" w:rsidRPr="00E74FFF" w:rsidRDefault="008C5A69" w:rsidP="00ED3677">
            <w:pPr>
              <w:widowControl w:val="0"/>
              <w:ind w:right="-173"/>
              <w:outlineLvl w:val="2"/>
              <w:rPr>
                <w:sz w:val="24"/>
                <w:szCs w:val="24"/>
              </w:rPr>
            </w:pPr>
            <w:r w:rsidRPr="00E74FFF">
              <w:rPr>
                <w:sz w:val="24"/>
                <w:szCs w:val="24"/>
              </w:rPr>
              <w:t xml:space="preserve"> </w:t>
            </w:r>
            <w:r w:rsidR="001823F5">
              <w:rPr>
                <w:sz w:val="24"/>
                <w:szCs w:val="24"/>
              </w:rPr>
              <w:t>«</w:t>
            </w:r>
            <w:r w:rsidR="001823F5" w:rsidRPr="00FC216A">
              <w:rPr>
                <w:sz w:val="24"/>
                <w:szCs w:val="24"/>
              </w:rPr>
              <w:t>Мероприятия по оплате и обслуживанию уличного освещения</w:t>
            </w:r>
            <w:r w:rsidR="001823F5">
              <w:rPr>
                <w:sz w:val="24"/>
                <w:szCs w:val="24"/>
              </w:rPr>
              <w:t>»</w:t>
            </w:r>
            <w:r w:rsidRPr="00E74FFF">
              <w:rPr>
                <w:sz w:val="24"/>
                <w:szCs w:val="24"/>
              </w:rPr>
              <w:t xml:space="preserve">, </w:t>
            </w:r>
          </w:p>
          <w:p w14:paraId="4E556EA5" w14:textId="77777777" w:rsidR="008C5A69" w:rsidRPr="00E74FFF" w:rsidRDefault="008C5A69" w:rsidP="00ED3677">
            <w:pPr>
              <w:widowControl w:val="0"/>
              <w:ind w:right="-173"/>
              <w:outlineLvl w:val="2"/>
              <w:rPr>
                <w:b/>
                <w:i/>
                <w:sz w:val="24"/>
                <w:szCs w:val="24"/>
              </w:rPr>
            </w:pPr>
            <w:r w:rsidRPr="00E74FFF">
              <w:rPr>
                <w:sz w:val="24"/>
                <w:szCs w:val="24"/>
              </w:rPr>
              <w:t>в том числе:</w:t>
            </w:r>
          </w:p>
        </w:tc>
        <w:tc>
          <w:tcPr>
            <w:tcW w:w="3112" w:type="dxa"/>
            <w:gridSpan w:val="2"/>
            <w:vMerge w:val="restart"/>
            <w:tcBorders>
              <w:top w:val="single" w:sz="4" w:space="0" w:color="000000"/>
              <w:left w:val="single" w:sz="4" w:space="0" w:color="000000"/>
              <w:bottom w:val="single" w:sz="4" w:space="0" w:color="000000"/>
              <w:right w:val="single" w:sz="4" w:space="0" w:color="000000"/>
            </w:tcBorders>
          </w:tcPr>
          <w:p w14:paraId="3E829445" w14:textId="77777777" w:rsidR="008C5A69" w:rsidRPr="00E74FFF" w:rsidRDefault="008C5A69" w:rsidP="00ED3677">
            <w:pPr>
              <w:widowControl w:val="0"/>
              <w:ind w:right="-173"/>
              <w:jc w:val="center"/>
              <w:outlineLvl w:val="2"/>
              <w:rPr>
                <w:sz w:val="24"/>
                <w:szCs w:val="24"/>
              </w:rPr>
            </w:pPr>
            <w:r w:rsidRPr="00E74FFF">
              <w:rPr>
                <w:sz w:val="24"/>
                <w:szCs w:val="24"/>
              </w:rPr>
              <w:t>Х</w:t>
            </w:r>
          </w:p>
        </w:tc>
        <w:tc>
          <w:tcPr>
            <w:tcW w:w="1417" w:type="dxa"/>
            <w:tcBorders>
              <w:top w:val="single" w:sz="4" w:space="0" w:color="000000"/>
              <w:left w:val="single" w:sz="4" w:space="0" w:color="000000"/>
              <w:bottom w:val="single" w:sz="4" w:space="0" w:color="000000"/>
              <w:right w:val="single" w:sz="4" w:space="0" w:color="000000"/>
            </w:tcBorders>
          </w:tcPr>
          <w:p w14:paraId="327EFD39" w14:textId="40168AD8" w:rsidR="008C5A69" w:rsidRPr="00E74FFF" w:rsidRDefault="000E28C0" w:rsidP="00ED3677">
            <w:pPr>
              <w:jc w:val="center"/>
              <w:rPr>
                <w:sz w:val="24"/>
                <w:szCs w:val="24"/>
              </w:rPr>
            </w:pPr>
            <w:r>
              <w:rPr>
                <w:sz w:val="24"/>
                <w:szCs w:val="24"/>
              </w:rPr>
              <w:t>1 823,0</w:t>
            </w:r>
          </w:p>
        </w:tc>
        <w:tc>
          <w:tcPr>
            <w:tcW w:w="1276" w:type="dxa"/>
            <w:tcBorders>
              <w:top w:val="single" w:sz="4" w:space="0" w:color="000000"/>
              <w:left w:val="single" w:sz="4" w:space="0" w:color="000000"/>
              <w:bottom w:val="single" w:sz="4" w:space="0" w:color="000000"/>
              <w:right w:val="single" w:sz="4" w:space="0" w:color="000000"/>
            </w:tcBorders>
          </w:tcPr>
          <w:p w14:paraId="4CC54B99" w14:textId="3BD94807" w:rsidR="008C5A69" w:rsidRPr="00E74FFF" w:rsidRDefault="000E28C0" w:rsidP="00ED3677">
            <w:pPr>
              <w:jc w:val="center"/>
              <w:rPr>
                <w:sz w:val="24"/>
                <w:szCs w:val="24"/>
              </w:rPr>
            </w:pPr>
            <w:r>
              <w:rPr>
                <w:sz w:val="24"/>
                <w:szCs w:val="24"/>
              </w:rPr>
              <w:t>1 699,8</w:t>
            </w:r>
          </w:p>
        </w:tc>
        <w:tc>
          <w:tcPr>
            <w:tcW w:w="1417" w:type="dxa"/>
            <w:tcBorders>
              <w:top w:val="single" w:sz="4" w:space="0" w:color="000000"/>
              <w:left w:val="single" w:sz="4" w:space="0" w:color="000000"/>
              <w:bottom w:val="single" w:sz="4" w:space="0" w:color="000000"/>
              <w:right w:val="single" w:sz="4" w:space="0" w:color="000000"/>
            </w:tcBorders>
          </w:tcPr>
          <w:p w14:paraId="47F208E5" w14:textId="19ACF9EE" w:rsidR="008C5A69" w:rsidRPr="00E74FFF" w:rsidRDefault="000E28C0" w:rsidP="00ED3677">
            <w:pPr>
              <w:jc w:val="center"/>
              <w:rPr>
                <w:sz w:val="24"/>
                <w:szCs w:val="24"/>
              </w:rPr>
            </w:pPr>
            <w:r>
              <w:rPr>
                <w:sz w:val="24"/>
                <w:szCs w:val="24"/>
              </w:rPr>
              <w:t>1 759,8</w:t>
            </w:r>
          </w:p>
        </w:tc>
        <w:tc>
          <w:tcPr>
            <w:tcW w:w="1560" w:type="dxa"/>
            <w:tcBorders>
              <w:top w:val="single" w:sz="4" w:space="0" w:color="000000"/>
              <w:left w:val="single" w:sz="4" w:space="0" w:color="000000"/>
              <w:bottom w:val="single" w:sz="4" w:space="0" w:color="000000"/>
              <w:right w:val="single" w:sz="4" w:space="0" w:color="000000"/>
            </w:tcBorders>
          </w:tcPr>
          <w:p w14:paraId="2B4C0AA4" w14:textId="047FD22C" w:rsidR="008C5A69" w:rsidRPr="00E74FFF" w:rsidRDefault="000E28C0" w:rsidP="00ED3677">
            <w:pPr>
              <w:jc w:val="center"/>
              <w:rPr>
                <w:sz w:val="24"/>
                <w:szCs w:val="24"/>
              </w:rPr>
            </w:pPr>
            <w:r>
              <w:rPr>
                <w:sz w:val="24"/>
                <w:szCs w:val="24"/>
              </w:rPr>
              <w:t>5 282,6</w:t>
            </w:r>
          </w:p>
        </w:tc>
      </w:tr>
      <w:tr w:rsidR="000E28C0" w:rsidRPr="00E74FFF" w14:paraId="2CBEEA56" w14:textId="77777777" w:rsidTr="00C44C5F">
        <w:tc>
          <w:tcPr>
            <w:tcW w:w="762" w:type="dxa"/>
            <w:vMerge/>
            <w:tcBorders>
              <w:top w:val="single" w:sz="4" w:space="0" w:color="000000"/>
              <w:left w:val="single" w:sz="4" w:space="0" w:color="000000"/>
              <w:bottom w:val="single" w:sz="4" w:space="0" w:color="000000"/>
              <w:right w:val="single" w:sz="4" w:space="0" w:color="000000"/>
            </w:tcBorders>
          </w:tcPr>
          <w:p w14:paraId="1AC61267" w14:textId="77777777" w:rsidR="000E28C0" w:rsidRPr="00E74FFF" w:rsidRDefault="000E28C0" w:rsidP="000E28C0">
            <w:pPr>
              <w:rPr>
                <w:sz w:val="24"/>
                <w:szCs w:val="24"/>
              </w:rPr>
            </w:pPr>
          </w:p>
        </w:tc>
        <w:tc>
          <w:tcPr>
            <w:tcW w:w="5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BCC40C" w14:textId="77777777" w:rsidR="000E28C0" w:rsidRPr="00E74FFF" w:rsidRDefault="000E28C0" w:rsidP="000E28C0">
            <w:pPr>
              <w:widowControl w:val="0"/>
              <w:autoSpaceDE w:val="0"/>
              <w:autoSpaceDN w:val="0"/>
              <w:adjustRightInd w:val="0"/>
              <w:rPr>
                <w:sz w:val="24"/>
                <w:szCs w:val="24"/>
              </w:rPr>
            </w:pPr>
            <w:r w:rsidRPr="00E74FFF">
              <w:rPr>
                <w:sz w:val="24"/>
                <w:szCs w:val="24"/>
              </w:rPr>
              <w:t>Местный бюджет</w:t>
            </w:r>
          </w:p>
        </w:tc>
        <w:tc>
          <w:tcPr>
            <w:tcW w:w="3112" w:type="dxa"/>
            <w:gridSpan w:val="2"/>
            <w:vMerge/>
            <w:tcBorders>
              <w:top w:val="single" w:sz="4" w:space="0" w:color="000000"/>
              <w:left w:val="single" w:sz="4" w:space="0" w:color="000000"/>
              <w:bottom w:val="single" w:sz="4" w:space="0" w:color="000000"/>
              <w:right w:val="single" w:sz="4" w:space="0" w:color="000000"/>
            </w:tcBorders>
          </w:tcPr>
          <w:p w14:paraId="53B9D6E7" w14:textId="77777777" w:rsidR="000E28C0" w:rsidRPr="00E74FFF" w:rsidRDefault="000E28C0" w:rsidP="000E28C0">
            <w:pPr>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1B762DE4" w14:textId="0402E4F4" w:rsidR="000E28C0" w:rsidRPr="00E74FFF" w:rsidRDefault="000E28C0" w:rsidP="000E28C0">
            <w:pPr>
              <w:jc w:val="center"/>
              <w:rPr>
                <w:sz w:val="24"/>
                <w:szCs w:val="24"/>
              </w:rPr>
            </w:pPr>
            <w:r>
              <w:rPr>
                <w:sz w:val="24"/>
                <w:szCs w:val="24"/>
              </w:rPr>
              <w:t>1 823,0</w:t>
            </w:r>
          </w:p>
        </w:tc>
        <w:tc>
          <w:tcPr>
            <w:tcW w:w="1276" w:type="dxa"/>
            <w:tcBorders>
              <w:top w:val="single" w:sz="4" w:space="0" w:color="000000"/>
              <w:left w:val="single" w:sz="4" w:space="0" w:color="000000"/>
              <w:bottom w:val="single" w:sz="4" w:space="0" w:color="000000"/>
              <w:right w:val="single" w:sz="4" w:space="0" w:color="000000"/>
            </w:tcBorders>
          </w:tcPr>
          <w:p w14:paraId="1FCB52BB" w14:textId="2F7D1606" w:rsidR="000E28C0" w:rsidRPr="00E74FFF" w:rsidRDefault="000E28C0" w:rsidP="000E28C0">
            <w:pPr>
              <w:jc w:val="center"/>
              <w:rPr>
                <w:sz w:val="24"/>
                <w:szCs w:val="24"/>
              </w:rPr>
            </w:pPr>
            <w:r>
              <w:rPr>
                <w:sz w:val="24"/>
                <w:szCs w:val="24"/>
              </w:rPr>
              <w:t>1 699,8</w:t>
            </w:r>
          </w:p>
        </w:tc>
        <w:tc>
          <w:tcPr>
            <w:tcW w:w="1417" w:type="dxa"/>
            <w:tcBorders>
              <w:top w:val="single" w:sz="4" w:space="0" w:color="000000"/>
              <w:left w:val="single" w:sz="4" w:space="0" w:color="000000"/>
              <w:bottom w:val="single" w:sz="4" w:space="0" w:color="000000"/>
              <w:right w:val="single" w:sz="4" w:space="0" w:color="000000"/>
            </w:tcBorders>
          </w:tcPr>
          <w:p w14:paraId="56318DAC" w14:textId="01324ED8" w:rsidR="000E28C0" w:rsidRPr="00E74FFF" w:rsidRDefault="000E28C0" w:rsidP="000E28C0">
            <w:pPr>
              <w:jc w:val="center"/>
              <w:rPr>
                <w:sz w:val="24"/>
                <w:szCs w:val="24"/>
              </w:rPr>
            </w:pPr>
            <w:r>
              <w:rPr>
                <w:sz w:val="24"/>
                <w:szCs w:val="24"/>
              </w:rPr>
              <w:t>1 759,8</w:t>
            </w:r>
          </w:p>
        </w:tc>
        <w:tc>
          <w:tcPr>
            <w:tcW w:w="1560" w:type="dxa"/>
            <w:tcBorders>
              <w:top w:val="single" w:sz="4" w:space="0" w:color="000000"/>
              <w:left w:val="single" w:sz="4" w:space="0" w:color="000000"/>
              <w:bottom w:val="single" w:sz="4" w:space="0" w:color="000000"/>
              <w:right w:val="single" w:sz="4" w:space="0" w:color="000000"/>
            </w:tcBorders>
          </w:tcPr>
          <w:p w14:paraId="4614F319" w14:textId="70FD82A7" w:rsidR="000E28C0" w:rsidRPr="00E74FFF" w:rsidRDefault="000E28C0" w:rsidP="000E28C0">
            <w:pPr>
              <w:jc w:val="center"/>
              <w:rPr>
                <w:sz w:val="24"/>
                <w:szCs w:val="24"/>
              </w:rPr>
            </w:pPr>
            <w:r>
              <w:rPr>
                <w:sz w:val="24"/>
                <w:szCs w:val="24"/>
              </w:rPr>
              <w:t>5 282,6</w:t>
            </w:r>
          </w:p>
        </w:tc>
      </w:tr>
      <w:tr w:rsidR="008C5A69" w:rsidRPr="00E74FFF" w14:paraId="4D22551D" w14:textId="77777777" w:rsidTr="00C44C5F">
        <w:tc>
          <w:tcPr>
            <w:tcW w:w="762" w:type="dxa"/>
            <w:vMerge/>
            <w:tcBorders>
              <w:top w:val="single" w:sz="4" w:space="0" w:color="000000"/>
              <w:left w:val="single" w:sz="4" w:space="0" w:color="000000"/>
              <w:bottom w:val="single" w:sz="4" w:space="0" w:color="000000"/>
              <w:right w:val="single" w:sz="4" w:space="0" w:color="000000"/>
            </w:tcBorders>
          </w:tcPr>
          <w:p w14:paraId="3330C06E" w14:textId="77777777" w:rsidR="008C5A69" w:rsidRPr="00E74FFF" w:rsidRDefault="008C5A69" w:rsidP="00ED3677">
            <w:pPr>
              <w:rPr>
                <w:sz w:val="24"/>
                <w:szCs w:val="24"/>
              </w:rPr>
            </w:pPr>
          </w:p>
        </w:tc>
        <w:tc>
          <w:tcPr>
            <w:tcW w:w="5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5317F8" w14:textId="77777777" w:rsidR="008C5A69" w:rsidRPr="00E74FFF" w:rsidRDefault="008C5A69" w:rsidP="00ED3677">
            <w:pPr>
              <w:widowControl w:val="0"/>
              <w:autoSpaceDE w:val="0"/>
              <w:autoSpaceDN w:val="0"/>
              <w:adjustRightInd w:val="0"/>
              <w:rPr>
                <w:sz w:val="24"/>
                <w:szCs w:val="24"/>
              </w:rPr>
            </w:pPr>
            <w:r w:rsidRPr="00E74FFF">
              <w:rPr>
                <w:sz w:val="24"/>
                <w:szCs w:val="24"/>
              </w:rPr>
              <w:t>Областной бюджет</w:t>
            </w:r>
          </w:p>
        </w:tc>
        <w:tc>
          <w:tcPr>
            <w:tcW w:w="3112" w:type="dxa"/>
            <w:gridSpan w:val="2"/>
            <w:vMerge/>
            <w:tcBorders>
              <w:top w:val="single" w:sz="4" w:space="0" w:color="000000"/>
              <w:left w:val="single" w:sz="4" w:space="0" w:color="000000"/>
              <w:bottom w:val="single" w:sz="4" w:space="0" w:color="000000"/>
              <w:right w:val="single" w:sz="4" w:space="0" w:color="000000"/>
            </w:tcBorders>
          </w:tcPr>
          <w:p w14:paraId="3ECB8765" w14:textId="77777777" w:rsidR="008C5A69" w:rsidRPr="00E74FFF" w:rsidRDefault="008C5A69" w:rsidP="00ED3677">
            <w:pPr>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211602BD" w14:textId="1F9446D3" w:rsidR="008C5A69" w:rsidRPr="00E74FFF" w:rsidRDefault="008C5A69" w:rsidP="00ED3677">
            <w:pPr>
              <w:jc w:val="center"/>
              <w:rPr>
                <w:sz w:val="24"/>
                <w:szCs w:val="24"/>
                <w:highlight w:val="red"/>
              </w:rPr>
            </w:pPr>
          </w:p>
        </w:tc>
        <w:tc>
          <w:tcPr>
            <w:tcW w:w="1276" w:type="dxa"/>
            <w:tcBorders>
              <w:top w:val="single" w:sz="4" w:space="0" w:color="000000"/>
              <w:left w:val="single" w:sz="4" w:space="0" w:color="000000"/>
              <w:bottom w:val="single" w:sz="4" w:space="0" w:color="000000"/>
              <w:right w:val="single" w:sz="4" w:space="0" w:color="000000"/>
            </w:tcBorders>
          </w:tcPr>
          <w:p w14:paraId="6473C65A" w14:textId="1BD04282" w:rsidR="008C5A69" w:rsidRPr="00E74FFF" w:rsidRDefault="008C5A69" w:rsidP="00ED3677">
            <w:pPr>
              <w:jc w:val="center"/>
              <w:rPr>
                <w:sz w:val="24"/>
                <w:szCs w:val="24"/>
                <w:highlight w:val="red"/>
              </w:rPr>
            </w:pPr>
          </w:p>
        </w:tc>
        <w:tc>
          <w:tcPr>
            <w:tcW w:w="1417" w:type="dxa"/>
            <w:tcBorders>
              <w:top w:val="single" w:sz="4" w:space="0" w:color="000000"/>
              <w:left w:val="single" w:sz="4" w:space="0" w:color="000000"/>
              <w:bottom w:val="single" w:sz="4" w:space="0" w:color="000000"/>
              <w:right w:val="single" w:sz="4" w:space="0" w:color="000000"/>
            </w:tcBorders>
          </w:tcPr>
          <w:p w14:paraId="488D65A7" w14:textId="387FD9B8" w:rsidR="008C5A69" w:rsidRPr="00E74FFF" w:rsidRDefault="008C5A69" w:rsidP="00ED3677">
            <w:pPr>
              <w:jc w:val="center"/>
              <w:rPr>
                <w:sz w:val="24"/>
                <w:szCs w:val="24"/>
                <w:highlight w:val="red"/>
              </w:rPr>
            </w:pPr>
          </w:p>
        </w:tc>
        <w:tc>
          <w:tcPr>
            <w:tcW w:w="1560" w:type="dxa"/>
            <w:tcBorders>
              <w:top w:val="single" w:sz="4" w:space="0" w:color="000000"/>
              <w:left w:val="single" w:sz="4" w:space="0" w:color="000000"/>
              <w:bottom w:val="single" w:sz="4" w:space="0" w:color="000000"/>
              <w:right w:val="single" w:sz="4" w:space="0" w:color="000000"/>
            </w:tcBorders>
          </w:tcPr>
          <w:p w14:paraId="73819447" w14:textId="495E0F5A" w:rsidR="008C5A69" w:rsidRPr="00E74FFF" w:rsidRDefault="008C5A69" w:rsidP="00ED3677">
            <w:pPr>
              <w:jc w:val="center"/>
              <w:rPr>
                <w:sz w:val="24"/>
                <w:szCs w:val="24"/>
                <w:highlight w:val="red"/>
              </w:rPr>
            </w:pPr>
          </w:p>
        </w:tc>
      </w:tr>
      <w:tr w:rsidR="008C5A69" w:rsidRPr="00E74FFF" w14:paraId="50B1CBAA" w14:textId="77777777" w:rsidTr="00C44C5F">
        <w:tc>
          <w:tcPr>
            <w:tcW w:w="762" w:type="dxa"/>
            <w:vMerge/>
            <w:tcBorders>
              <w:top w:val="single" w:sz="4" w:space="0" w:color="000000"/>
              <w:left w:val="single" w:sz="4" w:space="0" w:color="000000"/>
              <w:bottom w:val="single" w:sz="4" w:space="0" w:color="000000"/>
              <w:right w:val="single" w:sz="4" w:space="0" w:color="000000"/>
            </w:tcBorders>
          </w:tcPr>
          <w:p w14:paraId="392813F9" w14:textId="77777777" w:rsidR="008C5A69" w:rsidRPr="00E74FFF" w:rsidRDefault="008C5A69" w:rsidP="00ED3677">
            <w:pPr>
              <w:rPr>
                <w:sz w:val="24"/>
                <w:szCs w:val="24"/>
              </w:rPr>
            </w:pPr>
          </w:p>
        </w:tc>
        <w:tc>
          <w:tcPr>
            <w:tcW w:w="5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931A83" w14:textId="77777777" w:rsidR="008C5A69" w:rsidRPr="00E74FFF" w:rsidRDefault="008C5A69" w:rsidP="00ED3677">
            <w:pPr>
              <w:widowControl w:val="0"/>
              <w:autoSpaceDE w:val="0"/>
              <w:autoSpaceDN w:val="0"/>
              <w:adjustRightInd w:val="0"/>
              <w:rPr>
                <w:sz w:val="24"/>
                <w:szCs w:val="24"/>
              </w:rPr>
            </w:pPr>
            <w:r w:rsidRPr="00E74FFF">
              <w:rPr>
                <w:sz w:val="24"/>
                <w:szCs w:val="24"/>
              </w:rPr>
              <w:t>Федеральный бюджет</w:t>
            </w:r>
          </w:p>
        </w:tc>
        <w:tc>
          <w:tcPr>
            <w:tcW w:w="3112" w:type="dxa"/>
            <w:gridSpan w:val="2"/>
            <w:vMerge/>
            <w:tcBorders>
              <w:top w:val="single" w:sz="4" w:space="0" w:color="000000"/>
              <w:left w:val="single" w:sz="4" w:space="0" w:color="000000"/>
              <w:bottom w:val="single" w:sz="4" w:space="0" w:color="000000"/>
              <w:right w:val="single" w:sz="4" w:space="0" w:color="000000"/>
            </w:tcBorders>
          </w:tcPr>
          <w:p w14:paraId="136CF261" w14:textId="77777777" w:rsidR="008C5A69" w:rsidRPr="00E74FFF" w:rsidRDefault="008C5A69" w:rsidP="00ED3677">
            <w:pPr>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559B1E19" w14:textId="3DBC27FD" w:rsidR="008C5A69" w:rsidRPr="00E74FFF" w:rsidRDefault="008C5A69" w:rsidP="00ED3677">
            <w:pPr>
              <w:jc w:val="center"/>
              <w:rPr>
                <w:sz w:val="24"/>
                <w:szCs w:val="24"/>
                <w:highlight w:val="red"/>
              </w:rPr>
            </w:pPr>
          </w:p>
        </w:tc>
        <w:tc>
          <w:tcPr>
            <w:tcW w:w="1276" w:type="dxa"/>
            <w:tcBorders>
              <w:top w:val="single" w:sz="4" w:space="0" w:color="000000"/>
              <w:left w:val="single" w:sz="4" w:space="0" w:color="000000"/>
              <w:bottom w:val="single" w:sz="4" w:space="0" w:color="000000"/>
              <w:right w:val="single" w:sz="4" w:space="0" w:color="000000"/>
            </w:tcBorders>
          </w:tcPr>
          <w:p w14:paraId="3ADE7B07" w14:textId="5E1098A0" w:rsidR="008C5A69" w:rsidRPr="00E74FFF" w:rsidRDefault="008C5A69" w:rsidP="00ED3677">
            <w:pPr>
              <w:jc w:val="center"/>
              <w:rPr>
                <w:sz w:val="24"/>
                <w:szCs w:val="24"/>
                <w:highlight w:val="red"/>
              </w:rPr>
            </w:pPr>
          </w:p>
        </w:tc>
        <w:tc>
          <w:tcPr>
            <w:tcW w:w="1417" w:type="dxa"/>
            <w:tcBorders>
              <w:top w:val="single" w:sz="4" w:space="0" w:color="000000"/>
              <w:left w:val="single" w:sz="4" w:space="0" w:color="000000"/>
              <w:bottom w:val="single" w:sz="4" w:space="0" w:color="000000"/>
              <w:right w:val="single" w:sz="4" w:space="0" w:color="000000"/>
            </w:tcBorders>
          </w:tcPr>
          <w:p w14:paraId="04227C23" w14:textId="1013AE40" w:rsidR="008C5A69" w:rsidRPr="00E74FFF" w:rsidRDefault="008C5A69" w:rsidP="00ED3677">
            <w:pPr>
              <w:jc w:val="center"/>
              <w:rPr>
                <w:sz w:val="24"/>
                <w:szCs w:val="24"/>
                <w:highlight w:val="red"/>
              </w:rPr>
            </w:pPr>
          </w:p>
        </w:tc>
        <w:tc>
          <w:tcPr>
            <w:tcW w:w="1560" w:type="dxa"/>
            <w:tcBorders>
              <w:top w:val="single" w:sz="4" w:space="0" w:color="000000"/>
              <w:left w:val="single" w:sz="4" w:space="0" w:color="000000"/>
              <w:bottom w:val="single" w:sz="4" w:space="0" w:color="000000"/>
              <w:right w:val="single" w:sz="4" w:space="0" w:color="000000"/>
            </w:tcBorders>
          </w:tcPr>
          <w:p w14:paraId="3A00EDDB" w14:textId="166DDF14" w:rsidR="008C5A69" w:rsidRPr="00E74FFF" w:rsidRDefault="008C5A69" w:rsidP="00ED3677">
            <w:pPr>
              <w:jc w:val="center"/>
              <w:rPr>
                <w:sz w:val="24"/>
                <w:szCs w:val="24"/>
                <w:highlight w:val="red"/>
              </w:rPr>
            </w:pPr>
          </w:p>
        </w:tc>
      </w:tr>
      <w:tr w:rsidR="008C5A69" w:rsidRPr="00E74FFF" w14:paraId="083C2AC8" w14:textId="77777777" w:rsidTr="00C44C5F">
        <w:tc>
          <w:tcPr>
            <w:tcW w:w="762" w:type="dxa"/>
            <w:vMerge/>
            <w:tcBorders>
              <w:top w:val="single" w:sz="4" w:space="0" w:color="000000"/>
              <w:left w:val="single" w:sz="4" w:space="0" w:color="000000"/>
              <w:bottom w:val="single" w:sz="4" w:space="0" w:color="000000"/>
              <w:right w:val="single" w:sz="4" w:space="0" w:color="000000"/>
            </w:tcBorders>
          </w:tcPr>
          <w:p w14:paraId="4FDF222E" w14:textId="77777777" w:rsidR="008C5A69" w:rsidRPr="00E74FFF" w:rsidRDefault="008C5A69" w:rsidP="00ED3677">
            <w:pPr>
              <w:rPr>
                <w:sz w:val="24"/>
                <w:szCs w:val="24"/>
              </w:rPr>
            </w:pPr>
          </w:p>
        </w:tc>
        <w:tc>
          <w:tcPr>
            <w:tcW w:w="5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F2E5B" w14:textId="77777777" w:rsidR="008C5A69" w:rsidRPr="00E74FFF" w:rsidRDefault="008C5A69" w:rsidP="00ED3677">
            <w:pPr>
              <w:widowControl w:val="0"/>
              <w:autoSpaceDE w:val="0"/>
              <w:autoSpaceDN w:val="0"/>
              <w:adjustRightInd w:val="0"/>
              <w:rPr>
                <w:sz w:val="24"/>
                <w:szCs w:val="24"/>
              </w:rPr>
            </w:pPr>
            <w:r w:rsidRPr="00E74FFF">
              <w:rPr>
                <w:sz w:val="24"/>
                <w:szCs w:val="24"/>
              </w:rPr>
              <w:t xml:space="preserve">Внебюджетные источники </w:t>
            </w:r>
          </w:p>
        </w:tc>
        <w:tc>
          <w:tcPr>
            <w:tcW w:w="3112" w:type="dxa"/>
            <w:gridSpan w:val="2"/>
            <w:vMerge/>
            <w:tcBorders>
              <w:top w:val="single" w:sz="4" w:space="0" w:color="000000"/>
              <w:left w:val="single" w:sz="4" w:space="0" w:color="000000"/>
              <w:bottom w:val="single" w:sz="4" w:space="0" w:color="000000"/>
              <w:right w:val="single" w:sz="4" w:space="0" w:color="000000"/>
            </w:tcBorders>
          </w:tcPr>
          <w:p w14:paraId="33122543" w14:textId="77777777" w:rsidR="008C5A69" w:rsidRPr="00E74FFF" w:rsidRDefault="008C5A69" w:rsidP="00ED3677">
            <w:pPr>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5A2C4AC3" w14:textId="0107F84E" w:rsidR="008C5A69" w:rsidRPr="00E74FFF" w:rsidRDefault="008C5A69" w:rsidP="00ED3677">
            <w:pPr>
              <w:jc w:val="center"/>
              <w:rPr>
                <w:sz w:val="24"/>
                <w:szCs w:val="24"/>
                <w:highlight w:val="red"/>
              </w:rPr>
            </w:pPr>
          </w:p>
        </w:tc>
        <w:tc>
          <w:tcPr>
            <w:tcW w:w="1276" w:type="dxa"/>
            <w:tcBorders>
              <w:top w:val="single" w:sz="4" w:space="0" w:color="000000"/>
              <w:left w:val="single" w:sz="4" w:space="0" w:color="000000"/>
              <w:bottom w:val="single" w:sz="4" w:space="0" w:color="000000"/>
              <w:right w:val="single" w:sz="4" w:space="0" w:color="000000"/>
            </w:tcBorders>
          </w:tcPr>
          <w:p w14:paraId="703D095B" w14:textId="36449B56" w:rsidR="008C5A69" w:rsidRPr="00E74FFF" w:rsidRDefault="008C5A69" w:rsidP="00ED3677">
            <w:pPr>
              <w:jc w:val="center"/>
              <w:rPr>
                <w:sz w:val="24"/>
                <w:szCs w:val="24"/>
                <w:highlight w:val="red"/>
              </w:rPr>
            </w:pPr>
          </w:p>
        </w:tc>
        <w:tc>
          <w:tcPr>
            <w:tcW w:w="1417" w:type="dxa"/>
            <w:tcBorders>
              <w:top w:val="single" w:sz="4" w:space="0" w:color="000000"/>
              <w:left w:val="single" w:sz="4" w:space="0" w:color="000000"/>
              <w:bottom w:val="single" w:sz="4" w:space="0" w:color="000000"/>
              <w:right w:val="single" w:sz="4" w:space="0" w:color="000000"/>
            </w:tcBorders>
          </w:tcPr>
          <w:p w14:paraId="709CE530" w14:textId="7E76FFE9" w:rsidR="008C5A69" w:rsidRPr="00E74FFF" w:rsidRDefault="008C5A69" w:rsidP="00ED3677">
            <w:pPr>
              <w:jc w:val="center"/>
              <w:rPr>
                <w:sz w:val="24"/>
                <w:szCs w:val="24"/>
                <w:highlight w:val="red"/>
              </w:rPr>
            </w:pPr>
          </w:p>
        </w:tc>
        <w:tc>
          <w:tcPr>
            <w:tcW w:w="1560" w:type="dxa"/>
            <w:tcBorders>
              <w:top w:val="single" w:sz="4" w:space="0" w:color="000000"/>
              <w:left w:val="single" w:sz="4" w:space="0" w:color="000000"/>
              <w:bottom w:val="single" w:sz="4" w:space="0" w:color="000000"/>
              <w:right w:val="single" w:sz="4" w:space="0" w:color="000000"/>
            </w:tcBorders>
          </w:tcPr>
          <w:p w14:paraId="4E114977" w14:textId="7656E408" w:rsidR="008C5A69" w:rsidRPr="00E74FFF" w:rsidRDefault="008C5A69" w:rsidP="00ED3677">
            <w:pPr>
              <w:jc w:val="center"/>
              <w:rPr>
                <w:sz w:val="24"/>
                <w:szCs w:val="24"/>
                <w:highlight w:val="red"/>
              </w:rPr>
            </w:pPr>
          </w:p>
        </w:tc>
      </w:tr>
      <w:tr w:rsidR="008C5A69" w:rsidRPr="00E74FFF" w14:paraId="2E929F76" w14:textId="77777777" w:rsidTr="00C44C5F">
        <w:trPr>
          <w:trHeight w:val="730"/>
        </w:trPr>
        <w:tc>
          <w:tcPr>
            <w:tcW w:w="762" w:type="dxa"/>
            <w:vMerge w:val="restart"/>
            <w:tcBorders>
              <w:top w:val="single" w:sz="4" w:space="0" w:color="000000"/>
              <w:left w:val="single" w:sz="4" w:space="0" w:color="000000"/>
              <w:bottom w:val="single" w:sz="4" w:space="0" w:color="000000"/>
              <w:right w:val="single" w:sz="4" w:space="0" w:color="000000"/>
            </w:tcBorders>
          </w:tcPr>
          <w:p w14:paraId="0741F840" w14:textId="77777777" w:rsidR="008C5A69" w:rsidRPr="00E74FFF" w:rsidRDefault="008C5A69" w:rsidP="00ED3677">
            <w:pPr>
              <w:widowControl w:val="0"/>
              <w:ind w:right="-173"/>
              <w:outlineLvl w:val="2"/>
              <w:rPr>
                <w:sz w:val="24"/>
                <w:szCs w:val="24"/>
              </w:rPr>
            </w:pPr>
            <w:r w:rsidRPr="00E74FFF">
              <w:rPr>
                <w:sz w:val="24"/>
                <w:szCs w:val="24"/>
              </w:rPr>
              <w:t>2.</w:t>
            </w:r>
          </w:p>
        </w:tc>
        <w:tc>
          <w:tcPr>
            <w:tcW w:w="5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DD6E91" w14:textId="77777777" w:rsidR="008C5A69" w:rsidRPr="00E74FFF" w:rsidRDefault="008C5A69" w:rsidP="00ED3677">
            <w:pPr>
              <w:widowControl w:val="0"/>
              <w:ind w:right="-173"/>
              <w:outlineLvl w:val="2"/>
              <w:rPr>
                <w:bCs/>
                <w:sz w:val="24"/>
                <w:szCs w:val="24"/>
              </w:rPr>
            </w:pPr>
            <w:r w:rsidRPr="00E74FFF">
              <w:rPr>
                <w:bCs/>
                <w:sz w:val="24"/>
                <w:szCs w:val="24"/>
              </w:rPr>
              <w:t xml:space="preserve">Мероприятие (результат) 1 </w:t>
            </w:r>
          </w:p>
          <w:p w14:paraId="17C5BDA4" w14:textId="5C84D794" w:rsidR="008C5A69" w:rsidRPr="00E74FFF" w:rsidRDefault="001823F5" w:rsidP="00ED3677">
            <w:pPr>
              <w:widowControl w:val="0"/>
              <w:ind w:right="-173"/>
              <w:outlineLvl w:val="2"/>
              <w:rPr>
                <w:i/>
                <w:sz w:val="24"/>
                <w:szCs w:val="24"/>
              </w:rPr>
            </w:pPr>
            <w:r>
              <w:rPr>
                <w:sz w:val="24"/>
                <w:szCs w:val="24"/>
              </w:rPr>
              <w:t>«</w:t>
            </w:r>
            <w:r w:rsidRPr="001823F5">
              <w:rPr>
                <w:sz w:val="24"/>
                <w:szCs w:val="24"/>
              </w:rPr>
              <w:t xml:space="preserve">Обеспечение мероприятий по уличному освещению Новоалександровского сельского </w:t>
            </w:r>
            <w:proofErr w:type="gramStart"/>
            <w:r w:rsidRPr="001823F5">
              <w:rPr>
                <w:sz w:val="24"/>
                <w:szCs w:val="24"/>
              </w:rPr>
              <w:t>поселения</w:t>
            </w:r>
            <w:r>
              <w:rPr>
                <w:sz w:val="24"/>
                <w:szCs w:val="24"/>
              </w:rPr>
              <w:t>»</w:t>
            </w:r>
            <w:r w:rsidR="008C5A69" w:rsidRPr="00E74FFF">
              <w:rPr>
                <w:bCs/>
                <w:sz w:val="24"/>
                <w:szCs w:val="24"/>
              </w:rPr>
              <w:t>(</w:t>
            </w:r>
            <w:proofErr w:type="gramEnd"/>
            <w:r w:rsidR="008C5A69" w:rsidRPr="00E74FFF">
              <w:rPr>
                <w:bCs/>
                <w:sz w:val="24"/>
                <w:szCs w:val="24"/>
              </w:rPr>
              <w:t>всего), в том числе:</w:t>
            </w:r>
          </w:p>
        </w:tc>
        <w:tc>
          <w:tcPr>
            <w:tcW w:w="3112" w:type="dxa"/>
            <w:gridSpan w:val="2"/>
            <w:vMerge w:val="restart"/>
            <w:tcBorders>
              <w:top w:val="single" w:sz="4" w:space="0" w:color="000000"/>
              <w:left w:val="single" w:sz="4" w:space="0" w:color="000000"/>
              <w:bottom w:val="single" w:sz="4" w:space="0" w:color="000000"/>
              <w:right w:val="single" w:sz="4" w:space="0" w:color="000000"/>
            </w:tcBorders>
          </w:tcPr>
          <w:p w14:paraId="1808F946" w14:textId="4724E76F" w:rsidR="008C5A69" w:rsidRPr="00E74FFF" w:rsidRDefault="00866D91" w:rsidP="00ED3677">
            <w:pPr>
              <w:widowControl w:val="0"/>
              <w:ind w:right="-173"/>
              <w:jc w:val="center"/>
              <w:outlineLvl w:val="2"/>
              <w:rPr>
                <w:sz w:val="24"/>
                <w:szCs w:val="24"/>
              </w:rPr>
            </w:pPr>
            <w:r>
              <w:rPr>
                <w:sz w:val="24"/>
                <w:szCs w:val="24"/>
              </w:rPr>
              <w:t>951 0503 0</w:t>
            </w:r>
            <w:r w:rsidR="000E28C0">
              <w:rPr>
                <w:sz w:val="24"/>
                <w:szCs w:val="24"/>
              </w:rPr>
              <w:t>7</w:t>
            </w:r>
            <w:r>
              <w:rPr>
                <w:sz w:val="24"/>
                <w:szCs w:val="24"/>
              </w:rPr>
              <w:t>4012</w:t>
            </w:r>
            <w:r w:rsidR="000E28C0">
              <w:rPr>
                <w:sz w:val="24"/>
                <w:szCs w:val="24"/>
              </w:rPr>
              <w:t>861</w:t>
            </w:r>
            <w:r>
              <w:rPr>
                <w:sz w:val="24"/>
                <w:szCs w:val="24"/>
              </w:rPr>
              <w:t>0 247</w:t>
            </w:r>
          </w:p>
        </w:tc>
        <w:tc>
          <w:tcPr>
            <w:tcW w:w="1417" w:type="dxa"/>
            <w:tcBorders>
              <w:top w:val="single" w:sz="4" w:space="0" w:color="000000"/>
              <w:left w:val="single" w:sz="4" w:space="0" w:color="000000"/>
              <w:bottom w:val="single" w:sz="4" w:space="0" w:color="000000"/>
              <w:right w:val="single" w:sz="4" w:space="0" w:color="000000"/>
            </w:tcBorders>
          </w:tcPr>
          <w:p w14:paraId="2B4FAADA" w14:textId="426518F8" w:rsidR="008C5A69" w:rsidRPr="00E74FFF" w:rsidRDefault="00637E41" w:rsidP="00ED3677">
            <w:pPr>
              <w:jc w:val="center"/>
              <w:rPr>
                <w:sz w:val="24"/>
                <w:szCs w:val="24"/>
              </w:rPr>
            </w:pPr>
            <w:r>
              <w:rPr>
                <w:sz w:val="24"/>
                <w:szCs w:val="24"/>
              </w:rPr>
              <w:t>1 573,0</w:t>
            </w:r>
          </w:p>
        </w:tc>
        <w:tc>
          <w:tcPr>
            <w:tcW w:w="1276" w:type="dxa"/>
            <w:tcBorders>
              <w:top w:val="single" w:sz="4" w:space="0" w:color="000000"/>
              <w:left w:val="single" w:sz="4" w:space="0" w:color="000000"/>
              <w:bottom w:val="single" w:sz="4" w:space="0" w:color="000000"/>
              <w:right w:val="single" w:sz="4" w:space="0" w:color="000000"/>
            </w:tcBorders>
          </w:tcPr>
          <w:p w14:paraId="2A5A3E6B" w14:textId="5FABC65B" w:rsidR="008C5A69" w:rsidRPr="00E74FFF" w:rsidRDefault="00637E41" w:rsidP="00ED3677">
            <w:pPr>
              <w:jc w:val="center"/>
              <w:rPr>
                <w:sz w:val="24"/>
                <w:szCs w:val="24"/>
              </w:rPr>
            </w:pPr>
            <w:r>
              <w:rPr>
                <w:sz w:val="24"/>
                <w:szCs w:val="24"/>
              </w:rPr>
              <w:t>1 499,8</w:t>
            </w:r>
          </w:p>
        </w:tc>
        <w:tc>
          <w:tcPr>
            <w:tcW w:w="1417" w:type="dxa"/>
            <w:tcBorders>
              <w:top w:val="single" w:sz="4" w:space="0" w:color="000000"/>
              <w:left w:val="single" w:sz="4" w:space="0" w:color="000000"/>
              <w:bottom w:val="single" w:sz="4" w:space="0" w:color="000000"/>
              <w:right w:val="single" w:sz="4" w:space="0" w:color="000000"/>
            </w:tcBorders>
          </w:tcPr>
          <w:p w14:paraId="631964D0" w14:textId="604E9046" w:rsidR="008C5A69" w:rsidRPr="00E74FFF" w:rsidRDefault="00637E41" w:rsidP="00ED3677">
            <w:pPr>
              <w:jc w:val="center"/>
              <w:rPr>
                <w:sz w:val="24"/>
                <w:szCs w:val="24"/>
              </w:rPr>
            </w:pPr>
            <w:r>
              <w:rPr>
                <w:sz w:val="24"/>
                <w:szCs w:val="24"/>
              </w:rPr>
              <w:t>1 559,8</w:t>
            </w:r>
          </w:p>
        </w:tc>
        <w:tc>
          <w:tcPr>
            <w:tcW w:w="1560" w:type="dxa"/>
            <w:tcBorders>
              <w:top w:val="single" w:sz="4" w:space="0" w:color="000000"/>
              <w:left w:val="single" w:sz="4" w:space="0" w:color="000000"/>
              <w:bottom w:val="single" w:sz="4" w:space="0" w:color="000000"/>
              <w:right w:val="single" w:sz="4" w:space="0" w:color="000000"/>
            </w:tcBorders>
          </w:tcPr>
          <w:p w14:paraId="603D6683" w14:textId="3927CAAF" w:rsidR="008C5A69" w:rsidRPr="00E74FFF" w:rsidRDefault="00637E41" w:rsidP="00ED3677">
            <w:pPr>
              <w:jc w:val="center"/>
              <w:rPr>
                <w:sz w:val="24"/>
                <w:szCs w:val="24"/>
              </w:rPr>
            </w:pPr>
            <w:r>
              <w:rPr>
                <w:sz w:val="24"/>
                <w:szCs w:val="24"/>
              </w:rPr>
              <w:t>4 632,6</w:t>
            </w:r>
          </w:p>
        </w:tc>
      </w:tr>
      <w:tr w:rsidR="00637E41" w:rsidRPr="00E74FFF" w14:paraId="61A8A542" w14:textId="77777777" w:rsidTr="00C44C5F">
        <w:tc>
          <w:tcPr>
            <w:tcW w:w="762" w:type="dxa"/>
            <w:vMerge/>
            <w:tcBorders>
              <w:top w:val="single" w:sz="4" w:space="0" w:color="000000"/>
              <w:left w:val="single" w:sz="4" w:space="0" w:color="000000"/>
              <w:bottom w:val="single" w:sz="4" w:space="0" w:color="000000"/>
              <w:right w:val="single" w:sz="4" w:space="0" w:color="000000"/>
            </w:tcBorders>
          </w:tcPr>
          <w:p w14:paraId="49FC2C9C" w14:textId="77777777" w:rsidR="00637E41" w:rsidRPr="00E74FFF" w:rsidRDefault="00637E41" w:rsidP="00637E41">
            <w:pPr>
              <w:rPr>
                <w:sz w:val="24"/>
                <w:szCs w:val="24"/>
              </w:rPr>
            </w:pPr>
          </w:p>
        </w:tc>
        <w:tc>
          <w:tcPr>
            <w:tcW w:w="5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484618" w14:textId="77777777" w:rsidR="00637E41" w:rsidRPr="00E74FFF" w:rsidRDefault="00637E41" w:rsidP="00637E41">
            <w:pPr>
              <w:widowControl w:val="0"/>
              <w:autoSpaceDE w:val="0"/>
              <w:autoSpaceDN w:val="0"/>
              <w:adjustRightInd w:val="0"/>
              <w:rPr>
                <w:sz w:val="24"/>
                <w:szCs w:val="24"/>
              </w:rPr>
            </w:pPr>
            <w:r w:rsidRPr="00E74FFF">
              <w:rPr>
                <w:sz w:val="24"/>
                <w:szCs w:val="24"/>
              </w:rPr>
              <w:t>Местный бюджет</w:t>
            </w:r>
          </w:p>
        </w:tc>
        <w:tc>
          <w:tcPr>
            <w:tcW w:w="3112" w:type="dxa"/>
            <w:gridSpan w:val="2"/>
            <w:vMerge/>
            <w:tcBorders>
              <w:top w:val="single" w:sz="4" w:space="0" w:color="000000"/>
              <w:left w:val="single" w:sz="4" w:space="0" w:color="000000"/>
              <w:bottom w:val="single" w:sz="4" w:space="0" w:color="000000"/>
              <w:right w:val="single" w:sz="4" w:space="0" w:color="000000"/>
            </w:tcBorders>
          </w:tcPr>
          <w:p w14:paraId="71B5F65C" w14:textId="77777777" w:rsidR="00637E41" w:rsidRPr="00E74FFF" w:rsidRDefault="00637E41" w:rsidP="00637E41">
            <w:pPr>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6CB919FC" w14:textId="235F4DCE" w:rsidR="00637E41" w:rsidRPr="00E74FFF" w:rsidRDefault="00637E41" w:rsidP="00637E41">
            <w:pPr>
              <w:jc w:val="center"/>
              <w:rPr>
                <w:sz w:val="24"/>
                <w:szCs w:val="24"/>
              </w:rPr>
            </w:pPr>
            <w:r>
              <w:rPr>
                <w:sz w:val="24"/>
                <w:szCs w:val="24"/>
              </w:rPr>
              <w:t>1 573,0</w:t>
            </w:r>
          </w:p>
        </w:tc>
        <w:tc>
          <w:tcPr>
            <w:tcW w:w="1276" w:type="dxa"/>
            <w:tcBorders>
              <w:top w:val="single" w:sz="4" w:space="0" w:color="000000"/>
              <w:left w:val="single" w:sz="4" w:space="0" w:color="000000"/>
              <w:bottom w:val="single" w:sz="4" w:space="0" w:color="000000"/>
              <w:right w:val="single" w:sz="4" w:space="0" w:color="000000"/>
            </w:tcBorders>
          </w:tcPr>
          <w:p w14:paraId="1426CE69" w14:textId="0A08426A" w:rsidR="00637E41" w:rsidRPr="00E74FFF" w:rsidRDefault="00637E41" w:rsidP="00637E41">
            <w:pPr>
              <w:jc w:val="center"/>
              <w:rPr>
                <w:sz w:val="24"/>
                <w:szCs w:val="24"/>
              </w:rPr>
            </w:pPr>
            <w:r>
              <w:rPr>
                <w:sz w:val="24"/>
                <w:szCs w:val="24"/>
              </w:rPr>
              <w:t>1 499,8</w:t>
            </w:r>
          </w:p>
        </w:tc>
        <w:tc>
          <w:tcPr>
            <w:tcW w:w="1417" w:type="dxa"/>
            <w:tcBorders>
              <w:top w:val="single" w:sz="4" w:space="0" w:color="000000"/>
              <w:left w:val="single" w:sz="4" w:space="0" w:color="000000"/>
              <w:bottom w:val="single" w:sz="4" w:space="0" w:color="000000"/>
              <w:right w:val="single" w:sz="4" w:space="0" w:color="000000"/>
            </w:tcBorders>
          </w:tcPr>
          <w:p w14:paraId="2FC96158" w14:textId="69EB6816" w:rsidR="00637E41" w:rsidRPr="00E74FFF" w:rsidRDefault="00637E41" w:rsidP="00637E41">
            <w:pPr>
              <w:jc w:val="center"/>
              <w:rPr>
                <w:sz w:val="24"/>
                <w:szCs w:val="24"/>
              </w:rPr>
            </w:pPr>
            <w:r>
              <w:rPr>
                <w:sz w:val="24"/>
                <w:szCs w:val="24"/>
              </w:rPr>
              <w:t>1 559,8</w:t>
            </w:r>
          </w:p>
        </w:tc>
        <w:tc>
          <w:tcPr>
            <w:tcW w:w="1560" w:type="dxa"/>
            <w:tcBorders>
              <w:top w:val="single" w:sz="4" w:space="0" w:color="000000"/>
              <w:left w:val="single" w:sz="4" w:space="0" w:color="000000"/>
              <w:bottom w:val="single" w:sz="4" w:space="0" w:color="000000"/>
              <w:right w:val="single" w:sz="4" w:space="0" w:color="000000"/>
            </w:tcBorders>
          </w:tcPr>
          <w:p w14:paraId="5BA84695" w14:textId="68381B98" w:rsidR="00637E41" w:rsidRPr="00E74FFF" w:rsidRDefault="00637E41" w:rsidP="00637E41">
            <w:pPr>
              <w:jc w:val="center"/>
              <w:rPr>
                <w:sz w:val="24"/>
                <w:szCs w:val="24"/>
              </w:rPr>
            </w:pPr>
            <w:r>
              <w:rPr>
                <w:sz w:val="24"/>
                <w:szCs w:val="24"/>
              </w:rPr>
              <w:t>4 632,6</w:t>
            </w:r>
          </w:p>
        </w:tc>
      </w:tr>
      <w:tr w:rsidR="008C5A69" w:rsidRPr="00E74FFF" w14:paraId="2AE56A53" w14:textId="77777777" w:rsidTr="00C44C5F">
        <w:tc>
          <w:tcPr>
            <w:tcW w:w="762" w:type="dxa"/>
            <w:vMerge/>
            <w:tcBorders>
              <w:top w:val="single" w:sz="4" w:space="0" w:color="000000"/>
              <w:left w:val="single" w:sz="4" w:space="0" w:color="000000"/>
              <w:bottom w:val="single" w:sz="4" w:space="0" w:color="000000"/>
              <w:right w:val="single" w:sz="4" w:space="0" w:color="000000"/>
            </w:tcBorders>
          </w:tcPr>
          <w:p w14:paraId="1DD8BABB" w14:textId="77777777" w:rsidR="008C5A69" w:rsidRPr="00E74FFF" w:rsidRDefault="008C5A69" w:rsidP="00ED3677">
            <w:pPr>
              <w:rPr>
                <w:sz w:val="24"/>
                <w:szCs w:val="24"/>
              </w:rPr>
            </w:pPr>
          </w:p>
        </w:tc>
        <w:tc>
          <w:tcPr>
            <w:tcW w:w="5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0650A" w14:textId="77777777" w:rsidR="008C5A69" w:rsidRPr="00E74FFF" w:rsidRDefault="008C5A69" w:rsidP="00ED3677">
            <w:pPr>
              <w:widowControl w:val="0"/>
              <w:autoSpaceDE w:val="0"/>
              <w:autoSpaceDN w:val="0"/>
              <w:adjustRightInd w:val="0"/>
              <w:rPr>
                <w:sz w:val="24"/>
                <w:szCs w:val="24"/>
              </w:rPr>
            </w:pPr>
            <w:r w:rsidRPr="00E74FFF">
              <w:rPr>
                <w:sz w:val="24"/>
                <w:szCs w:val="24"/>
              </w:rPr>
              <w:t>Областной бюджет</w:t>
            </w:r>
          </w:p>
        </w:tc>
        <w:tc>
          <w:tcPr>
            <w:tcW w:w="3112" w:type="dxa"/>
            <w:gridSpan w:val="2"/>
            <w:vMerge/>
            <w:tcBorders>
              <w:top w:val="single" w:sz="4" w:space="0" w:color="000000"/>
              <w:left w:val="single" w:sz="4" w:space="0" w:color="000000"/>
              <w:bottom w:val="single" w:sz="4" w:space="0" w:color="000000"/>
              <w:right w:val="single" w:sz="4" w:space="0" w:color="000000"/>
            </w:tcBorders>
          </w:tcPr>
          <w:p w14:paraId="3EB0E096" w14:textId="77777777" w:rsidR="008C5A69" w:rsidRPr="00E74FFF" w:rsidRDefault="008C5A69" w:rsidP="00ED3677">
            <w:pPr>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22A4BDED" w14:textId="47CC9086" w:rsidR="008C5A69" w:rsidRPr="00E74FFF" w:rsidRDefault="008C5A69" w:rsidP="00ED3677">
            <w:pPr>
              <w:jc w:val="center"/>
              <w:rPr>
                <w:sz w:val="24"/>
                <w:szCs w:val="24"/>
                <w:highlight w:val="red"/>
              </w:rPr>
            </w:pPr>
          </w:p>
        </w:tc>
        <w:tc>
          <w:tcPr>
            <w:tcW w:w="1276" w:type="dxa"/>
            <w:tcBorders>
              <w:top w:val="single" w:sz="4" w:space="0" w:color="000000"/>
              <w:left w:val="single" w:sz="4" w:space="0" w:color="000000"/>
              <w:bottom w:val="single" w:sz="4" w:space="0" w:color="000000"/>
              <w:right w:val="single" w:sz="4" w:space="0" w:color="000000"/>
            </w:tcBorders>
          </w:tcPr>
          <w:p w14:paraId="2516E200" w14:textId="7FCBD949" w:rsidR="008C5A69" w:rsidRPr="00E74FFF" w:rsidRDefault="008C5A69" w:rsidP="00ED3677">
            <w:pPr>
              <w:jc w:val="center"/>
              <w:rPr>
                <w:sz w:val="24"/>
                <w:szCs w:val="24"/>
                <w:highlight w:val="red"/>
              </w:rPr>
            </w:pPr>
          </w:p>
        </w:tc>
        <w:tc>
          <w:tcPr>
            <w:tcW w:w="1417" w:type="dxa"/>
            <w:tcBorders>
              <w:top w:val="single" w:sz="4" w:space="0" w:color="000000"/>
              <w:left w:val="single" w:sz="4" w:space="0" w:color="000000"/>
              <w:bottom w:val="single" w:sz="4" w:space="0" w:color="000000"/>
              <w:right w:val="single" w:sz="4" w:space="0" w:color="000000"/>
            </w:tcBorders>
          </w:tcPr>
          <w:p w14:paraId="79E8D69D" w14:textId="33483473" w:rsidR="008C5A69" w:rsidRPr="00E74FFF" w:rsidRDefault="008C5A69" w:rsidP="00ED3677">
            <w:pPr>
              <w:jc w:val="center"/>
              <w:rPr>
                <w:sz w:val="24"/>
                <w:szCs w:val="24"/>
                <w:highlight w:val="red"/>
              </w:rPr>
            </w:pPr>
          </w:p>
        </w:tc>
        <w:tc>
          <w:tcPr>
            <w:tcW w:w="1560" w:type="dxa"/>
            <w:tcBorders>
              <w:top w:val="single" w:sz="4" w:space="0" w:color="000000"/>
              <w:left w:val="single" w:sz="4" w:space="0" w:color="000000"/>
              <w:bottom w:val="single" w:sz="4" w:space="0" w:color="000000"/>
              <w:right w:val="single" w:sz="4" w:space="0" w:color="000000"/>
            </w:tcBorders>
          </w:tcPr>
          <w:p w14:paraId="747E4336" w14:textId="65F2EBAD" w:rsidR="008C5A69" w:rsidRPr="00E74FFF" w:rsidRDefault="008C5A69" w:rsidP="00ED3677">
            <w:pPr>
              <w:jc w:val="center"/>
              <w:rPr>
                <w:sz w:val="24"/>
                <w:szCs w:val="24"/>
                <w:highlight w:val="red"/>
              </w:rPr>
            </w:pPr>
          </w:p>
        </w:tc>
      </w:tr>
      <w:tr w:rsidR="008C5A69" w:rsidRPr="00E74FFF" w14:paraId="0822778D" w14:textId="77777777" w:rsidTr="00C44C5F">
        <w:tc>
          <w:tcPr>
            <w:tcW w:w="762" w:type="dxa"/>
            <w:vMerge/>
            <w:tcBorders>
              <w:top w:val="single" w:sz="4" w:space="0" w:color="000000"/>
              <w:left w:val="single" w:sz="4" w:space="0" w:color="000000"/>
              <w:bottom w:val="single" w:sz="4" w:space="0" w:color="000000"/>
              <w:right w:val="single" w:sz="4" w:space="0" w:color="000000"/>
            </w:tcBorders>
          </w:tcPr>
          <w:p w14:paraId="3E2CC7CC" w14:textId="77777777" w:rsidR="008C5A69" w:rsidRPr="00E74FFF" w:rsidRDefault="008C5A69" w:rsidP="00ED3677">
            <w:pPr>
              <w:rPr>
                <w:sz w:val="24"/>
                <w:szCs w:val="24"/>
              </w:rPr>
            </w:pPr>
          </w:p>
        </w:tc>
        <w:tc>
          <w:tcPr>
            <w:tcW w:w="5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9A830" w14:textId="77777777" w:rsidR="008C5A69" w:rsidRPr="00E74FFF" w:rsidRDefault="008C5A69" w:rsidP="00ED3677">
            <w:pPr>
              <w:widowControl w:val="0"/>
              <w:autoSpaceDE w:val="0"/>
              <w:autoSpaceDN w:val="0"/>
              <w:adjustRightInd w:val="0"/>
              <w:rPr>
                <w:sz w:val="24"/>
                <w:szCs w:val="24"/>
              </w:rPr>
            </w:pPr>
            <w:r w:rsidRPr="00E74FFF">
              <w:rPr>
                <w:sz w:val="24"/>
                <w:szCs w:val="24"/>
              </w:rPr>
              <w:t>Федеральный бюджет</w:t>
            </w:r>
          </w:p>
        </w:tc>
        <w:tc>
          <w:tcPr>
            <w:tcW w:w="3112" w:type="dxa"/>
            <w:gridSpan w:val="2"/>
            <w:vMerge/>
            <w:tcBorders>
              <w:top w:val="single" w:sz="4" w:space="0" w:color="000000"/>
              <w:left w:val="single" w:sz="4" w:space="0" w:color="000000"/>
              <w:bottom w:val="single" w:sz="4" w:space="0" w:color="000000"/>
              <w:right w:val="single" w:sz="4" w:space="0" w:color="000000"/>
            </w:tcBorders>
          </w:tcPr>
          <w:p w14:paraId="42B6136D" w14:textId="77777777" w:rsidR="008C5A69" w:rsidRPr="00E74FFF" w:rsidRDefault="008C5A69" w:rsidP="00ED3677">
            <w:pPr>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5E141C34" w14:textId="5E7E3544" w:rsidR="008C5A69" w:rsidRPr="00E74FFF" w:rsidRDefault="008C5A69" w:rsidP="00ED3677">
            <w:pPr>
              <w:jc w:val="center"/>
              <w:rPr>
                <w:sz w:val="24"/>
                <w:szCs w:val="24"/>
                <w:highlight w:val="red"/>
              </w:rPr>
            </w:pPr>
          </w:p>
        </w:tc>
        <w:tc>
          <w:tcPr>
            <w:tcW w:w="1276" w:type="dxa"/>
            <w:tcBorders>
              <w:top w:val="single" w:sz="4" w:space="0" w:color="000000"/>
              <w:left w:val="single" w:sz="4" w:space="0" w:color="000000"/>
              <w:bottom w:val="single" w:sz="4" w:space="0" w:color="000000"/>
              <w:right w:val="single" w:sz="4" w:space="0" w:color="000000"/>
            </w:tcBorders>
          </w:tcPr>
          <w:p w14:paraId="448AEE67" w14:textId="33B2694B" w:rsidR="008C5A69" w:rsidRPr="00E74FFF" w:rsidRDefault="008C5A69" w:rsidP="00ED3677">
            <w:pPr>
              <w:jc w:val="center"/>
              <w:rPr>
                <w:sz w:val="24"/>
                <w:szCs w:val="24"/>
                <w:highlight w:val="red"/>
              </w:rPr>
            </w:pPr>
          </w:p>
        </w:tc>
        <w:tc>
          <w:tcPr>
            <w:tcW w:w="1417" w:type="dxa"/>
            <w:tcBorders>
              <w:top w:val="single" w:sz="4" w:space="0" w:color="000000"/>
              <w:left w:val="single" w:sz="4" w:space="0" w:color="000000"/>
              <w:bottom w:val="single" w:sz="4" w:space="0" w:color="000000"/>
              <w:right w:val="single" w:sz="4" w:space="0" w:color="000000"/>
            </w:tcBorders>
          </w:tcPr>
          <w:p w14:paraId="20E8B465" w14:textId="2D305ED2" w:rsidR="008C5A69" w:rsidRPr="00E74FFF" w:rsidRDefault="008C5A69" w:rsidP="00ED3677">
            <w:pPr>
              <w:jc w:val="center"/>
              <w:rPr>
                <w:sz w:val="24"/>
                <w:szCs w:val="24"/>
                <w:highlight w:val="red"/>
              </w:rPr>
            </w:pPr>
          </w:p>
        </w:tc>
        <w:tc>
          <w:tcPr>
            <w:tcW w:w="1560" w:type="dxa"/>
            <w:tcBorders>
              <w:top w:val="single" w:sz="4" w:space="0" w:color="000000"/>
              <w:left w:val="single" w:sz="4" w:space="0" w:color="000000"/>
              <w:bottom w:val="single" w:sz="4" w:space="0" w:color="000000"/>
              <w:right w:val="single" w:sz="4" w:space="0" w:color="000000"/>
            </w:tcBorders>
          </w:tcPr>
          <w:p w14:paraId="1A5D4B67" w14:textId="0DD13023" w:rsidR="008C5A69" w:rsidRPr="00E74FFF" w:rsidRDefault="008C5A69" w:rsidP="00ED3677">
            <w:pPr>
              <w:jc w:val="center"/>
              <w:rPr>
                <w:sz w:val="24"/>
                <w:szCs w:val="24"/>
                <w:highlight w:val="red"/>
              </w:rPr>
            </w:pPr>
          </w:p>
        </w:tc>
      </w:tr>
      <w:tr w:rsidR="008C5A69" w:rsidRPr="00E74FFF" w14:paraId="078F6407" w14:textId="77777777" w:rsidTr="00C44C5F">
        <w:tc>
          <w:tcPr>
            <w:tcW w:w="762" w:type="dxa"/>
            <w:vMerge/>
            <w:tcBorders>
              <w:top w:val="single" w:sz="4" w:space="0" w:color="000000"/>
              <w:left w:val="single" w:sz="4" w:space="0" w:color="000000"/>
              <w:bottom w:val="single" w:sz="4" w:space="0" w:color="000000"/>
              <w:right w:val="single" w:sz="4" w:space="0" w:color="000000"/>
            </w:tcBorders>
          </w:tcPr>
          <w:p w14:paraId="2D511A7D" w14:textId="77777777" w:rsidR="008C5A69" w:rsidRPr="00E74FFF" w:rsidRDefault="008C5A69" w:rsidP="00ED3677">
            <w:pPr>
              <w:rPr>
                <w:sz w:val="24"/>
                <w:szCs w:val="24"/>
              </w:rPr>
            </w:pPr>
          </w:p>
        </w:tc>
        <w:tc>
          <w:tcPr>
            <w:tcW w:w="5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20514" w14:textId="77777777" w:rsidR="008C5A69" w:rsidRPr="00E74FFF" w:rsidRDefault="008C5A69" w:rsidP="00ED3677">
            <w:pPr>
              <w:rPr>
                <w:sz w:val="24"/>
                <w:szCs w:val="24"/>
              </w:rPr>
            </w:pPr>
            <w:r w:rsidRPr="00E74FFF">
              <w:rPr>
                <w:sz w:val="24"/>
                <w:szCs w:val="24"/>
              </w:rPr>
              <w:t>Внебюджетные источники</w:t>
            </w:r>
          </w:p>
        </w:tc>
        <w:tc>
          <w:tcPr>
            <w:tcW w:w="3112" w:type="dxa"/>
            <w:gridSpan w:val="2"/>
            <w:vMerge/>
            <w:tcBorders>
              <w:top w:val="single" w:sz="4" w:space="0" w:color="000000"/>
              <w:left w:val="single" w:sz="4" w:space="0" w:color="000000"/>
              <w:bottom w:val="single" w:sz="4" w:space="0" w:color="000000"/>
              <w:right w:val="single" w:sz="4" w:space="0" w:color="000000"/>
            </w:tcBorders>
          </w:tcPr>
          <w:p w14:paraId="003997AD" w14:textId="77777777" w:rsidR="008C5A69" w:rsidRPr="00E74FFF" w:rsidRDefault="008C5A69" w:rsidP="00ED3677">
            <w:pPr>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3C7C7F4C" w14:textId="5223A814" w:rsidR="008C5A69" w:rsidRPr="00E74FFF" w:rsidRDefault="008C5A69" w:rsidP="00ED3677">
            <w:pPr>
              <w:jc w:val="center"/>
              <w:rPr>
                <w:sz w:val="24"/>
                <w:szCs w:val="24"/>
                <w:highlight w:val="red"/>
              </w:rPr>
            </w:pPr>
          </w:p>
        </w:tc>
        <w:tc>
          <w:tcPr>
            <w:tcW w:w="1276" w:type="dxa"/>
            <w:tcBorders>
              <w:top w:val="single" w:sz="4" w:space="0" w:color="000000"/>
              <w:left w:val="single" w:sz="4" w:space="0" w:color="000000"/>
              <w:bottom w:val="single" w:sz="4" w:space="0" w:color="000000"/>
              <w:right w:val="single" w:sz="4" w:space="0" w:color="000000"/>
            </w:tcBorders>
          </w:tcPr>
          <w:p w14:paraId="0F2C49FA" w14:textId="2F971594" w:rsidR="008C5A69" w:rsidRPr="00E74FFF" w:rsidRDefault="008C5A69" w:rsidP="00ED3677">
            <w:pPr>
              <w:jc w:val="center"/>
              <w:rPr>
                <w:sz w:val="24"/>
                <w:szCs w:val="24"/>
                <w:highlight w:val="red"/>
              </w:rPr>
            </w:pPr>
          </w:p>
        </w:tc>
        <w:tc>
          <w:tcPr>
            <w:tcW w:w="1417" w:type="dxa"/>
            <w:tcBorders>
              <w:top w:val="single" w:sz="4" w:space="0" w:color="000000"/>
              <w:left w:val="single" w:sz="4" w:space="0" w:color="000000"/>
              <w:bottom w:val="single" w:sz="4" w:space="0" w:color="000000"/>
              <w:right w:val="single" w:sz="4" w:space="0" w:color="000000"/>
            </w:tcBorders>
          </w:tcPr>
          <w:p w14:paraId="311EA2A2" w14:textId="48B05419" w:rsidR="008C5A69" w:rsidRPr="00E74FFF" w:rsidRDefault="008C5A69" w:rsidP="00ED3677">
            <w:pPr>
              <w:jc w:val="center"/>
              <w:rPr>
                <w:sz w:val="24"/>
                <w:szCs w:val="24"/>
                <w:highlight w:val="red"/>
              </w:rPr>
            </w:pPr>
          </w:p>
        </w:tc>
        <w:tc>
          <w:tcPr>
            <w:tcW w:w="1560" w:type="dxa"/>
            <w:tcBorders>
              <w:top w:val="single" w:sz="4" w:space="0" w:color="000000"/>
              <w:left w:val="single" w:sz="4" w:space="0" w:color="000000"/>
              <w:bottom w:val="single" w:sz="4" w:space="0" w:color="000000"/>
              <w:right w:val="single" w:sz="4" w:space="0" w:color="000000"/>
            </w:tcBorders>
          </w:tcPr>
          <w:p w14:paraId="7F51FE22" w14:textId="2ACE556F" w:rsidR="008C5A69" w:rsidRPr="00E74FFF" w:rsidRDefault="008C5A69" w:rsidP="00ED3677">
            <w:pPr>
              <w:jc w:val="center"/>
              <w:rPr>
                <w:sz w:val="24"/>
                <w:szCs w:val="24"/>
                <w:highlight w:val="red"/>
              </w:rPr>
            </w:pPr>
          </w:p>
        </w:tc>
      </w:tr>
      <w:tr w:rsidR="008801E6" w:rsidRPr="00E74FFF" w14:paraId="7A8BCC2C" w14:textId="77777777" w:rsidTr="00C44C5F">
        <w:tc>
          <w:tcPr>
            <w:tcW w:w="762" w:type="dxa"/>
            <w:tcBorders>
              <w:top w:val="single" w:sz="4" w:space="0" w:color="000000"/>
              <w:left w:val="single" w:sz="4" w:space="0" w:color="000000"/>
              <w:bottom w:val="single" w:sz="4" w:space="0" w:color="000000"/>
              <w:right w:val="single" w:sz="4" w:space="0" w:color="000000"/>
            </w:tcBorders>
          </w:tcPr>
          <w:p w14:paraId="48774DDF" w14:textId="1C0315A4" w:rsidR="008801E6" w:rsidRPr="00E74FFF" w:rsidRDefault="008801E6" w:rsidP="008801E6">
            <w:pPr>
              <w:rPr>
                <w:sz w:val="24"/>
                <w:szCs w:val="24"/>
              </w:rPr>
            </w:pPr>
            <w:r>
              <w:rPr>
                <w:sz w:val="24"/>
                <w:szCs w:val="24"/>
              </w:rPr>
              <w:t>3</w:t>
            </w:r>
            <w:r w:rsidRPr="00A37D91">
              <w:rPr>
                <w:sz w:val="24"/>
                <w:szCs w:val="24"/>
              </w:rPr>
              <w:t>.</w:t>
            </w:r>
          </w:p>
        </w:tc>
        <w:tc>
          <w:tcPr>
            <w:tcW w:w="5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5DAC28" w14:textId="4CB65FF5" w:rsidR="008801E6" w:rsidRPr="00A37D91" w:rsidRDefault="008801E6" w:rsidP="008801E6">
            <w:pPr>
              <w:widowControl w:val="0"/>
              <w:ind w:right="-173"/>
              <w:outlineLvl w:val="2"/>
              <w:rPr>
                <w:sz w:val="24"/>
                <w:szCs w:val="24"/>
              </w:rPr>
            </w:pPr>
            <w:r w:rsidRPr="00A37D91">
              <w:rPr>
                <w:sz w:val="24"/>
                <w:szCs w:val="24"/>
              </w:rPr>
              <w:t xml:space="preserve">Мероприятие (результат) </w:t>
            </w:r>
            <w:r w:rsidR="001823F5">
              <w:rPr>
                <w:sz w:val="24"/>
                <w:szCs w:val="24"/>
              </w:rPr>
              <w:t>2</w:t>
            </w:r>
            <w:r w:rsidRPr="00A37D91">
              <w:rPr>
                <w:sz w:val="24"/>
                <w:szCs w:val="24"/>
              </w:rPr>
              <w:t xml:space="preserve"> </w:t>
            </w:r>
          </w:p>
          <w:p w14:paraId="23F34A4A" w14:textId="7FA23054" w:rsidR="008801E6" w:rsidRPr="00E74FFF" w:rsidRDefault="008801E6" w:rsidP="008801E6">
            <w:pPr>
              <w:rPr>
                <w:sz w:val="24"/>
                <w:szCs w:val="24"/>
              </w:rPr>
            </w:pPr>
            <w:r w:rsidRPr="00A37D91">
              <w:rPr>
                <w:sz w:val="24"/>
                <w:szCs w:val="24"/>
              </w:rPr>
              <w:t>«</w:t>
            </w:r>
            <w:r w:rsidRPr="005F1858">
              <w:rPr>
                <w:sz w:val="24"/>
              </w:rPr>
              <w:t xml:space="preserve">Обеспечение мероприятий по содержанию объектов электрических сетей наружного (уличного) освещения территории </w:t>
            </w:r>
            <w:r>
              <w:rPr>
                <w:sz w:val="24"/>
              </w:rPr>
              <w:t>Новоалександровского</w:t>
            </w:r>
            <w:r w:rsidRPr="005F1858">
              <w:rPr>
                <w:sz w:val="24"/>
              </w:rPr>
              <w:t xml:space="preserve"> сельского поселения</w:t>
            </w:r>
            <w:r w:rsidRPr="00A37D91">
              <w:rPr>
                <w:sz w:val="24"/>
                <w:szCs w:val="24"/>
              </w:rPr>
              <w:t>» в том числе:</w:t>
            </w:r>
          </w:p>
        </w:tc>
        <w:tc>
          <w:tcPr>
            <w:tcW w:w="3112" w:type="dxa"/>
            <w:gridSpan w:val="2"/>
            <w:tcBorders>
              <w:top w:val="single" w:sz="4" w:space="0" w:color="000000"/>
              <w:left w:val="single" w:sz="4" w:space="0" w:color="000000"/>
              <w:bottom w:val="single" w:sz="4" w:space="0" w:color="000000"/>
              <w:right w:val="single" w:sz="4" w:space="0" w:color="000000"/>
            </w:tcBorders>
          </w:tcPr>
          <w:p w14:paraId="4775D066" w14:textId="12CD3269" w:rsidR="008801E6" w:rsidRPr="00E74FFF" w:rsidRDefault="000E28C0" w:rsidP="008801E6">
            <w:pPr>
              <w:rPr>
                <w:sz w:val="24"/>
                <w:szCs w:val="24"/>
              </w:rPr>
            </w:pPr>
            <w:r>
              <w:rPr>
                <w:sz w:val="24"/>
                <w:szCs w:val="24"/>
              </w:rPr>
              <w:t xml:space="preserve">  951 0503 0740128610 </w:t>
            </w:r>
            <w:r w:rsidR="008801E6" w:rsidRPr="00DF6FDB">
              <w:rPr>
                <w:sz w:val="24"/>
                <w:szCs w:val="24"/>
              </w:rPr>
              <w:t>244</w:t>
            </w:r>
          </w:p>
        </w:tc>
        <w:tc>
          <w:tcPr>
            <w:tcW w:w="1417" w:type="dxa"/>
            <w:tcBorders>
              <w:top w:val="single" w:sz="4" w:space="0" w:color="000000"/>
              <w:left w:val="single" w:sz="4" w:space="0" w:color="000000"/>
              <w:bottom w:val="single" w:sz="4" w:space="0" w:color="000000"/>
              <w:right w:val="single" w:sz="4" w:space="0" w:color="000000"/>
            </w:tcBorders>
          </w:tcPr>
          <w:p w14:paraId="0DC8B8E4" w14:textId="413F2AA9" w:rsidR="008801E6" w:rsidRPr="00E74FFF" w:rsidRDefault="008801E6" w:rsidP="008801E6">
            <w:pPr>
              <w:jc w:val="center"/>
              <w:rPr>
                <w:sz w:val="24"/>
                <w:szCs w:val="24"/>
                <w:highlight w:val="red"/>
              </w:rPr>
            </w:pPr>
            <w:r>
              <w:rPr>
                <w:sz w:val="24"/>
                <w:szCs w:val="24"/>
              </w:rPr>
              <w:t>250</w:t>
            </w:r>
            <w:r w:rsidRPr="00A37D91">
              <w:rPr>
                <w:sz w:val="24"/>
                <w:szCs w:val="24"/>
              </w:rPr>
              <w:t>,0</w:t>
            </w:r>
          </w:p>
        </w:tc>
        <w:tc>
          <w:tcPr>
            <w:tcW w:w="1276" w:type="dxa"/>
            <w:tcBorders>
              <w:top w:val="single" w:sz="4" w:space="0" w:color="000000"/>
              <w:left w:val="single" w:sz="4" w:space="0" w:color="000000"/>
              <w:bottom w:val="single" w:sz="4" w:space="0" w:color="000000"/>
              <w:right w:val="single" w:sz="4" w:space="0" w:color="000000"/>
            </w:tcBorders>
          </w:tcPr>
          <w:p w14:paraId="6869C284" w14:textId="0BE8B0E9" w:rsidR="008801E6" w:rsidRPr="00E74FFF" w:rsidRDefault="00637E41" w:rsidP="008801E6">
            <w:pPr>
              <w:jc w:val="center"/>
              <w:rPr>
                <w:sz w:val="24"/>
                <w:szCs w:val="24"/>
                <w:highlight w:val="red"/>
              </w:rPr>
            </w:pPr>
            <w:r>
              <w:rPr>
                <w:sz w:val="24"/>
                <w:szCs w:val="24"/>
              </w:rPr>
              <w:t>200</w:t>
            </w:r>
            <w:r w:rsidR="008801E6" w:rsidRPr="00A37D91">
              <w:rPr>
                <w:sz w:val="24"/>
                <w:szCs w:val="24"/>
              </w:rPr>
              <w:t>,0</w:t>
            </w:r>
          </w:p>
        </w:tc>
        <w:tc>
          <w:tcPr>
            <w:tcW w:w="1417" w:type="dxa"/>
            <w:tcBorders>
              <w:top w:val="single" w:sz="4" w:space="0" w:color="000000"/>
              <w:left w:val="single" w:sz="4" w:space="0" w:color="000000"/>
              <w:bottom w:val="single" w:sz="4" w:space="0" w:color="000000"/>
              <w:right w:val="single" w:sz="4" w:space="0" w:color="000000"/>
            </w:tcBorders>
          </w:tcPr>
          <w:p w14:paraId="3C582AEE" w14:textId="5DB8F491" w:rsidR="008801E6" w:rsidRPr="00E74FFF" w:rsidRDefault="00637E41" w:rsidP="008801E6">
            <w:pPr>
              <w:jc w:val="center"/>
              <w:rPr>
                <w:sz w:val="24"/>
                <w:szCs w:val="24"/>
                <w:highlight w:val="red"/>
              </w:rPr>
            </w:pPr>
            <w:r>
              <w:rPr>
                <w:sz w:val="24"/>
                <w:szCs w:val="24"/>
              </w:rPr>
              <w:t>200</w:t>
            </w:r>
            <w:r w:rsidR="008801E6" w:rsidRPr="00A37D91">
              <w:rPr>
                <w:sz w:val="24"/>
                <w:szCs w:val="24"/>
              </w:rPr>
              <w:t>,0</w:t>
            </w:r>
          </w:p>
        </w:tc>
        <w:tc>
          <w:tcPr>
            <w:tcW w:w="1560" w:type="dxa"/>
            <w:tcBorders>
              <w:top w:val="single" w:sz="4" w:space="0" w:color="000000"/>
              <w:left w:val="single" w:sz="4" w:space="0" w:color="000000"/>
              <w:bottom w:val="single" w:sz="4" w:space="0" w:color="000000"/>
              <w:right w:val="single" w:sz="4" w:space="0" w:color="000000"/>
            </w:tcBorders>
          </w:tcPr>
          <w:p w14:paraId="1D73B24C" w14:textId="48BE9DB5" w:rsidR="008801E6" w:rsidRPr="00E74FFF" w:rsidRDefault="00637E41" w:rsidP="008801E6">
            <w:pPr>
              <w:jc w:val="center"/>
              <w:rPr>
                <w:sz w:val="24"/>
                <w:szCs w:val="24"/>
                <w:highlight w:val="red"/>
              </w:rPr>
            </w:pPr>
            <w:r>
              <w:rPr>
                <w:sz w:val="24"/>
                <w:szCs w:val="24"/>
              </w:rPr>
              <w:t>6</w:t>
            </w:r>
            <w:r w:rsidR="008801E6">
              <w:rPr>
                <w:sz w:val="24"/>
                <w:szCs w:val="24"/>
              </w:rPr>
              <w:t>50</w:t>
            </w:r>
            <w:r w:rsidR="008801E6" w:rsidRPr="00A37D91">
              <w:rPr>
                <w:sz w:val="24"/>
                <w:szCs w:val="24"/>
              </w:rPr>
              <w:t>,0</w:t>
            </w:r>
          </w:p>
        </w:tc>
      </w:tr>
      <w:tr w:rsidR="00637E41" w:rsidRPr="00E74FFF" w14:paraId="51EC1C96" w14:textId="77777777" w:rsidTr="00C44C5F">
        <w:tc>
          <w:tcPr>
            <w:tcW w:w="762" w:type="dxa"/>
            <w:tcBorders>
              <w:top w:val="single" w:sz="4" w:space="0" w:color="000000"/>
              <w:left w:val="single" w:sz="4" w:space="0" w:color="000000"/>
              <w:bottom w:val="single" w:sz="4" w:space="0" w:color="000000"/>
              <w:right w:val="single" w:sz="4" w:space="0" w:color="000000"/>
            </w:tcBorders>
          </w:tcPr>
          <w:p w14:paraId="6024A786" w14:textId="77777777" w:rsidR="00637E41" w:rsidRPr="00E74FFF" w:rsidRDefault="00637E41" w:rsidP="00637E41">
            <w:pPr>
              <w:rPr>
                <w:sz w:val="24"/>
                <w:szCs w:val="24"/>
              </w:rPr>
            </w:pPr>
          </w:p>
        </w:tc>
        <w:tc>
          <w:tcPr>
            <w:tcW w:w="5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3B9D1D" w14:textId="4FF28290" w:rsidR="00637E41" w:rsidRPr="00E74FFF" w:rsidRDefault="00637E41" w:rsidP="00637E41">
            <w:pPr>
              <w:rPr>
                <w:sz w:val="24"/>
                <w:szCs w:val="24"/>
              </w:rPr>
            </w:pPr>
            <w:r w:rsidRPr="00A37D91">
              <w:rPr>
                <w:sz w:val="24"/>
                <w:szCs w:val="24"/>
              </w:rPr>
              <w:t>Местный бюджет</w:t>
            </w:r>
          </w:p>
        </w:tc>
        <w:tc>
          <w:tcPr>
            <w:tcW w:w="3112" w:type="dxa"/>
            <w:gridSpan w:val="2"/>
            <w:tcBorders>
              <w:top w:val="single" w:sz="4" w:space="0" w:color="000000"/>
              <w:left w:val="single" w:sz="4" w:space="0" w:color="000000"/>
              <w:bottom w:val="single" w:sz="4" w:space="0" w:color="000000"/>
              <w:right w:val="single" w:sz="4" w:space="0" w:color="000000"/>
            </w:tcBorders>
          </w:tcPr>
          <w:p w14:paraId="7F074EC7" w14:textId="77777777" w:rsidR="00637E41" w:rsidRPr="00E74FFF" w:rsidRDefault="00637E41" w:rsidP="00637E41">
            <w:pPr>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56662233" w14:textId="0766A3B8" w:rsidR="00637E41" w:rsidRPr="00E74FFF" w:rsidRDefault="00637E41" w:rsidP="00637E41">
            <w:pPr>
              <w:jc w:val="center"/>
              <w:rPr>
                <w:sz w:val="24"/>
                <w:szCs w:val="24"/>
                <w:highlight w:val="red"/>
              </w:rPr>
            </w:pPr>
            <w:r>
              <w:rPr>
                <w:sz w:val="24"/>
                <w:szCs w:val="24"/>
              </w:rPr>
              <w:t>250</w:t>
            </w:r>
            <w:r w:rsidRPr="00A37D91">
              <w:rPr>
                <w:sz w:val="24"/>
                <w:szCs w:val="24"/>
              </w:rPr>
              <w:t>,0</w:t>
            </w:r>
          </w:p>
        </w:tc>
        <w:tc>
          <w:tcPr>
            <w:tcW w:w="1276" w:type="dxa"/>
            <w:tcBorders>
              <w:top w:val="single" w:sz="4" w:space="0" w:color="000000"/>
              <w:left w:val="single" w:sz="4" w:space="0" w:color="000000"/>
              <w:bottom w:val="single" w:sz="4" w:space="0" w:color="000000"/>
              <w:right w:val="single" w:sz="4" w:space="0" w:color="000000"/>
            </w:tcBorders>
          </w:tcPr>
          <w:p w14:paraId="273AECC0" w14:textId="27E8AEFF" w:rsidR="00637E41" w:rsidRPr="00E74FFF" w:rsidRDefault="00637E41" w:rsidP="00637E41">
            <w:pPr>
              <w:jc w:val="center"/>
              <w:rPr>
                <w:sz w:val="24"/>
                <w:szCs w:val="24"/>
                <w:highlight w:val="red"/>
              </w:rPr>
            </w:pPr>
            <w:r>
              <w:rPr>
                <w:sz w:val="24"/>
                <w:szCs w:val="24"/>
              </w:rPr>
              <w:t>200</w:t>
            </w:r>
            <w:r w:rsidRPr="00A37D91">
              <w:rPr>
                <w:sz w:val="24"/>
                <w:szCs w:val="24"/>
              </w:rPr>
              <w:t>,0</w:t>
            </w:r>
          </w:p>
        </w:tc>
        <w:tc>
          <w:tcPr>
            <w:tcW w:w="1417" w:type="dxa"/>
            <w:tcBorders>
              <w:top w:val="single" w:sz="4" w:space="0" w:color="000000"/>
              <w:left w:val="single" w:sz="4" w:space="0" w:color="000000"/>
              <w:bottom w:val="single" w:sz="4" w:space="0" w:color="000000"/>
              <w:right w:val="single" w:sz="4" w:space="0" w:color="000000"/>
            </w:tcBorders>
          </w:tcPr>
          <w:p w14:paraId="1A993CA5" w14:textId="7C58BFDC" w:rsidR="00637E41" w:rsidRPr="00E74FFF" w:rsidRDefault="00637E41" w:rsidP="00637E41">
            <w:pPr>
              <w:jc w:val="center"/>
              <w:rPr>
                <w:sz w:val="24"/>
                <w:szCs w:val="24"/>
                <w:highlight w:val="red"/>
              </w:rPr>
            </w:pPr>
            <w:r>
              <w:rPr>
                <w:sz w:val="24"/>
                <w:szCs w:val="24"/>
              </w:rPr>
              <w:t>200</w:t>
            </w:r>
            <w:r w:rsidRPr="00A37D91">
              <w:rPr>
                <w:sz w:val="24"/>
                <w:szCs w:val="24"/>
              </w:rPr>
              <w:t>,0</w:t>
            </w:r>
          </w:p>
        </w:tc>
        <w:tc>
          <w:tcPr>
            <w:tcW w:w="1560" w:type="dxa"/>
            <w:tcBorders>
              <w:top w:val="single" w:sz="4" w:space="0" w:color="000000"/>
              <w:left w:val="single" w:sz="4" w:space="0" w:color="000000"/>
              <w:bottom w:val="single" w:sz="4" w:space="0" w:color="000000"/>
              <w:right w:val="single" w:sz="4" w:space="0" w:color="000000"/>
            </w:tcBorders>
          </w:tcPr>
          <w:p w14:paraId="03B856F1" w14:textId="71CA9476" w:rsidR="00637E41" w:rsidRPr="00E74FFF" w:rsidRDefault="00637E41" w:rsidP="00637E41">
            <w:pPr>
              <w:jc w:val="center"/>
              <w:rPr>
                <w:sz w:val="24"/>
                <w:szCs w:val="24"/>
                <w:highlight w:val="red"/>
              </w:rPr>
            </w:pPr>
            <w:r>
              <w:rPr>
                <w:sz w:val="24"/>
                <w:szCs w:val="24"/>
              </w:rPr>
              <w:t>650</w:t>
            </w:r>
            <w:r w:rsidRPr="00A37D91">
              <w:rPr>
                <w:sz w:val="24"/>
                <w:szCs w:val="24"/>
              </w:rPr>
              <w:t>,0</w:t>
            </w:r>
          </w:p>
        </w:tc>
      </w:tr>
      <w:tr w:rsidR="008801E6" w:rsidRPr="00E74FFF" w14:paraId="6C4B993B" w14:textId="77777777" w:rsidTr="00C44C5F">
        <w:tc>
          <w:tcPr>
            <w:tcW w:w="762" w:type="dxa"/>
            <w:tcBorders>
              <w:top w:val="single" w:sz="4" w:space="0" w:color="000000"/>
              <w:left w:val="single" w:sz="4" w:space="0" w:color="000000"/>
              <w:bottom w:val="single" w:sz="4" w:space="0" w:color="000000"/>
              <w:right w:val="single" w:sz="4" w:space="0" w:color="000000"/>
            </w:tcBorders>
          </w:tcPr>
          <w:p w14:paraId="6A1199CE" w14:textId="77777777" w:rsidR="008801E6" w:rsidRPr="00E74FFF" w:rsidRDefault="008801E6" w:rsidP="008801E6">
            <w:pPr>
              <w:rPr>
                <w:sz w:val="24"/>
                <w:szCs w:val="24"/>
              </w:rPr>
            </w:pPr>
          </w:p>
        </w:tc>
        <w:tc>
          <w:tcPr>
            <w:tcW w:w="5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466295" w14:textId="1FE43874" w:rsidR="008801E6" w:rsidRPr="00E74FFF" w:rsidRDefault="008801E6" w:rsidP="008801E6">
            <w:pPr>
              <w:rPr>
                <w:sz w:val="24"/>
                <w:szCs w:val="24"/>
              </w:rPr>
            </w:pPr>
            <w:r w:rsidRPr="00A37D91">
              <w:rPr>
                <w:sz w:val="24"/>
                <w:szCs w:val="24"/>
              </w:rPr>
              <w:t>Областной бюджет</w:t>
            </w:r>
          </w:p>
        </w:tc>
        <w:tc>
          <w:tcPr>
            <w:tcW w:w="3112" w:type="dxa"/>
            <w:gridSpan w:val="2"/>
            <w:tcBorders>
              <w:top w:val="single" w:sz="4" w:space="0" w:color="000000"/>
              <w:left w:val="single" w:sz="4" w:space="0" w:color="000000"/>
              <w:bottom w:val="single" w:sz="4" w:space="0" w:color="000000"/>
              <w:right w:val="single" w:sz="4" w:space="0" w:color="000000"/>
            </w:tcBorders>
          </w:tcPr>
          <w:p w14:paraId="6740B36F" w14:textId="77777777" w:rsidR="008801E6" w:rsidRPr="00E74FFF" w:rsidRDefault="008801E6" w:rsidP="008801E6">
            <w:pPr>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3830AA34" w14:textId="1156708B" w:rsidR="008801E6" w:rsidRPr="00E74FFF" w:rsidRDefault="008801E6" w:rsidP="008801E6">
            <w:pPr>
              <w:jc w:val="center"/>
              <w:rPr>
                <w:sz w:val="24"/>
                <w:szCs w:val="24"/>
                <w:highlight w:val="red"/>
              </w:rPr>
            </w:pPr>
            <w:r w:rsidRPr="00A37D91">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14:paraId="3DFE508D" w14:textId="3C283307" w:rsidR="008801E6" w:rsidRPr="00E74FFF" w:rsidRDefault="008801E6" w:rsidP="008801E6">
            <w:pPr>
              <w:jc w:val="center"/>
              <w:rPr>
                <w:sz w:val="24"/>
                <w:szCs w:val="24"/>
                <w:highlight w:val="red"/>
              </w:rPr>
            </w:pPr>
            <w:r w:rsidRPr="00A37D91">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tcPr>
          <w:p w14:paraId="60650BE2" w14:textId="6D3A65A9" w:rsidR="008801E6" w:rsidRPr="00E74FFF" w:rsidRDefault="008801E6" w:rsidP="008801E6">
            <w:pPr>
              <w:jc w:val="center"/>
              <w:rPr>
                <w:sz w:val="24"/>
                <w:szCs w:val="24"/>
                <w:highlight w:val="red"/>
              </w:rPr>
            </w:pPr>
            <w:r w:rsidRPr="00A37D91">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tcPr>
          <w:p w14:paraId="1F85D510" w14:textId="745B0797" w:rsidR="008801E6" w:rsidRPr="00E74FFF" w:rsidRDefault="008801E6" w:rsidP="008801E6">
            <w:pPr>
              <w:jc w:val="center"/>
              <w:rPr>
                <w:sz w:val="24"/>
                <w:szCs w:val="24"/>
                <w:highlight w:val="red"/>
              </w:rPr>
            </w:pPr>
            <w:r w:rsidRPr="00A37D91">
              <w:rPr>
                <w:sz w:val="24"/>
                <w:szCs w:val="24"/>
              </w:rPr>
              <w:t>0,0</w:t>
            </w:r>
          </w:p>
        </w:tc>
      </w:tr>
      <w:tr w:rsidR="008801E6" w:rsidRPr="00E74FFF" w14:paraId="302E02A1" w14:textId="77777777" w:rsidTr="00C44C5F">
        <w:tc>
          <w:tcPr>
            <w:tcW w:w="762" w:type="dxa"/>
            <w:tcBorders>
              <w:top w:val="single" w:sz="4" w:space="0" w:color="000000"/>
              <w:left w:val="single" w:sz="4" w:space="0" w:color="000000"/>
              <w:bottom w:val="single" w:sz="4" w:space="0" w:color="000000"/>
              <w:right w:val="single" w:sz="4" w:space="0" w:color="000000"/>
            </w:tcBorders>
          </w:tcPr>
          <w:p w14:paraId="2B426525" w14:textId="77777777" w:rsidR="008801E6" w:rsidRPr="00E74FFF" w:rsidRDefault="008801E6" w:rsidP="008801E6">
            <w:pPr>
              <w:rPr>
                <w:sz w:val="24"/>
                <w:szCs w:val="24"/>
              </w:rPr>
            </w:pPr>
          </w:p>
        </w:tc>
        <w:tc>
          <w:tcPr>
            <w:tcW w:w="5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F07E5" w14:textId="09DA8994" w:rsidR="008801E6" w:rsidRPr="00E74FFF" w:rsidRDefault="008801E6" w:rsidP="008801E6">
            <w:pPr>
              <w:rPr>
                <w:sz w:val="24"/>
                <w:szCs w:val="24"/>
              </w:rPr>
            </w:pPr>
            <w:r w:rsidRPr="00A37D91">
              <w:rPr>
                <w:sz w:val="24"/>
                <w:szCs w:val="24"/>
              </w:rPr>
              <w:t xml:space="preserve">Федеральный бюджет </w:t>
            </w:r>
          </w:p>
        </w:tc>
        <w:tc>
          <w:tcPr>
            <w:tcW w:w="3112" w:type="dxa"/>
            <w:gridSpan w:val="2"/>
            <w:tcBorders>
              <w:top w:val="single" w:sz="4" w:space="0" w:color="000000"/>
              <w:left w:val="single" w:sz="4" w:space="0" w:color="000000"/>
              <w:bottom w:val="single" w:sz="4" w:space="0" w:color="000000"/>
              <w:right w:val="single" w:sz="4" w:space="0" w:color="000000"/>
            </w:tcBorders>
          </w:tcPr>
          <w:p w14:paraId="004EB2AA" w14:textId="77777777" w:rsidR="008801E6" w:rsidRPr="00E74FFF" w:rsidRDefault="008801E6" w:rsidP="008801E6">
            <w:pPr>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6628C865" w14:textId="1FDCAC76" w:rsidR="008801E6" w:rsidRPr="00E74FFF" w:rsidRDefault="008801E6" w:rsidP="008801E6">
            <w:pPr>
              <w:jc w:val="center"/>
              <w:rPr>
                <w:sz w:val="24"/>
                <w:szCs w:val="24"/>
                <w:highlight w:val="red"/>
              </w:rPr>
            </w:pPr>
            <w:r w:rsidRPr="00A37D91">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14:paraId="459CC414" w14:textId="6FD0FF75" w:rsidR="008801E6" w:rsidRPr="00E74FFF" w:rsidRDefault="008801E6" w:rsidP="008801E6">
            <w:pPr>
              <w:jc w:val="center"/>
              <w:rPr>
                <w:sz w:val="24"/>
                <w:szCs w:val="24"/>
                <w:highlight w:val="red"/>
              </w:rPr>
            </w:pPr>
            <w:r w:rsidRPr="00A37D91">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tcPr>
          <w:p w14:paraId="2A1AFF05" w14:textId="3FE52E7B" w:rsidR="008801E6" w:rsidRPr="00E74FFF" w:rsidRDefault="008801E6" w:rsidP="008801E6">
            <w:pPr>
              <w:jc w:val="center"/>
              <w:rPr>
                <w:sz w:val="24"/>
                <w:szCs w:val="24"/>
                <w:highlight w:val="red"/>
              </w:rPr>
            </w:pPr>
            <w:r w:rsidRPr="00A37D91">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tcPr>
          <w:p w14:paraId="68B62ECB" w14:textId="5634EBA4" w:rsidR="008801E6" w:rsidRPr="00E74FFF" w:rsidRDefault="008801E6" w:rsidP="008801E6">
            <w:pPr>
              <w:jc w:val="center"/>
              <w:rPr>
                <w:sz w:val="24"/>
                <w:szCs w:val="24"/>
                <w:highlight w:val="red"/>
              </w:rPr>
            </w:pPr>
            <w:r w:rsidRPr="00A37D91">
              <w:rPr>
                <w:sz w:val="24"/>
                <w:szCs w:val="24"/>
              </w:rPr>
              <w:t>0,0</w:t>
            </w:r>
          </w:p>
        </w:tc>
      </w:tr>
      <w:tr w:rsidR="00D107BA" w:rsidRPr="00E74FFF" w14:paraId="62E531A9" w14:textId="77777777" w:rsidTr="00C44C5F">
        <w:tc>
          <w:tcPr>
            <w:tcW w:w="762" w:type="dxa"/>
            <w:tcBorders>
              <w:top w:val="single" w:sz="4" w:space="0" w:color="000000"/>
              <w:left w:val="single" w:sz="4" w:space="0" w:color="000000"/>
              <w:bottom w:val="single" w:sz="4" w:space="0" w:color="000000"/>
              <w:right w:val="single" w:sz="4" w:space="0" w:color="000000"/>
            </w:tcBorders>
          </w:tcPr>
          <w:p w14:paraId="7027AF01" w14:textId="77777777" w:rsidR="00D107BA" w:rsidRPr="00E74FFF" w:rsidRDefault="00D107BA" w:rsidP="00D107BA">
            <w:pPr>
              <w:rPr>
                <w:sz w:val="24"/>
                <w:szCs w:val="24"/>
              </w:rPr>
            </w:pPr>
          </w:p>
        </w:tc>
        <w:tc>
          <w:tcPr>
            <w:tcW w:w="5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71B55F" w14:textId="78114D63" w:rsidR="00D107BA" w:rsidRPr="00E74FFF" w:rsidRDefault="00D107BA" w:rsidP="00D107BA">
            <w:pPr>
              <w:rPr>
                <w:sz w:val="24"/>
                <w:szCs w:val="24"/>
              </w:rPr>
            </w:pPr>
            <w:r w:rsidRPr="00E74FFF">
              <w:rPr>
                <w:sz w:val="24"/>
                <w:szCs w:val="24"/>
              </w:rPr>
              <w:t>Внебюджетные источники</w:t>
            </w:r>
          </w:p>
        </w:tc>
        <w:tc>
          <w:tcPr>
            <w:tcW w:w="3112" w:type="dxa"/>
            <w:gridSpan w:val="2"/>
            <w:tcBorders>
              <w:top w:val="single" w:sz="4" w:space="0" w:color="000000"/>
              <w:left w:val="single" w:sz="4" w:space="0" w:color="000000"/>
              <w:bottom w:val="single" w:sz="4" w:space="0" w:color="000000"/>
              <w:right w:val="single" w:sz="4" w:space="0" w:color="000000"/>
            </w:tcBorders>
          </w:tcPr>
          <w:p w14:paraId="4E47C8AA" w14:textId="77777777" w:rsidR="00D107BA" w:rsidRPr="00E74FFF" w:rsidRDefault="00D107BA" w:rsidP="00D107BA">
            <w:pPr>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32EA02B7" w14:textId="77777777" w:rsidR="00D107BA" w:rsidRPr="00E74FFF" w:rsidRDefault="00D107BA" w:rsidP="00D107BA">
            <w:pPr>
              <w:jc w:val="center"/>
              <w:rPr>
                <w:sz w:val="24"/>
                <w:szCs w:val="24"/>
                <w:highlight w:val="red"/>
              </w:rPr>
            </w:pPr>
          </w:p>
        </w:tc>
        <w:tc>
          <w:tcPr>
            <w:tcW w:w="1276" w:type="dxa"/>
            <w:tcBorders>
              <w:top w:val="single" w:sz="4" w:space="0" w:color="000000"/>
              <w:left w:val="single" w:sz="4" w:space="0" w:color="000000"/>
              <w:bottom w:val="single" w:sz="4" w:space="0" w:color="000000"/>
              <w:right w:val="single" w:sz="4" w:space="0" w:color="000000"/>
            </w:tcBorders>
          </w:tcPr>
          <w:p w14:paraId="567701F8" w14:textId="77777777" w:rsidR="00D107BA" w:rsidRPr="00E74FFF" w:rsidRDefault="00D107BA" w:rsidP="00D107BA">
            <w:pPr>
              <w:jc w:val="center"/>
              <w:rPr>
                <w:sz w:val="24"/>
                <w:szCs w:val="24"/>
                <w:highlight w:val="red"/>
              </w:rPr>
            </w:pPr>
          </w:p>
        </w:tc>
        <w:tc>
          <w:tcPr>
            <w:tcW w:w="1417" w:type="dxa"/>
            <w:tcBorders>
              <w:top w:val="single" w:sz="4" w:space="0" w:color="000000"/>
              <w:left w:val="single" w:sz="4" w:space="0" w:color="000000"/>
              <w:bottom w:val="single" w:sz="4" w:space="0" w:color="000000"/>
              <w:right w:val="single" w:sz="4" w:space="0" w:color="000000"/>
            </w:tcBorders>
          </w:tcPr>
          <w:p w14:paraId="2E93589E" w14:textId="77777777" w:rsidR="00D107BA" w:rsidRPr="00E74FFF" w:rsidRDefault="00D107BA" w:rsidP="00D107BA">
            <w:pPr>
              <w:jc w:val="center"/>
              <w:rPr>
                <w:sz w:val="24"/>
                <w:szCs w:val="24"/>
                <w:highlight w:val="red"/>
              </w:rPr>
            </w:pPr>
          </w:p>
        </w:tc>
        <w:tc>
          <w:tcPr>
            <w:tcW w:w="1560" w:type="dxa"/>
            <w:tcBorders>
              <w:top w:val="single" w:sz="4" w:space="0" w:color="000000"/>
              <w:left w:val="single" w:sz="4" w:space="0" w:color="000000"/>
              <w:bottom w:val="single" w:sz="4" w:space="0" w:color="000000"/>
              <w:right w:val="single" w:sz="4" w:space="0" w:color="000000"/>
            </w:tcBorders>
          </w:tcPr>
          <w:p w14:paraId="65BB70D9" w14:textId="77777777" w:rsidR="00D107BA" w:rsidRPr="00E74FFF" w:rsidRDefault="00D107BA" w:rsidP="00D107BA">
            <w:pPr>
              <w:jc w:val="center"/>
              <w:rPr>
                <w:sz w:val="24"/>
                <w:szCs w:val="24"/>
                <w:highlight w:val="red"/>
              </w:rPr>
            </w:pPr>
          </w:p>
        </w:tc>
      </w:tr>
    </w:tbl>
    <w:p w14:paraId="22FD15D2" w14:textId="77777777" w:rsidR="008C5A69" w:rsidRPr="00E74FFF" w:rsidRDefault="008C5A69" w:rsidP="008C5A69">
      <w:pPr>
        <w:jc w:val="center"/>
        <w:rPr>
          <w:sz w:val="24"/>
          <w:szCs w:val="24"/>
        </w:rPr>
      </w:pPr>
    </w:p>
    <w:p w14:paraId="623AD262" w14:textId="77777777" w:rsidR="008C5A69" w:rsidRPr="00E74FFF" w:rsidRDefault="008C5A69" w:rsidP="008C5A69">
      <w:pPr>
        <w:jc w:val="center"/>
        <w:rPr>
          <w:color w:val="FF0000"/>
          <w:sz w:val="24"/>
          <w:szCs w:val="24"/>
        </w:rPr>
      </w:pPr>
      <w:r w:rsidRPr="00E74FFF">
        <w:rPr>
          <w:sz w:val="24"/>
          <w:szCs w:val="24"/>
        </w:rPr>
        <w:t xml:space="preserve">5. План реализации комплекса процессных мероприятий на 2025 – 2027годы </w:t>
      </w:r>
    </w:p>
    <w:p w14:paraId="05A5E32E" w14:textId="77777777" w:rsidR="008C5A69" w:rsidRPr="00E74FFF" w:rsidRDefault="008C5A69" w:rsidP="008C5A69">
      <w:pPr>
        <w:rPr>
          <w:sz w:val="24"/>
          <w:szCs w:val="24"/>
        </w:rPr>
      </w:pPr>
    </w:p>
    <w:tbl>
      <w:tblPr>
        <w:tblW w:w="0" w:type="auto"/>
        <w:jc w:val="center"/>
        <w:tblLayout w:type="fixed"/>
        <w:tblLook w:val="04A0" w:firstRow="1" w:lastRow="0" w:firstColumn="1" w:lastColumn="0" w:noHBand="0" w:noVBand="1"/>
      </w:tblPr>
      <w:tblGrid>
        <w:gridCol w:w="1481"/>
        <w:gridCol w:w="3781"/>
        <w:gridCol w:w="2024"/>
        <w:gridCol w:w="4826"/>
        <w:gridCol w:w="1701"/>
        <w:gridCol w:w="1213"/>
      </w:tblGrid>
      <w:tr w:rsidR="008C5A69" w:rsidRPr="00E74FFF" w14:paraId="0F924A7A" w14:textId="77777777" w:rsidTr="00812B79">
        <w:trPr>
          <w:trHeight w:val="646"/>
          <w:jc w:val="center"/>
        </w:trPr>
        <w:tc>
          <w:tcPr>
            <w:tcW w:w="1481" w:type="dxa"/>
            <w:tcBorders>
              <w:top w:val="single" w:sz="4" w:space="0" w:color="000000"/>
              <w:left w:val="single" w:sz="4" w:space="0" w:color="000000"/>
              <w:bottom w:val="single" w:sz="4" w:space="0" w:color="000000"/>
              <w:right w:val="single" w:sz="4" w:space="0" w:color="000000"/>
            </w:tcBorders>
            <w:vAlign w:val="center"/>
          </w:tcPr>
          <w:p w14:paraId="48090C90" w14:textId="77777777" w:rsidR="008C5A69" w:rsidRPr="00E74FFF" w:rsidRDefault="008C5A69" w:rsidP="00ED3677">
            <w:pPr>
              <w:rPr>
                <w:sz w:val="24"/>
                <w:szCs w:val="24"/>
              </w:rPr>
            </w:pPr>
            <w:r w:rsidRPr="00E74FFF">
              <w:rPr>
                <w:sz w:val="24"/>
                <w:szCs w:val="24"/>
              </w:rPr>
              <w:t xml:space="preserve">№ </w:t>
            </w:r>
            <w:r w:rsidRPr="00E74FFF">
              <w:rPr>
                <w:sz w:val="24"/>
                <w:szCs w:val="24"/>
              </w:rPr>
              <w:br/>
              <w:t>п/п</w:t>
            </w:r>
          </w:p>
        </w:tc>
        <w:tc>
          <w:tcPr>
            <w:tcW w:w="3781" w:type="dxa"/>
            <w:tcBorders>
              <w:top w:val="single" w:sz="4" w:space="0" w:color="000000"/>
              <w:left w:val="single" w:sz="4" w:space="0" w:color="000000"/>
              <w:bottom w:val="single" w:sz="4" w:space="0" w:color="000000"/>
              <w:right w:val="single" w:sz="4" w:space="0" w:color="000000"/>
            </w:tcBorders>
            <w:vAlign w:val="center"/>
          </w:tcPr>
          <w:p w14:paraId="1E33DAA3" w14:textId="77777777" w:rsidR="008C5A69" w:rsidRPr="00E74FFF" w:rsidRDefault="008C5A69" w:rsidP="00ED3677">
            <w:pPr>
              <w:rPr>
                <w:sz w:val="24"/>
                <w:szCs w:val="24"/>
              </w:rPr>
            </w:pPr>
            <w:r w:rsidRPr="00E74FFF">
              <w:rPr>
                <w:sz w:val="24"/>
                <w:szCs w:val="24"/>
              </w:rPr>
              <w:t>Задача, мероприятие (результат) /</w:t>
            </w:r>
          </w:p>
          <w:p w14:paraId="46576F63" w14:textId="77777777" w:rsidR="008C5A69" w:rsidRPr="00E74FFF" w:rsidRDefault="008C5A69" w:rsidP="00ED3677">
            <w:pPr>
              <w:rPr>
                <w:sz w:val="24"/>
                <w:szCs w:val="24"/>
              </w:rPr>
            </w:pPr>
            <w:r w:rsidRPr="00E74FFF">
              <w:rPr>
                <w:sz w:val="24"/>
                <w:szCs w:val="24"/>
              </w:rPr>
              <w:t>контрольная точка</w:t>
            </w:r>
          </w:p>
        </w:tc>
        <w:tc>
          <w:tcPr>
            <w:tcW w:w="2024" w:type="dxa"/>
            <w:tcBorders>
              <w:top w:val="single" w:sz="4" w:space="0" w:color="000000"/>
              <w:left w:val="single" w:sz="4" w:space="0" w:color="000000"/>
              <w:bottom w:val="single" w:sz="4" w:space="0" w:color="000000"/>
              <w:right w:val="single" w:sz="4" w:space="0" w:color="000000"/>
            </w:tcBorders>
            <w:vAlign w:val="center"/>
          </w:tcPr>
          <w:p w14:paraId="23591071" w14:textId="77777777" w:rsidR="008C5A69" w:rsidRPr="00E74FFF" w:rsidRDefault="008C5A69" w:rsidP="00ED3677">
            <w:pPr>
              <w:rPr>
                <w:sz w:val="24"/>
                <w:szCs w:val="24"/>
              </w:rPr>
            </w:pPr>
            <w:r w:rsidRPr="00E74FFF">
              <w:rPr>
                <w:sz w:val="24"/>
                <w:szCs w:val="24"/>
              </w:rPr>
              <w:t>Дата наступления контрольной точки</w:t>
            </w:r>
          </w:p>
        </w:tc>
        <w:tc>
          <w:tcPr>
            <w:tcW w:w="4826" w:type="dxa"/>
            <w:tcBorders>
              <w:top w:val="single" w:sz="4" w:space="0" w:color="000000"/>
              <w:left w:val="single" w:sz="4" w:space="0" w:color="000000"/>
              <w:bottom w:val="single" w:sz="4" w:space="0" w:color="000000"/>
              <w:right w:val="single" w:sz="4" w:space="0" w:color="000000"/>
            </w:tcBorders>
            <w:vAlign w:val="center"/>
          </w:tcPr>
          <w:p w14:paraId="2AD892F9" w14:textId="77777777" w:rsidR="008C5A69" w:rsidRPr="00E74FFF" w:rsidRDefault="008C5A69" w:rsidP="00ED3677">
            <w:pPr>
              <w:rPr>
                <w:sz w:val="24"/>
                <w:szCs w:val="24"/>
              </w:rPr>
            </w:pPr>
            <w:r w:rsidRPr="00E74FFF">
              <w:rPr>
                <w:sz w:val="24"/>
                <w:szCs w:val="24"/>
              </w:rPr>
              <w:t>Ответственный исполнитель</w:t>
            </w:r>
          </w:p>
          <w:p w14:paraId="518B1EB7" w14:textId="69EF433A" w:rsidR="008C5A69" w:rsidRPr="00E74FFF" w:rsidRDefault="008C5A69" w:rsidP="00812B79">
            <w:pPr>
              <w:rPr>
                <w:sz w:val="24"/>
                <w:szCs w:val="24"/>
              </w:rPr>
            </w:pPr>
            <w:r w:rsidRPr="00E74FFF">
              <w:rPr>
                <w:sz w:val="24"/>
                <w:szCs w:val="24"/>
              </w:rPr>
              <w:t xml:space="preserve">(ФИО, должность, наименование исполнительного органа Администрации </w:t>
            </w:r>
            <w:r w:rsidR="00884F54">
              <w:rPr>
                <w:sz w:val="24"/>
                <w:szCs w:val="24"/>
              </w:rPr>
              <w:t>Новоалександровского</w:t>
            </w:r>
            <w:r w:rsidRPr="00E74FFF">
              <w:rPr>
                <w:sz w:val="24"/>
                <w:szCs w:val="24"/>
              </w:rPr>
              <w:t xml:space="preserve"> сельского поселения, иного муниципального органа, (организации)</w:t>
            </w:r>
          </w:p>
        </w:tc>
        <w:tc>
          <w:tcPr>
            <w:tcW w:w="1701" w:type="dxa"/>
            <w:tcBorders>
              <w:top w:val="single" w:sz="4" w:space="0" w:color="000000"/>
              <w:left w:val="single" w:sz="4" w:space="0" w:color="000000"/>
              <w:bottom w:val="single" w:sz="4" w:space="0" w:color="000000"/>
              <w:right w:val="single" w:sz="4" w:space="0" w:color="000000"/>
            </w:tcBorders>
            <w:vAlign w:val="center"/>
          </w:tcPr>
          <w:p w14:paraId="61263E86" w14:textId="25C4E447" w:rsidR="008C5A69" w:rsidRPr="00E74FFF" w:rsidRDefault="008C5A69" w:rsidP="00B037CC">
            <w:pPr>
              <w:rPr>
                <w:sz w:val="24"/>
                <w:szCs w:val="24"/>
              </w:rPr>
            </w:pPr>
            <w:r w:rsidRPr="00E74FFF">
              <w:rPr>
                <w:sz w:val="24"/>
                <w:szCs w:val="24"/>
              </w:rPr>
              <w:t xml:space="preserve">Вид подтверждающего документа </w:t>
            </w:r>
          </w:p>
        </w:tc>
        <w:tc>
          <w:tcPr>
            <w:tcW w:w="1213" w:type="dxa"/>
            <w:tcBorders>
              <w:top w:val="single" w:sz="4" w:space="0" w:color="000000"/>
              <w:left w:val="single" w:sz="4" w:space="0" w:color="000000"/>
              <w:bottom w:val="single" w:sz="4" w:space="0" w:color="000000"/>
              <w:right w:val="single" w:sz="4" w:space="0" w:color="000000"/>
            </w:tcBorders>
            <w:vAlign w:val="center"/>
          </w:tcPr>
          <w:p w14:paraId="1339980A" w14:textId="77777777" w:rsidR="008C5A69" w:rsidRPr="00E74FFF" w:rsidRDefault="008C5A69" w:rsidP="00ED3677">
            <w:pPr>
              <w:rPr>
                <w:sz w:val="24"/>
                <w:szCs w:val="24"/>
              </w:rPr>
            </w:pPr>
            <w:r w:rsidRPr="00E74FFF">
              <w:rPr>
                <w:sz w:val="24"/>
                <w:szCs w:val="24"/>
              </w:rPr>
              <w:t>Информационная система</w:t>
            </w:r>
          </w:p>
          <w:p w14:paraId="238A66B1" w14:textId="0BBFEDF2" w:rsidR="008C5A69" w:rsidRPr="00E74FFF" w:rsidRDefault="008C5A69" w:rsidP="00B037CC">
            <w:pPr>
              <w:rPr>
                <w:sz w:val="24"/>
                <w:szCs w:val="24"/>
              </w:rPr>
            </w:pPr>
            <w:r w:rsidRPr="00E74FFF">
              <w:rPr>
                <w:sz w:val="24"/>
                <w:szCs w:val="24"/>
              </w:rPr>
              <w:t xml:space="preserve">(источник данных) </w:t>
            </w:r>
          </w:p>
        </w:tc>
      </w:tr>
      <w:tr w:rsidR="008C5A69" w:rsidRPr="00E74FFF" w14:paraId="0480EB9B" w14:textId="77777777" w:rsidTr="00812B79">
        <w:trPr>
          <w:trHeight w:val="273"/>
          <w:jc w:val="center"/>
        </w:trPr>
        <w:tc>
          <w:tcPr>
            <w:tcW w:w="1481" w:type="dxa"/>
            <w:tcBorders>
              <w:top w:val="single" w:sz="4" w:space="0" w:color="000000"/>
              <w:left w:val="single" w:sz="4" w:space="0" w:color="000000"/>
              <w:bottom w:val="single" w:sz="4" w:space="0" w:color="000000"/>
              <w:right w:val="single" w:sz="4" w:space="0" w:color="000000"/>
            </w:tcBorders>
            <w:vAlign w:val="center"/>
          </w:tcPr>
          <w:p w14:paraId="7A3FEA4E" w14:textId="77777777" w:rsidR="008C5A69" w:rsidRPr="00E74FFF" w:rsidRDefault="008C5A69" w:rsidP="00ED3677">
            <w:pPr>
              <w:rPr>
                <w:sz w:val="24"/>
                <w:szCs w:val="24"/>
              </w:rPr>
            </w:pPr>
            <w:r w:rsidRPr="00E74FFF">
              <w:rPr>
                <w:sz w:val="24"/>
                <w:szCs w:val="24"/>
              </w:rPr>
              <w:t>1</w:t>
            </w:r>
          </w:p>
        </w:tc>
        <w:tc>
          <w:tcPr>
            <w:tcW w:w="3781" w:type="dxa"/>
            <w:tcBorders>
              <w:top w:val="single" w:sz="4" w:space="0" w:color="000000"/>
              <w:left w:val="single" w:sz="4" w:space="0" w:color="000000"/>
              <w:bottom w:val="single" w:sz="4" w:space="0" w:color="000000"/>
              <w:right w:val="single" w:sz="4" w:space="0" w:color="000000"/>
            </w:tcBorders>
            <w:vAlign w:val="center"/>
          </w:tcPr>
          <w:p w14:paraId="010CB730" w14:textId="77777777" w:rsidR="008C5A69" w:rsidRPr="00E74FFF" w:rsidRDefault="008C5A69" w:rsidP="00ED3677">
            <w:pPr>
              <w:rPr>
                <w:sz w:val="24"/>
                <w:szCs w:val="24"/>
              </w:rPr>
            </w:pPr>
            <w:r w:rsidRPr="00E74FFF">
              <w:rPr>
                <w:sz w:val="24"/>
                <w:szCs w:val="24"/>
              </w:rPr>
              <w:t>2</w:t>
            </w:r>
          </w:p>
        </w:tc>
        <w:tc>
          <w:tcPr>
            <w:tcW w:w="2024" w:type="dxa"/>
            <w:tcBorders>
              <w:top w:val="single" w:sz="4" w:space="0" w:color="000000"/>
              <w:left w:val="single" w:sz="4" w:space="0" w:color="000000"/>
              <w:bottom w:val="single" w:sz="4" w:space="0" w:color="000000"/>
              <w:right w:val="single" w:sz="4" w:space="0" w:color="000000"/>
            </w:tcBorders>
            <w:vAlign w:val="center"/>
          </w:tcPr>
          <w:p w14:paraId="5FDC61DC" w14:textId="77777777" w:rsidR="008C5A69" w:rsidRPr="00E74FFF" w:rsidRDefault="008C5A69" w:rsidP="00ED3677">
            <w:pPr>
              <w:rPr>
                <w:sz w:val="24"/>
                <w:szCs w:val="24"/>
              </w:rPr>
            </w:pPr>
            <w:r w:rsidRPr="00E74FFF">
              <w:rPr>
                <w:sz w:val="24"/>
                <w:szCs w:val="24"/>
              </w:rPr>
              <w:t>3</w:t>
            </w:r>
          </w:p>
        </w:tc>
        <w:tc>
          <w:tcPr>
            <w:tcW w:w="4826" w:type="dxa"/>
            <w:tcBorders>
              <w:top w:val="single" w:sz="4" w:space="0" w:color="000000"/>
              <w:left w:val="single" w:sz="4" w:space="0" w:color="000000"/>
              <w:bottom w:val="single" w:sz="4" w:space="0" w:color="000000"/>
              <w:right w:val="single" w:sz="4" w:space="0" w:color="000000"/>
            </w:tcBorders>
            <w:vAlign w:val="center"/>
          </w:tcPr>
          <w:p w14:paraId="24A32252" w14:textId="77777777" w:rsidR="008C5A69" w:rsidRPr="00E74FFF" w:rsidRDefault="008C5A69" w:rsidP="00ED3677">
            <w:pPr>
              <w:rPr>
                <w:sz w:val="24"/>
                <w:szCs w:val="24"/>
              </w:rPr>
            </w:pPr>
            <w:r w:rsidRPr="00E74FFF">
              <w:rPr>
                <w:sz w:val="24"/>
                <w:szCs w:val="24"/>
              </w:rPr>
              <w:t>4</w:t>
            </w:r>
          </w:p>
        </w:tc>
        <w:tc>
          <w:tcPr>
            <w:tcW w:w="1701" w:type="dxa"/>
            <w:tcBorders>
              <w:top w:val="single" w:sz="4" w:space="0" w:color="000000"/>
              <w:left w:val="single" w:sz="4" w:space="0" w:color="000000"/>
              <w:bottom w:val="single" w:sz="4" w:space="0" w:color="000000"/>
              <w:right w:val="single" w:sz="4" w:space="0" w:color="000000"/>
            </w:tcBorders>
            <w:vAlign w:val="center"/>
          </w:tcPr>
          <w:p w14:paraId="21686A39" w14:textId="77777777" w:rsidR="008C5A69" w:rsidRPr="00E74FFF" w:rsidRDefault="008C5A69" w:rsidP="00ED3677">
            <w:pPr>
              <w:rPr>
                <w:sz w:val="24"/>
                <w:szCs w:val="24"/>
              </w:rPr>
            </w:pPr>
            <w:r w:rsidRPr="00E74FFF">
              <w:rPr>
                <w:sz w:val="24"/>
                <w:szCs w:val="24"/>
              </w:rPr>
              <w:t>5</w:t>
            </w:r>
          </w:p>
        </w:tc>
        <w:tc>
          <w:tcPr>
            <w:tcW w:w="1213" w:type="dxa"/>
            <w:tcBorders>
              <w:top w:val="single" w:sz="4" w:space="0" w:color="000000"/>
              <w:left w:val="single" w:sz="4" w:space="0" w:color="000000"/>
              <w:bottom w:val="single" w:sz="4" w:space="0" w:color="000000"/>
              <w:right w:val="single" w:sz="4" w:space="0" w:color="000000"/>
            </w:tcBorders>
            <w:vAlign w:val="center"/>
          </w:tcPr>
          <w:p w14:paraId="3DBFDCA8" w14:textId="77777777" w:rsidR="008C5A69" w:rsidRPr="00E74FFF" w:rsidRDefault="008C5A69" w:rsidP="00ED3677">
            <w:pPr>
              <w:rPr>
                <w:sz w:val="24"/>
                <w:szCs w:val="24"/>
              </w:rPr>
            </w:pPr>
            <w:r w:rsidRPr="00E74FFF">
              <w:rPr>
                <w:sz w:val="24"/>
                <w:szCs w:val="24"/>
              </w:rPr>
              <w:t>6</w:t>
            </w:r>
          </w:p>
        </w:tc>
      </w:tr>
      <w:tr w:rsidR="008C5A69" w:rsidRPr="00E74FFF" w14:paraId="5914C191" w14:textId="77777777" w:rsidTr="00812B79">
        <w:trPr>
          <w:trHeight w:val="315"/>
          <w:jc w:val="center"/>
        </w:trPr>
        <w:tc>
          <w:tcPr>
            <w:tcW w:w="15026" w:type="dxa"/>
            <w:gridSpan w:val="6"/>
            <w:tcBorders>
              <w:top w:val="single" w:sz="4" w:space="0" w:color="000000"/>
              <w:left w:val="single" w:sz="4" w:space="0" w:color="000000"/>
              <w:bottom w:val="single" w:sz="4" w:space="0" w:color="000000"/>
              <w:right w:val="single" w:sz="4" w:space="0" w:color="000000"/>
            </w:tcBorders>
            <w:vAlign w:val="center"/>
          </w:tcPr>
          <w:p w14:paraId="60DB533A" w14:textId="6A9505B6" w:rsidR="008C5A69" w:rsidRPr="00E74FFF" w:rsidRDefault="008C5A69" w:rsidP="00CB7CEA">
            <w:pPr>
              <w:jc w:val="center"/>
              <w:rPr>
                <w:sz w:val="24"/>
                <w:szCs w:val="24"/>
              </w:rPr>
            </w:pPr>
            <w:r w:rsidRPr="00E74FFF">
              <w:rPr>
                <w:sz w:val="24"/>
                <w:szCs w:val="24"/>
              </w:rPr>
              <w:t xml:space="preserve">1. Задача комплекса процессных мероприятий </w:t>
            </w:r>
            <w:r w:rsidR="001823F5">
              <w:rPr>
                <w:sz w:val="24"/>
                <w:szCs w:val="24"/>
              </w:rPr>
              <w:t>«</w:t>
            </w:r>
            <w:r w:rsidR="001823F5" w:rsidRPr="00FC216A">
              <w:rPr>
                <w:sz w:val="24"/>
                <w:szCs w:val="24"/>
              </w:rPr>
              <w:t>Мероприятия по оплате и обслуживанию уличного освещения</w:t>
            </w:r>
            <w:r w:rsidR="001823F5">
              <w:rPr>
                <w:sz w:val="24"/>
                <w:szCs w:val="24"/>
              </w:rPr>
              <w:t>»</w:t>
            </w:r>
          </w:p>
        </w:tc>
      </w:tr>
      <w:tr w:rsidR="008C5A69" w:rsidRPr="00E74FFF" w14:paraId="18D5D973" w14:textId="77777777" w:rsidTr="00812B79">
        <w:trPr>
          <w:trHeight w:val="314"/>
          <w:jc w:val="center"/>
        </w:trPr>
        <w:tc>
          <w:tcPr>
            <w:tcW w:w="1481" w:type="dxa"/>
            <w:tcBorders>
              <w:top w:val="single" w:sz="4" w:space="0" w:color="000000"/>
              <w:left w:val="single" w:sz="4" w:space="0" w:color="000000"/>
              <w:bottom w:val="single" w:sz="4" w:space="0" w:color="000000"/>
              <w:right w:val="single" w:sz="4" w:space="0" w:color="000000"/>
            </w:tcBorders>
            <w:vAlign w:val="center"/>
          </w:tcPr>
          <w:p w14:paraId="0C52CE4A" w14:textId="77777777" w:rsidR="008C5A69" w:rsidRPr="00E74FFF" w:rsidRDefault="008C5A69" w:rsidP="00ED3677">
            <w:pPr>
              <w:jc w:val="center"/>
              <w:rPr>
                <w:sz w:val="24"/>
                <w:szCs w:val="24"/>
              </w:rPr>
            </w:pPr>
            <w:r w:rsidRPr="00E74FFF">
              <w:rPr>
                <w:sz w:val="24"/>
                <w:szCs w:val="24"/>
              </w:rPr>
              <w:t>1.</w:t>
            </w:r>
          </w:p>
        </w:tc>
        <w:tc>
          <w:tcPr>
            <w:tcW w:w="3781" w:type="dxa"/>
            <w:tcBorders>
              <w:top w:val="single" w:sz="4" w:space="0" w:color="000000"/>
              <w:left w:val="single" w:sz="4" w:space="0" w:color="000000"/>
              <w:bottom w:val="single" w:sz="4" w:space="0" w:color="000000"/>
              <w:right w:val="single" w:sz="4" w:space="0" w:color="000000"/>
            </w:tcBorders>
            <w:vAlign w:val="center"/>
          </w:tcPr>
          <w:p w14:paraId="5FC0B4F6" w14:textId="1EA3461D" w:rsidR="008C5A69" w:rsidRPr="00E74FFF" w:rsidRDefault="00541064" w:rsidP="00ED3677">
            <w:pPr>
              <w:rPr>
                <w:color w:val="FF0000"/>
                <w:sz w:val="24"/>
                <w:szCs w:val="24"/>
              </w:rPr>
            </w:pPr>
            <w:r>
              <w:rPr>
                <w:sz w:val="24"/>
                <w:szCs w:val="24"/>
              </w:rPr>
              <w:t>Мероприятие (результат) 1.</w:t>
            </w:r>
            <w:r w:rsidR="008C5A69" w:rsidRPr="00E74FFF">
              <w:rPr>
                <w:sz w:val="24"/>
                <w:szCs w:val="24"/>
              </w:rPr>
              <w:t xml:space="preserve"> «</w:t>
            </w:r>
            <w:r w:rsidR="00812B79" w:rsidRPr="00E74FFF">
              <w:rPr>
                <w:bCs/>
                <w:iCs/>
                <w:kern w:val="2"/>
                <w:sz w:val="24"/>
                <w:szCs w:val="24"/>
                <w:lang w:eastAsia="en-US"/>
              </w:rPr>
              <w:t xml:space="preserve">Обеспечение мероприятий по уличному освещению </w:t>
            </w:r>
            <w:r w:rsidR="00884F54">
              <w:rPr>
                <w:bCs/>
                <w:iCs/>
                <w:kern w:val="2"/>
                <w:sz w:val="24"/>
                <w:szCs w:val="24"/>
                <w:lang w:eastAsia="en-US"/>
              </w:rPr>
              <w:t>Новоалександровского</w:t>
            </w:r>
            <w:r w:rsidR="00812B79" w:rsidRPr="00E74FFF">
              <w:rPr>
                <w:bCs/>
                <w:iCs/>
                <w:kern w:val="2"/>
                <w:sz w:val="24"/>
                <w:szCs w:val="24"/>
                <w:lang w:eastAsia="en-US"/>
              </w:rPr>
              <w:t xml:space="preserve"> сельского поселения</w:t>
            </w:r>
            <w:r w:rsidR="008C5A69" w:rsidRPr="00E74FFF">
              <w:rPr>
                <w:sz w:val="24"/>
                <w:szCs w:val="24"/>
              </w:rPr>
              <w:t>»</w:t>
            </w:r>
          </w:p>
        </w:tc>
        <w:tc>
          <w:tcPr>
            <w:tcW w:w="2024" w:type="dxa"/>
            <w:tcBorders>
              <w:top w:val="single" w:sz="4" w:space="0" w:color="000000"/>
              <w:left w:val="single" w:sz="4" w:space="0" w:color="000000"/>
              <w:bottom w:val="single" w:sz="4" w:space="0" w:color="000000"/>
              <w:right w:val="single" w:sz="4" w:space="0" w:color="000000"/>
            </w:tcBorders>
            <w:vAlign w:val="center"/>
          </w:tcPr>
          <w:p w14:paraId="7EEB3787" w14:textId="77777777" w:rsidR="008C5A69" w:rsidRPr="00E74FFF" w:rsidRDefault="008C5A69" w:rsidP="006E76FF">
            <w:pPr>
              <w:jc w:val="center"/>
              <w:rPr>
                <w:b/>
                <w:sz w:val="24"/>
                <w:szCs w:val="24"/>
              </w:rPr>
            </w:pPr>
            <w:r w:rsidRPr="00E74FFF">
              <w:rPr>
                <w:b/>
                <w:sz w:val="24"/>
                <w:szCs w:val="24"/>
              </w:rPr>
              <w:t>Х</w:t>
            </w:r>
          </w:p>
        </w:tc>
        <w:tc>
          <w:tcPr>
            <w:tcW w:w="4826" w:type="dxa"/>
            <w:tcBorders>
              <w:top w:val="single" w:sz="4" w:space="0" w:color="000000"/>
              <w:left w:val="single" w:sz="4" w:space="0" w:color="000000"/>
              <w:bottom w:val="single" w:sz="4" w:space="0" w:color="000000"/>
              <w:right w:val="single" w:sz="4" w:space="0" w:color="000000"/>
            </w:tcBorders>
          </w:tcPr>
          <w:p w14:paraId="20BE210B" w14:textId="17A54092" w:rsidR="008C5A69" w:rsidRPr="00E74FFF" w:rsidRDefault="00FE4061" w:rsidP="00ED3677">
            <w:pPr>
              <w:widowControl w:val="0"/>
              <w:rPr>
                <w:sz w:val="24"/>
                <w:szCs w:val="24"/>
              </w:rPr>
            </w:pPr>
            <w:r w:rsidRPr="005B2BE0">
              <w:t>Зубов Валерий Владимирович – старший инспектор по ЖКХ и благоустройству Администрации Новоалександровского сельского поселения</w:t>
            </w:r>
          </w:p>
        </w:tc>
        <w:tc>
          <w:tcPr>
            <w:tcW w:w="1701" w:type="dxa"/>
            <w:tcBorders>
              <w:top w:val="single" w:sz="4" w:space="0" w:color="000000"/>
              <w:left w:val="single" w:sz="4" w:space="0" w:color="000000"/>
              <w:bottom w:val="single" w:sz="4" w:space="0" w:color="000000"/>
              <w:right w:val="single" w:sz="4" w:space="0" w:color="000000"/>
            </w:tcBorders>
            <w:vAlign w:val="center"/>
          </w:tcPr>
          <w:p w14:paraId="39066529" w14:textId="77777777" w:rsidR="008C5A69" w:rsidRPr="00E74FFF" w:rsidRDefault="008C5A69" w:rsidP="00541064">
            <w:pPr>
              <w:jc w:val="center"/>
              <w:rPr>
                <w:b/>
                <w:sz w:val="24"/>
                <w:szCs w:val="24"/>
              </w:rPr>
            </w:pPr>
            <w:r w:rsidRPr="00E74FFF">
              <w:rPr>
                <w:b/>
                <w:sz w:val="24"/>
                <w:szCs w:val="24"/>
              </w:rPr>
              <w:t>Х</w:t>
            </w:r>
          </w:p>
        </w:tc>
        <w:tc>
          <w:tcPr>
            <w:tcW w:w="1213" w:type="dxa"/>
            <w:tcBorders>
              <w:top w:val="single" w:sz="4" w:space="0" w:color="000000"/>
              <w:left w:val="single" w:sz="4" w:space="0" w:color="000000"/>
              <w:bottom w:val="single" w:sz="4" w:space="0" w:color="000000"/>
              <w:right w:val="single" w:sz="4" w:space="0" w:color="000000"/>
            </w:tcBorders>
            <w:vAlign w:val="center"/>
          </w:tcPr>
          <w:p w14:paraId="45639848" w14:textId="77777777" w:rsidR="008C5A69" w:rsidRPr="00E74FFF" w:rsidRDefault="008C5A69" w:rsidP="00541064">
            <w:pPr>
              <w:jc w:val="center"/>
              <w:rPr>
                <w:b/>
                <w:sz w:val="24"/>
                <w:szCs w:val="24"/>
              </w:rPr>
            </w:pPr>
            <w:r w:rsidRPr="00E74FFF">
              <w:rPr>
                <w:b/>
                <w:sz w:val="24"/>
                <w:szCs w:val="24"/>
              </w:rPr>
              <w:t>Х</w:t>
            </w:r>
          </w:p>
        </w:tc>
      </w:tr>
      <w:tr w:rsidR="00541064" w:rsidRPr="00E74FFF" w14:paraId="3EA6FF7C" w14:textId="77777777" w:rsidTr="00812B79">
        <w:trPr>
          <w:trHeight w:val="314"/>
          <w:jc w:val="center"/>
        </w:trPr>
        <w:tc>
          <w:tcPr>
            <w:tcW w:w="1481" w:type="dxa"/>
            <w:tcBorders>
              <w:top w:val="single" w:sz="4" w:space="0" w:color="000000"/>
              <w:left w:val="single" w:sz="4" w:space="0" w:color="000000"/>
              <w:bottom w:val="single" w:sz="4" w:space="0" w:color="000000"/>
              <w:right w:val="single" w:sz="4" w:space="0" w:color="000000"/>
            </w:tcBorders>
            <w:vAlign w:val="center"/>
          </w:tcPr>
          <w:p w14:paraId="7D04185B" w14:textId="32153F0E" w:rsidR="00541064" w:rsidRPr="00E74FFF" w:rsidRDefault="00541064" w:rsidP="00ED3677">
            <w:pPr>
              <w:jc w:val="center"/>
              <w:rPr>
                <w:sz w:val="24"/>
                <w:szCs w:val="24"/>
              </w:rPr>
            </w:pPr>
            <w:r>
              <w:rPr>
                <w:sz w:val="24"/>
                <w:szCs w:val="24"/>
              </w:rPr>
              <w:lastRenderedPageBreak/>
              <w:t>1.1.</w:t>
            </w:r>
          </w:p>
        </w:tc>
        <w:tc>
          <w:tcPr>
            <w:tcW w:w="3781" w:type="dxa"/>
            <w:tcBorders>
              <w:top w:val="single" w:sz="4" w:space="0" w:color="000000"/>
              <w:left w:val="single" w:sz="4" w:space="0" w:color="000000"/>
              <w:bottom w:val="single" w:sz="4" w:space="0" w:color="000000"/>
              <w:right w:val="single" w:sz="4" w:space="0" w:color="000000"/>
            </w:tcBorders>
            <w:vAlign w:val="center"/>
          </w:tcPr>
          <w:p w14:paraId="2127665A" w14:textId="4E4D8F93" w:rsidR="00541064" w:rsidRPr="00E74FFF" w:rsidRDefault="00541064" w:rsidP="00ED3677">
            <w:pPr>
              <w:rPr>
                <w:sz w:val="24"/>
                <w:szCs w:val="24"/>
              </w:rPr>
            </w:pPr>
            <w:r w:rsidRPr="00E74FFF">
              <w:rPr>
                <w:sz w:val="24"/>
                <w:szCs w:val="24"/>
              </w:rPr>
              <w:t>Мероприятие (результат) 1.1 «</w:t>
            </w:r>
            <w:r w:rsidRPr="00E74FFF">
              <w:rPr>
                <w:bCs/>
                <w:iCs/>
                <w:kern w:val="2"/>
                <w:sz w:val="24"/>
                <w:szCs w:val="24"/>
                <w:lang w:eastAsia="en-US"/>
              </w:rPr>
              <w:t xml:space="preserve">Обеспечение мероприятий по уличному освещению </w:t>
            </w:r>
            <w:r w:rsidR="00884F54">
              <w:rPr>
                <w:bCs/>
                <w:iCs/>
                <w:kern w:val="2"/>
                <w:sz w:val="24"/>
                <w:szCs w:val="24"/>
                <w:lang w:eastAsia="en-US"/>
              </w:rPr>
              <w:t>Новоалександровского</w:t>
            </w:r>
            <w:r w:rsidRPr="00E74FFF">
              <w:rPr>
                <w:bCs/>
                <w:iCs/>
                <w:kern w:val="2"/>
                <w:sz w:val="24"/>
                <w:szCs w:val="24"/>
                <w:lang w:eastAsia="en-US"/>
              </w:rPr>
              <w:t xml:space="preserve"> сельского поселения</w:t>
            </w:r>
            <w:r w:rsidRPr="00E74FFF">
              <w:rPr>
                <w:sz w:val="24"/>
                <w:szCs w:val="24"/>
              </w:rPr>
              <w:t>»</w:t>
            </w:r>
            <w:r>
              <w:rPr>
                <w:sz w:val="24"/>
                <w:szCs w:val="24"/>
              </w:rPr>
              <w:t xml:space="preserve"> на 2025 год</w:t>
            </w:r>
          </w:p>
        </w:tc>
        <w:tc>
          <w:tcPr>
            <w:tcW w:w="2024" w:type="dxa"/>
            <w:tcBorders>
              <w:top w:val="single" w:sz="4" w:space="0" w:color="000000"/>
              <w:left w:val="single" w:sz="4" w:space="0" w:color="000000"/>
              <w:bottom w:val="single" w:sz="4" w:space="0" w:color="000000"/>
              <w:right w:val="single" w:sz="4" w:space="0" w:color="000000"/>
            </w:tcBorders>
            <w:vAlign w:val="center"/>
          </w:tcPr>
          <w:p w14:paraId="7F8E57F1" w14:textId="145F03D7" w:rsidR="00541064" w:rsidRPr="00E74FFF" w:rsidRDefault="00541064" w:rsidP="006E76FF">
            <w:pPr>
              <w:jc w:val="center"/>
              <w:rPr>
                <w:b/>
                <w:sz w:val="24"/>
                <w:szCs w:val="24"/>
              </w:rPr>
            </w:pPr>
            <w:r w:rsidRPr="00E74FFF">
              <w:rPr>
                <w:b/>
                <w:sz w:val="24"/>
                <w:szCs w:val="24"/>
              </w:rPr>
              <w:t>Х</w:t>
            </w:r>
          </w:p>
        </w:tc>
        <w:tc>
          <w:tcPr>
            <w:tcW w:w="4826" w:type="dxa"/>
            <w:tcBorders>
              <w:top w:val="single" w:sz="4" w:space="0" w:color="000000"/>
              <w:left w:val="single" w:sz="4" w:space="0" w:color="000000"/>
              <w:bottom w:val="single" w:sz="4" w:space="0" w:color="000000"/>
              <w:right w:val="single" w:sz="4" w:space="0" w:color="000000"/>
            </w:tcBorders>
          </w:tcPr>
          <w:p w14:paraId="12D0C32C" w14:textId="689C49A6" w:rsidR="00541064" w:rsidRPr="00E74FFF" w:rsidRDefault="00FE4061" w:rsidP="00ED3677">
            <w:pPr>
              <w:widowControl w:val="0"/>
              <w:rPr>
                <w:sz w:val="24"/>
                <w:szCs w:val="24"/>
              </w:rPr>
            </w:pPr>
            <w:r w:rsidRPr="005B2BE0">
              <w:t>Зубов Валерий Владимирович – старший инспектор по ЖКХ и благоустройству Администрации Новоалександровского сельского поселения</w:t>
            </w:r>
          </w:p>
        </w:tc>
        <w:tc>
          <w:tcPr>
            <w:tcW w:w="1701" w:type="dxa"/>
            <w:tcBorders>
              <w:top w:val="single" w:sz="4" w:space="0" w:color="000000"/>
              <w:left w:val="single" w:sz="4" w:space="0" w:color="000000"/>
              <w:bottom w:val="single" w:sz="4" w:space="0" w:color="000000"/>
              <w:right w:val="single" w:sz="4" w:space="0" w:color="000000"/>
            </w:tcBorders>
            <w:vAlign w:val="center"/>
          </w:tcPr>
          <w:p w14:paraId="6DDC23F5" w14:textId="0DE758BB" w:rsidR="00541064" w:rsidRPr="00E74FFF" w:rsidRDefault="00541064" w:rsidP="00541064">
            <w:pPr>
              <w:jc w:val="center"/>
              <w:rPr>
                <w:b/>
                <w:sz w:val="24"/>
                <w:szCs w:val="24"/>
              </w:rPr>
            </w:pPr>
            <w:r w:rsidRPr="00E74FFF">
              <w:rPr>
                <w:b/>
                <w:sz w:val="24"/>
                <w:szCs w:val="24"/>
              </w:rPr>
              <w:t>Х</w:t>
            </w:r>
          </w:p>
        </w:tc>
        <w:tc>
          <w:tcPr>
            <w:tcW w:w="1213" w:type="dxa"/>
            <w:tcBorders>
              <w:top w:val="single" w:sz="4" w:space="0" w:color="000000"/>
              <w:left w:val="single" w:sz="4" w:space="0" w:color="000000"/>
              <w:bottom w:val="single" w:sz="4" w:space="0" w:color="000000"/>
              <w:right w:val="single" w:sz="4" w:space="0" w:color="000000"/>
            </w:tcBorders>
            <w:vAlign w:val="center"/>
          </w:tcPr>
          <w:p w14:paraId="315C57F4" w14:textId="4329850F" w:rsidR="00541064" w:rsidRPr="00E74FFF" w:rsidRDefault="00541064" w:rsidP="00541064">
            <w:pPr>
              <w:jc w:val="center"/>
              <w:rPr>
                <w:b/>
                <w:sz w:val="24"/>
                <w:szCs w:val="24"/>
              </w:rPr>
            </w:pPr>
            <w:r w:rsidRPr="00E74FFF">
              <w:rPr>
                <w:b/>
                <w:sz w:val="24"/>
                <w:szCs w:val="24"/>
              </w:rPr>
              <w:t>Х</w:t>
            </w:r>
          </w:p>
        </w:tc>
      </w:tr>
      <w:tr w:rsidR="00FE4061" w:rsidRPr="00E74FFF" w14:paraId="43363984" w14:textId="77777777" w:rsidTr="00812B79">
        <w:trPr>
          <w:trHeight w:val="314"/>
          <w:jc w:val="center"/>
        </w:trPr>
        <w:tc>
          <w:tcPr>
            <w:tcW w:w="1481" w:type="dxa"/>
            <w:tcBorders>
              <w:top w:val="single" w:sz="4" w:space="0" w:color="000000"/>
              <w:left w:val="single" w:sz="4" w:space="0" w:color="000000"/>
              <w:bottom w:val="single" w:sz="4" w:space="0" w:color="000000"/>
              <w:right w:val="single" w:sz="4" w:space="0" w:color="000000"/>
            </w:tcBorders>
          </w:tcPr>
          <w:p w14:paraId="5F03DBB4" w14:textId="01481934" w:rsidR="00FE4061" w:rsidRPr="00E74FFF" w:rsidRDefault="00FE4061" w:rsidP="00FE4061">
            <w:pPr>
              <w:jc w:val="center"/>
              <w:rPr>
                <w:sz w:val="24"/>
                <w:szCs w:val="24"/>
              </w:rPr>
            </w:pPr>
          </w:p>
        </w:tc>
        <w:tc>
          <w:tcPr>
            <w:tcW w:w="3781" w:type="dxa"/>
            <w:tcBorders>
              <w:top w:val="single" w:sz="4" w:space="0" w:color="000000"/>
              <w:left w:val="single" w:sz="4" w:space="0" w:color="000000"/>
              <w:bottom w:val="single" w:sz="4" w:space="0" w:color="000000"/>
              <w:right w:val="single" w:sz="4" w:space="0" w:color="000000"/>
            </w:tcBorders>
          </w:tcPr>
          <w:p w14:paraId="5E31DBC1" w14:textId="77777777" w:rsidR="00FE4061" w:rsidRDefault="00FE4061" w:rsidP="00FE4061">
            <w:pPr>
              <w:rPr>
                <w:sz w:val="24"/>
                <w:szCs w:val="24"/>
              </w:rPr>
            </w:pPr>
            <w:r>
              <w:rPr>
                <w:sz w:val="24"/>
                <w:szCs w:val="24"/>
              </w:rPr>
              <w:t>Контрольная точка 1.1.</w:t>
            </w:r>
          </w:p>
          <w:p w14:paraId="32107ACF" w14:textId="39C85614" w:rsidR="00FE4061" w:rsidRPr="00E74FFF" w:rsidRDefault="00FE4061" w:rsidP="00FE4061">
            <w:pPr>
              <w:rPr>
                <w:sz w:val="24"/>
                <w:szCs w:val="24"/>
              </w:rPr>
            </w:pPr>
            <w:r w:rsidRPr="00E74FFF">
              <w:rPr>
                <w:sz w:val="24"/>
                <w:szCs w:val="24"/>
              </w:rPr>
              <w:t>«</w:t>
            </w:r>
            <w:r>
              <w:rPr>
                <w:sz w:val="24"/>
                <w:szCs w:val="24"/>
              </w:rPr>
              <w:t>Закупка внесена в план график»</w:t>
            </w:r>
          </w:p>
        </w:tc>
        <w:tc>
          <w:tcPr>
            <w:tcW w:w="2024" w:type="dxa"/>
            <w:tcBorders>
              <w:top w:val="single" w:sz="4" w:space="0" w:color="000000"/>
              <w:left w:val="single" w:sz="4" w:space="0" w:color="000000"/>
              <w:bottom w:val="single" w:sz="4" w:space="0" w:color="000000"/>
              <w:right w:val="single" w:sz="4" w:space="0" w:color="000000"/>
            </w:tcBorders>
          </w:tcPr>
          <w:p w14:paraId="559B045F" w14:textId="77777777" w:rsidR="00FE4061" w:rsidRPr="00E74FFF" w:rsidRDefault="00FE4061" w:rsidP="00FE4061">
            <w:pPr>
              <w:rPr>
                <w:sz w:val="24"/>
                <w:szCs w:val="24"/>
              </w:rPr>
            </w:pPr>
            <w:r>
              <w:rPr>
                <w:sz w:val="24"/>
                <w:szCs w:val="24"/>
              </w:rPr>
              <w:t>20 января 2025</w:t>
            </w:r>
          </w:p>
          <w:p w14:paraId="022E2EE7" w14:textId="77777777" w:rsidR="00FE4061" w:rsidRPr="00E74FFF" w:rsidRDefault="00FE4061" w:rsidP="00FE4061">
            <w:pPr>
              <w:rPr>
                <w:sz w:val="24"/>
                <w:szCs w:val="24"/>
              </w:rPr>
            </w:pPr>
          </w:p>
        </w:tc>
        <w:tc>
          <w:tcPr>
            <w:tcW w:w="4826" w:type="dxa"/>
            <w:tcBorders>
              <w:top w:val="single" w:sz="4" w:space="0" w:color="000000"/>
              <w:left w:val="single" w:sz="4" w:space="0" w:color="000000"/>
              <w:bottom w:val="single" w:sz="4" w:space="0" w:color="000000"/>
              <w:right w:val="single" w:sz="4" w:space="0" w:color="000000"/>
            </w:tcBorders>
          </w:tcPr>
          <w:p w14:paraId="40C9F2F0" w14:textId="0103AEFC" w:rsidR="00FE4061" w:rsidRPr="00E74FFF" w:rsidRDefault="00FE4061" w:rsidP="00FE4061">
            <w:pPr>
              <w:widowControl w:val="0"/>
              <w:rPr>
                <w:sz w:val="24"/>
                <w:szCs w:val="24"/>
              </w:rPr>
            </w:pPr>
            <w:r w:rsidRPr="00247C36">
              <w:t>Зубов Валерий Владимирович – старший инспектор по ЖКХ и благоустройству Администрации Новоалександровского сельского поселения</w:t>
            </w:r>
          </w:p>
        </w:tc>
        <w:tc>
          <w:tcPr>
            <w:tcW w:w="1701" w:type="dxa"/>
            <w:tcBorders>
              <w:top w:val="single" w:sz="4" w:space="0" w:color="000000"/>
              <w:left w:val="single" w:sz="4" w:space="0" w:color="000000"/>
              <w:bottom w:val="single" w:sz="4" w:space="0" w:color="000000"/>
              <w:right w:val="single" w:sz="4" w:space="0" w:color="000000"/>
            </w:tcBorders>
          </w:tcPr>
          <w:p w14:paraId="1E79C2AD" w14:textId="6A0BB67D" w:rsidR="00FE4061" w:rsidRPr="00E74FFF" w:rsidRDefault="00FE4061" w:rsidP="00FE4061">
            <w:pPr>
              <w:rPr>
                <w:sz w:val="24"/>
                <w:szCs w:val="24"/>
              </w:rPr>
            </w:pPr>
            <w:r>
              <w:rPr>
                <w:sz w:val="24"/>
                <w:szCs w:val="24"/>
              </w:rPr>
              <w:t>ЕИС в сфере закупок</w:t>
            </w:r>
          </w:p>
        </w:tc>
        <w:tc>
          <w:tcPr>
            <w:tcW w:w="1213" w:type="dxa"/>
            <w:tcBorders>
              <w:top w:val="single" w:sz="4" w:space="0" w:color="000000"/>
              <w:left w:val="single" w:sz="4" w:space="0" w:color="000000"/>
              <w:bottom w:val="single" w:sz="4" w:space="0" w:color="000000"/>
              <w:right w:val="single" w:sz="4" w:space="0" w:color="000000"/>
            </w:tcBorders>
          </w:tcPr>
          <w:p w14:paraId="402E1707" w14:textId="5D819344" w:rsidR="00FE4061" w:rsidRPr="00E74FFF" w:rsidRDefault="00FE4061" w:rsidP="00FE4061">
            <w:pPr>
              <w:rPr>
                <w:sz w:val="24"/>
                <w:szCs w:val="24"/>
              </w:rPr>
            </w:pPr>
            <w:r>
              <w:rPr>
                <w:sz w:val="24"/>
                <w:szCs w:val="24"/>
              </w:rPr>
              <w:t>ЕИС в сфере закупок</w:t>
            </w:r>
          </w:p>
        </w:tc>
      </w:tr>
      <w:tr w:rsidR="00FE4061" w:rsidRPr="00E74FFF" w14:paraId="3A14A063" w14:textId="77777777" w:rsidTr="00C43E82">
        <w:trPr>
          <w:trHeight w:val="314"/>
          <w:jc w:val="center"/>
        </w:trPr>
        <w:tc>
          <w:tcPr>
            <w:tcW w:w="1481" w:type="dxa"/>
            <w:tcBorders>
              <w:top w:val="single" w:sz="4" w:space="0" w:color="000000"/>
              <w:left w:val="single" w:sz="4" w:space="0" w:color="000000"/>
              <w:bottom w:val="single" w:sz="4" w:space="0" w:color="000000"/>
              <w:right w:val="single" w:sz="4" w:space="0" w:color="000000"/>
            </w:tcBorders>
          </w:tcPr>
          <w:p w14:paraId="12494BDB" w14:textId="4EFB88D8" w:rsidR="00FE4061" w:rsidRPr="00E74FFF" w:rsidRDefault="00FE4061" w:rsidP="00FE4061">
            <w:pPr>
              <w:jc w:val="center"/>
              <w:rPr>
                <w:sz w:val="24"/>
                <w:szCs w:val="24"/>
              </w:rPr>
            </w:pPr>
          </w:p>
        </w:tc>
        <w:tc>
          <w:tcPr>
            <w:tcW w:w="3781" w:type="dxa"/>
            <w:tcBorders>
              <w:top w:val="single" w:sz="4" w:space="0" w:color="000000"/>
              <w:left w:val="single" w:sz="4" w:space="0" w:color="000000"/>
              <w:bottom w:val="single" w:sz="4" w:space="0" w:color="000000"/>
              <w:right w:val="single" w:sz="4" w:space="0" w:color="000000"/>
            </w:tcBorders>
          </w:tcPr>
          <w:p w14:paraId="6153F601" w14:textId="77777777" w:rsidR="00FE4061" w:rsidRDefault="00FE4061" w:rsidP="00FE4061">
            <w:pPr>
              <w:rPr>
                <w:sz w:val="24"/>
                <w:szCs w:val="24"/>
              </w:rPr>
            </w:pPr>
            <w:r>
              <w:rPr>
                <w:sz w:val="24"/>
                <w:szCs w:val="24"/>
              </w:rPr>
              <w:t>Контрольная точка 1</w:t>
            </w:r>
            <w:r w:rsidRPr="00E74FFF">
              <w:rPr>
                <w:sz w:val="24"/>
                <w:szCs w:val="24"/>
              </w:rPr>
              <w:t>.</w:t>
            </w:r>
            <w:r>
              <w:rPr>
                <w:sz w:val="24"/>
                <w:szCs w:val="24"/>
              </w:rPr>
              <w:t>2</w:t>
            </w:r>
            <w:r w:rsidRPr="00E74FFF">
              <w:rPr>
                <w:sz w:val="24"/>
                <w:szCs w:val="24"/>
              </w:rPr>
              <w:t xml:space="preserve"> </w:t>
            </w:r>
          </w:p>
          <w:p w14:paraId="2ACA2D3A" w14:textId="6D117A5F" w:rsidR="00FE4061" w:rsidRPr="00E74FFF" w:rsidRDefault="00FE4061" w:rsidP="00FE4061">
            <w:pPr>
              <w:rPr>
                <w:sz w:val="24"/>
                <w:szCs w:val="24"/>
              </w:rPr>
            </w:pPr>
            <w:r>
              <w:rPr>
                <w:sz w:val="24"/>
                <w:szCs w:val="24"/>
              </w:rPr>
              <w:t>«</w:t>
            </w:r>
            <w:r w:rsidRPr="008B3B86">
              <w:rPr>
                <w:sz w:val="24"/>
                <w:szCs w:val="24"/>
              </w:rPr>
              <w:t>Заключение контракта</w:t>
            </w:r>
            <w:r>
              <w:rPr>
                <w:sz w:val="24"/>
                <w:szCs w:val="24"/>
              </w:rPr>
              <w:t>»</w:t>
            </w:r>
          </w:p>
        </w:tc>
        <w:tc>
          <w:tcPr>
            <w:tcW w:w="2024" w:type="dxa"/>
            <w:tcBorders>
              <w:top w:val="single" w:sz="4" w:space="0" w:color="000000"/>
              <w:left w:val="single" w:sz="4" w:space="0" w:color="000000"/>
              <w:bottom w:val="single" w:sz="4" w:space="0" w:color="000000"/>
              <w:right w:val="single" w:sz="4" w:space="0" w:color="000000"/>
            </w:tcBorders>
          </w:tcPr>
          <w:p w14:paraId="0F3B6EBF" w14:textId="77777777" w:rsidR="00FE4061" w:rsidRPr="00E74FFF" w:rsidRDefault="00FE4061" w:rsidP="00FE4061">
            <w:pPr>
              <w:rPr>
                <w:sz w:val="24"/>
                <w:szCs w:val="24"/>
              </w:rPr>
            </w:pPr>
            <w:r>
              <w:rPr>
                <w:sz w:val="24"/>
                <w:szCs w:val="24"/>
              </w:rPr>
              <w:t>20 января -10 декабря 2025</w:t>
            </w:r>
          </w:p>
          <w:p w14:paraId="65A63A99" w14:textId="529091EF" w:rsidR="00FE4061" w:rsidRPr="00E74FFF" w:rsidRDefault="00FE4061" w:rsidP="00FE4061">
            <w:pPr>
              <w:rPr>
                <w:sz w:val="24"/>
                <w:szCs w:val="24"/>
              </w:rPr>
            </w:pPr>
          </w:p>
        </w:tc>
        <w:tc>
          <w:tcPr>
            <w:tcW w:w="4826" w:type="dxa"/>
            <w:tcBorders>
              <w:top w:val="single" w:sz="4" w:space="0" w:color="000000"/>
              <w:left w:val="single" w:sz="4" w:space="0" w:color="000000"/>
              <w:bottom w:val="single" w:sz="4" w:space="0" w:color="000000"/>
              <w:right w:val="single" w:sz="4" w:space="0" w:color="000000"/>
            </w:tcBorders>
          </w:tcPr>
          <w:p w14:paraId="3522DB85" w14:textId="4C50146B" w:rsidR="00FE4061" w:rsidRPr="00E74FFF" w:rsidRDefault="00FE4061" w:rsidP="00FE4061">
            <w:pPr>
              <w:rPr>
                <w:sz w:val="24"/>
                <w:szCs w:val="24"/>
              </w:rPr>
            </w:pPr>
            <w:r w:rsidRPr="00247C36">
              <w:t>Зубов Валерий Владимирович – старший инспектор по ЖКХ и благоустройству Администрации Новоалександровского сельского поселения</w:t>
            </w:r>
          </w:p>
        </w:tc>
        <w:tc>
          <w:tcPr>
            <w:tcW w:w="1701" w:type="dxa"/>
            <w:tcBorders>
              <w:top w:val="single" w:sz="4" w:space="0" w:color="000000"/>
              <w:left w:val="single" w:sz="4" w:space="0" w:color="000000"/>
              <w:bottom w:val="single" w:sz="4" w:space="0" w:color="000000"/>
              <w:right w:val="single" w:sz="4" w:space="0" w:color="000000"/>
            </w:tcBorders>
          </w:tcPr>
          <w:p w14:paraId="154C524A" w14:textId="1479D615" w:rsidR="00FE4061" w:rsidRPr="00E74FFF" w:rsidRDefault="00FE4061" w:rsidP="00FE4061">
            <w:pPr>
              <w:rPr>
                <w:sz w:val="24"/>
                <w:szCs w:val="24"/>
              </w:rPr>
            </w:pPr>
            <w:r>
              <w:rPr>
                <w:sz w:val="24"/>
                <w:szCs w:val="24"/>
              </w:rPr>
              <w:t>контракт</w:t>
            </w:r>
          </w:p>
        </w:tc>
        <w:tc>
          <w:tcPr>
            <w:tcW w:w="1213" w:type="dxa"/>
            <w:tcBorders>
              <w:top w:val="single" w:sz="4" w:space="0" w:color="000000"/>
              <w:left w:val="single" w:sz="4" w:space="0" w:color="000000"/>
              <w:bottom w:val="single" w:sz="4" w:space="0" w:color="000000"/>
              <w:right w:val="single" w:sz="4" w:space="0" w:color="000000"/>
            </w:tcBorders>
          </w:tcPr>
          <w:p w14:paraId="2BFD939C" w14:textId="517981C4" w:rsidR="00FE4061" w:rsidRPr="00E74FFF" w:rsidRDefault="00FE4061" w:rsidP="00FE4061">
            <w:pPr>
              <w:rPr>
                <w:sz w:val="24"/>
                <w:szCs w:val="24"/>
              </w:rPr>
            </w:pPr>
            <w:r w:rsidRPr="00575831">
              <w:rPr>
                <w:sz w:val="24"/>
                <w:szCs w:val="24"/>
              </w:rPr>
              <w:t>ЕИС в сфере закупок</w:t>
            </w:r>
          </w:p>
        </w:tc>
      </w:tr>
      <w:tr w:rsidR="00FE4061" w:rsidRPr="00E74FFF" w14:paraId="30781079" w14:textId="77777777" w:rsidTr="00812B79">
        <w:trPr>
          <w:trHeight w:val="314"/>
          <w:jc w:val="center"/>
        </w:trPr>
        <w:tc>
          <w:tcPr>
            <w:tcW w:w="1481" w:type="dxa"/>
            <w:tcBorders>
              <w:top w:val="single" w:sz="4" w:space="0" w:color="000000"/>
              <w:left w:val="single" w:sz="4" w:space="0" w:color="000000"/>
              <w:bottom w:val="single" w:sz="4" w:space="0" w:color="000000"/>
              <w:right w:val="single" w:sz="4" w:space="0" w:color="000000"/>
            </w:tcBorders>
          </w:tcPr>
          <w:p w14:paraId="4459D234" w14:textId="0CC9B479" w:rsidR="00FE4061" w:rsidRPr="00E74FFF" w:rsidRDefault="00FE4061" w:rsidP="00FE4061">
            <w:pPr>
              <w:jc w:val="center"/>
              <w:rPr>
                <w:sz w:val="24"/>
                <w:szCs w:val="24"/>
              </w:rPr>
            </w:pPr>
          </w:p>
        </w:tc>
        <w:tc>
          <w:tcPr>
            <w:tcW w:w="3781" w:type="dxa"/>
            <w:tcBorders>
              <w:top w:val="single" w:sz="4" w:space="0" w:color="000000"/>
              <w:left w:val="single" w:sz="4" w:space="0" w:color="000000"/>
              <w:bottom w:val="single" w:sz="4" w:space="0" w:color="000000"/>
              <w:right w:val="single" w:sz="4" w:space="0" w:color="000000"/>
            </w:tcBorders>
          </w:tcPr>
          <w:p w14:paraId="4A5C1B8C" w14:textId="77777777" w:rsidR="00FE4061" w:rsidRDefault="00FE4061" w:rsidP="00FE4061">
            <w:pPr>
              <w:rPr>
                <w:sz w:val="24"/>
                <w:szCs w:val="24"/>
              </w:rPr>
            </w:pPr>
            <w:r>
              <w:rPr>
                <w:sz w:val="24"/>
                <w:szCs w:val="24"/>
              </w:rPr>
              <w:t>Контрольная точка 1</w:t>
            </w:r>
            <w:r w:rsidRPr="00E74FFF">
              <w:rPr>
                <w:sz w:val="24"/>
                <w:szCs w:val="24"/>
              </w:rPr>
              <w:t>.</w:t>
            </w:r>
            <w:r>
              <w:rPr>
                <w:sz w:val="24"/>
                <w:szCs w:val="24"/>
              </w:rPr>
              <w:t>3</w:t>
            </w:r>
          </w:p>
          <w:p w14:paraId="2843081E" w14:textId="4A999CA8" w:rsidR="00FE4061" w:rsidRPr="00E74FFF" w:rsidRDefault="00FE4061" w:rsidP="00FE4061">
            <w:pPr>
              <w:rPr>
                <w:sz w:val="24"/>
                <w:szCs w:val="24"/>
              </w:rPr>
            </w:pPr>
            <w:r>
              <w:rPr>
                <w:sz w:val="24"/>
                <w:szCs w:val="24"/>
              </w:rPr>
              <w:t>«Сведения о контракте внесены в реестр контрактов»</w:t>
            </w:r>
          </w:p>
        </w:tc>
        <w:tc>
          <w:tcPr>
            <w:tcW w:w="2024" w:type="dxa"/>
            <w:tcBorders>
              <w:top w:val="single" w:sz="4" w:space="0" w:color="000000"/>
              <w:left w:val="single" w:sz="4" w:space="0" w:color="000000"/>
              <w:bottom w:val="single" w:sz="4" w:space="0" w:color="000000"/>
              <w:right w:val="single" w:sz="4" w:space="0" w:color="000000"/>
            </w:tcBorders>
          </w:tcPr>
          <w:p w14:paraId="021BA7DC" w14:textId="77777777" w:rsidR="00FE4061" w:rsidRPr="00E74FFF" w:rsidRDefault="00FE4061" w:rsidP="00FE4061">
            <w:pPr>
              <w:rPr>
                <w:sz w:val="24"/>
                <w:szCs w:val="24"/>
              </w:rPr>
            </w:pPr>
            <w:r>
              <w:rPr>
                <w:sz w:val="24"/>
                <w:szCs w:val="24"/>
              </w:rPr>
              <w:t>20 января -10 декабря 2025</w:t>
            </w:r>
          </w:p>
          <w:p w14:paraId="520DB84E" w14:textId="77777777" w:rsidR="00FE4061" w:rsidRPr="00E74FFF" w:rsidRDefault="00FE4061" w:rsidP="00FE4061">
            <w:pPr>
              <w:rPr>
                <w:sz w:val="24"/>
                <w:szCs w:val="24"/>
              </w:rPr>
            </w:pPr>
          </w:p>
        </w:tc>
        <w:tc>
          <w:tcPr>
            <w:tcW w:w="4826" w:type="dxa"/>
            <w:tcBorders>
              <w:top w:val="single" w:sz="4" w:space="0" w:color="000000"/>
              <w:left w:val="single" w:sz="4" w:space="0" w:color="000000"/>
              <w:bottom w:val="single" w:sz="4" w:space="0" w:color="000000"/>
              <w:right w:val="single" w:sz="4" w:space="0" w:color="000000"/>
            </w:tcBorders>
          </w:tcPr>
          <w:p w14:paraId="736468D7" w14:textId="32DA3323" w:rsidR="00FE4061" w:rsidRPr="00E74FFF" w:rsidRDefault="00FE4061" w:rsidP="00FE4061">
            <w:pPr>
              <w:rPr>
                <w:sz w:val="24"/>
                <w:szCs w:val="24"/>
              </w:rPr>
            </w:pPr>
            <w:r w:rsidRPr="00247C36">
              <w:t>Зубов Валерий Владимирович – старший инспектор по ЖКХ и благоустройству Администрации Новоалександровского сельского поселения</w:t>
            </w:r>
          </w:p>
        </w:tc>
        <w:tc>
          <w:tcPr>
            <w:tcW w:w="1701" w:type="dxa"/>
            <w:tcBorders>
              <w:top w:val="single" w:sz="4" w:space="0" w:color="000000"/>
              <w:left w:val="single" w:sz="4" w:space="0" w:color="000000"/>
              <w:bottom w:val="single" w:sz="4" w:space="0" w:color="000000"/>
              <w:right w:val="single" w:sz="4" w:space="0" w:color="000000"/>
            </w:tcBorders>
          </w:tcPr>
          <w:p w14:paraId="6E16FE82" w14:textId="6662BCC1" w:rsidR="00FE4061" w:rsidRPr="00E74FFF" w:rsidRDefault="00FE4061" w:rsidP="00FE4061">
            <w:pPr>
              <w:rPr>
                <w:sz w:val="24"/>
                <w:szCs w:val="24"/>
              </w:rPr>
            </w:pPr>
            <w:r>
              <w:rPr>
                <w:sz w:val="24"/>
                <w:szCs w:val="24"/>
              </w:rPr>
              <w:t>Информационная справка</w:t>
            </w:r>
          </w:p>
        </w:tc>
        <w:tc>
          <w:tcPr>
            <w:tcW w:w="1213" w:type="dxa"/>
            <w:tcBorders>
              <w:top w:val="single" w:sz="4" w:space="0" w:color="000000"/>
              <w:left w:val="single" w:sz="4" w:space="0" w:color="000000"/>
              <w:bottom w:val="single" w:sz="4" w:space="0" w:color="000000"/>
              <w:right w:val="single" w:sz="4" w:space="0" w:color="000000"/>
            </w:tcBorders>
          </w:tcPr>
          <w:p w14:paraId="032EAB8E" w14:textId="2947D820" w:rsidR="00FE4061" w:rsidRPr="00E74FFF" w:rsidRDefault="00FE4061" w:rsidP="00FE4061">
            <w:pPr>
              <w:rPr>
                <w:sz w:val="24"/>
                <w:szCs w:val="24"/>
              </w:rPr>
            </w:pPr>
            <w:r w:rsidRPr="00575831">
              <w:rPr>
                <w:sz w:val="24"/>
                <w:szCs w:val="24"/>
              </w:rPr>
              <w:t>ЕИС в сфере закупок</w:t>
            </w:r>
          </w:p>
        </w:tc>
      </w:tr>
      <w:tr w:rsidR="00FE4061" w:rsidRPr="00E74FFF" w14:paraId="68967FD1" w14:textId="77777777" w:rsidTr="00812B79">
        <w:trPr>
          <w:trHeight w:val="314"/>
          <w:jc w:val="center"/>
        </w:trPr>
        <w:tc>
          <w:tcPr>
            <w:tcW w:w="1481" w:type="dxa"/>
            <w:tcBorders>
              <w:top w:val="single" w:sz="4" w:space="0" w:color="000000"/>
              <w:left w:val="single" w:sz="4" w:space="0" w:color="000000"/>
              <w:bottom w:val="single" w:sz="4" w:space="0" w:color="000000"/>
              <w:right w:val="single" w:sz="4" w:space="0" w:color="000000"/>
            </w:tcBorders>
          </w:tcPr>
          <w:p w14:paraId="52D026AA" w14:textId="1D6F9912" w:rsidR="00FE4061" w:rsidRPr="00E74FFF" w:rsidRDefault="00FE4061" w:rsidP="00FE4061">
            <w:pPr>
              <w:jc w:val="center"/>
              <w:rPr>
                <w:sz w:val="24"/>
                <w:szCs w:val="24"/>
              </w:rPr>
            </w:pPr>
          </w:p>
        </w:tc>
        <w:tc>
          <w:tcPr>
            <w:tcW w:w="3781" w:type="dxa"/>
            <w:tcBorders>
              <w:top w:val="single" w:sz="4" w:space="0" w:color="000000"/>
              <w:left w:val="single" w:sz="4" w:space="0" w:color="000000"/>
              <w:bottom w:val="single" w:sz="4" w:space="0" w:color="000000"/>
              <w:right w:val="single" w:sz="4" w:space="0" w:color="000000"/>
            </w:tcBorders>
          </w:tcPr>
          <w:p w14:paraId="64710B2E" w14:textId="77777777" w:rsidR="00FE4061" w:rsidRDefault="00FE4061" w:rsidP="00FE4061">
            <w:pPr>
              <w:rPr>
                <w:sz w:val="24"/>
                <w:szCs w:val="24"/>
              </w:rPr>
            </w:pPr>
            <w:r>
              <w:rPr>
                <w:sz w:val="24"/>
                <w:szCs w:val="24"/>
              </w:rPr>
              <w:t>Контрольная точка 1</w:t>
            </w:r>
            <w:r w:rsidRPr="00E74FFF">
              <w:rPr>
                <w:sz w:val="24"/>
                <w:szCs w:val="24"/>
              </w:rPr>
              <w:t>.</w:t>
            </w:r>
            <w:r>
              <w:rPr>
                <w:sz w:val="24"/>
                <w:szCs w:val="24"/>
              </w:rPr>
              <w:t>4.</w:t>
            </w:r>
          </w:p>
          <w:p w14:paraId="16682712" w14:textId="5FC6BD53" w:rsidR="00FE4061" w:rsidRPr="00E74FFF" w:rsidRDefault="00FE4061" w:rsidP="00FE4061">
            <w:pPr>
              <w:rPr>
                <w:sz w:val="24"/>
                <w:szCs w:val="24"/>
              </w:rPr>
            </w:pPr>
            <w:r>
              <w:rPr>
                <w:sz w:val="24"/>
                <w:szCs w:val="24"/>
              </w:rPr>
              <w:t>«Приемка поставленных товаров, выполненных работ, оказанных услуг»</w:t>
            </w:r>
          </w:p>
        </w:tc>
        <w:tc>
          <w:tcPr>
            <w:tcW w:w="2024" w:type="dxa"/>
            <w:tcBorders>
              <w:top w:val="single" w:sz="4" w:space="0" w:color="000000"/>
              <w:left w:val="single" w:sz="4" w:space="0" w:color="000000"/>
              <w:bottom w:val="single" w:sz="4" w:space="0" w:color="000000"/>
              <w:right w:val="single" w:sz="4" w:space="0" w:color="000000"/>
            </w:tcBorders>
          </w:tcPr>
          <w:p w14:paraId="6659FC48" w14:textId="77777777" w:rsidR="00FE4061" w:rsidRPr="00E74FFF" w:rsidRDefault="00FE4061" w:rsidP="00FE4061">
            <w:pPr>
              <w:rPr>
                <w:sz w:val="24"/>
                <w:szCs w:val="24"/>
              </w:rPr>
            </w:pPr>
            <w:r>
              <w:rPr>
                <w:sz w:val="24"/>
                <w:szCs w:val="24"/>
              </w:rPr>
              <w:t>20 января -20 декабря 2025</w:t>
            </w:r>
          </w:p>
          <w:p w14:paraId="34AF92D0" w14:textId="582003FD" w:rsidR="00FE4061" w:rsidRPr="00E74FFF" w:rsidRDefault="00FE4061" w:rsidP="00FE4061">
            <w:pPr>
              <w:jc w:val="center"/>
              <w:rPr>
                <w:sz w:val="24"/>
                <w:szCs w:val="24"/>
              </w:rPr>
            </w:pPr>
          </w:p>
        </w:tc>
        <w:tc>
          <w:tcPr>
            <w:tcW w:w="4826" w:type="dxa"/>
            <w:tcBorders>
              <w:top w:val="single" w:sz="4" w:space="0" w:color="000000"/>
              <w:left w:val="single" w:sz="4" w:space="0" w:color="000000"/>
              <w:bottom w:val="single" w:sz="4" w:space="0" w:color="000000"/>
              <w:right w:val="single" w:sz="4" w:space="0" w:color="000000"/>
            </w:tcBorders>
          </w:tcPr>
          <w:p w14:paraId="4EA01505" w14:textId="31F5FF7E" w:rsidR="00FE4061" w:rsidRPr="00E74FFF" w:rsidRDefault="00FE4061" w:rsidP="00FE4061">
            <w:pPr>
              <w:rPr>
                <w:sz w:val="24"/>
                <w:szCs w:val="24"/>
              </w:rPr>
            </w:pPr>
            <w:r w:rsidRPr="00247C36">
              <w:t>Зубов Валерий Владимирович – старший инспектор по ЖКХ и благоустройству Администрации Новоалександровского сельского поселения</w:t>
            </w:r>
          </w:p>
        </w:tc>
        <w:tc>
          <w:tcPr>
            <w:tcW w:w="1701" w:type="dxa"/>
            <w:tcBorders>
              <w:top w:val="single" w:sz="4" w:space="0" w:color="000000"/>
              <w:left w:val="single" w:sz="4" w:space="0" w:color="000000"/>
              <w:bottom w:val="single" w:sz="4" w:space="0" w:color="000000"/>
              <w:right w:val="single" w:sz="4" w:space="0" w:color="000000"/>
            </w:tcBorders>
          </w:tcPr>
          <w:p w14:paraId="6E534A63" w14:textId="56CEC5DC" w:rsidR="00FE4061" w:rsidRPr="00E74FFF" w:rsidRDefault="00FE4061" w:rsidP="00FE4061">
            <w:pPr>
              <w:rPr>
                <w:sz w:val="24"/>
                <w:szCs w:val="24"/>
              </w:rPr>
            </w:pPr>
            <w:r>
              <w:rPr>
                <w:sz w:val="24"/>
                <w:szCs w:val="24"/>
              </w:rPr>
              <w:t>Акт выполненных работ</w:t>
            </w:r>
          </w:p>
        </w:tc>
        <w:tc>
          <w:tcPr>
            <w:tcW w:w="1213" w:type="dxa"/>
            <w:tcBorders>
              <w:top w:val="single" w:sz="4" w:space="0" w:color="000000"/>
              <w:left w:val="single" w:sz="4" w:space="0" w:color="000000"/>
              <w:bottom w:val="single" w:sz="4" w:space="0" w:color="000000"/>
              <w:right w:val="single" w:sz="4" w:space="0" w:color="000000"/>
            </w:tcBorders>
          </w:tcPr>
          <w:p w14:paraId="0C59B58C" w14:textId="2B114DF7" w:rsidR="00FE4061" w:rsidRPr="00E74FFF" w:rsidRDefault="00FE4061" w:rsidP="00FE4061">
            <w:pPr>
              <w:rPr>
                <w:sz w:val="24"/>
                <w:szCs w:val="24"/>
              </w:rPr>
            </w:pPr>
            <w:r w:rsidRPr="00575831">
              <w:rPr>
                <w:sz w:val="24"/>
                <w:szCs w:val="24"/>
              </w:rPr>
              <w:t>ЕИС в сфере закупок</w:t>
            </w:r>
          </w:p>
        </w:tc>
      </w:tr>
      <w:tr w:rsidR="00FE4061" w:rsidRPr="00E74FFF" w14:paraId="5C110C25" w14:textId="77777777" w:rsidTr="00812B79">
        <w:trPr>
          <w:trHeight w:val="314"/>
          <w:jc w:val="center"/>
        </w:trPr>
        <w:tc>
          <w:tcPr>
            <w:tcW w:w="1481" w:type="dxa"/>
            <w:tcBorders>
              <w:top w:val="single" w:sz="4" w:space="0" w:color="000000"/>
              <w:left w:val="single" w:sz="4" w:space="0" w:color="000000"/>
              <w:bottom w:val="single" w:sz="4" w:space="0" w:color="000000"/>
              <w:right w:val="single" w:sz="4" w:space="0" w:color="000000"/>
            </w:tcBorders>
          </w:tcPr>
          <w:p w14:paraId="515CF9DB" w14:textId="040D3635" w:rsidR="00FE4061" w:rsidRPr="00E74FFF" w:rsidRDefault="00FE4061" w:rsidP="00FE4061">
            <w:pPr>
              <w:jc w:val="center"/>
              <w:rPr>
                <w:sz w:val="24"/>
                <w:szCs w:val="24"/>
              </w:rPr>
            </w:pPr>
          </w:p>
        </w:tc>
        <w:tc>
          <w:tcPr>
            <w:tcW w:w="3781" w:type="dxa"/>
            <w:tcBorders>
              <w:top w:val="single" w:sz="4" w:space="0" w:color="000000"/>
              <w:left w:val="single" w:sz="4" w:space="0" w:color="000000"/>
              <w:bottom w:val="single" w:sz="4" w:space="0" w:color="000000"/>
              <w:right w:val="single" w:sz="4" w:space="0" w:color="000000"/>
            </w:tcBorders>
          </w:tcPr>
          <w:p w14:paraId="3AF03519" w14:textId="77777777" w:rsidR="00FE4061" w:rsidRDefault="00FE4061" w:rsidP="00FE4061">
            <w:pPr>
              <w:rPr>
                <w:sz w:val="24"/>
                <w:szCs w:val="24"/>
              </w:rPr>
            </w:pPr>
            <w:r>
              <w:rPr>
                <w:sz w:val="24"/>
                <w:szCs w:val="24"/>
              </w:rPr>
              <w:t>Контрольная точка 1</w:t>
            </w:r>
            <w:r w:rsidRPr="00E74FFF">
              <w:rPr>
                <w:sz w:val="24"/>
                <w:szCs w:val="24"/>
              </w:rPr>
              <w:t>.</w:t>
            </w:r>
            <w:r>
              <w:rPr>
                <w:sz w:val="24"/>
                <w:szCs w:val="24"/>
              </w:rPr>
              <w:t>5.</w:t>
            </w:r>
          </w:p>
          <w:p w14:paraId="76EA3992" w14:textId="2C31D5A7" w:rsidR="00FE4061" w:rsidRPr="00E74FFF" w:rsidRDefault="00FE4061" w:rsidP="00FE4061">
            <w:pPr>
              <w:rPr>
                <w:sz w:val="24"/>
                <w:szCs w:val="24"/>
              </w:rPr>
            </w:pPr>
            <w:r>
              <w:rPr>
                <w:sz w:val="24"/>
                <w:szCs w:val="24"/>
              </w:rPr>
              <w:t>«Оплата товаров, выполненных работ, оказанных услуг «</w:t>
            </w:r>
          </w:p>
        </w:tc>
        <w:tc>
          <w:tcPr>
            <w:tcW w:w="2024" w:type="dxa"/>
            <w:tcBorders>
              <w:top w:val="single" w:sz="4" w:space="0" w:color="000000"/>
              <w:left w:val="single" w:sz="4" w:space="0" w:color="000000"/>
              <w:bottom w:val="single" w:sz="4" w:space="0" w:color="000000"/>
              <w:right w:val="single" w:sz="4" w:space="0" w:color="000000"/>
            </w:tcBorders>
          </w:tcPr>
          <w:p w14:paraId="12AF8F47" w14:textId="16ED01A8" w:rsidR="00FE4061" w:rsidRPr="00E74FFF" w:rsidRDefault="00FE4061" w:rsidP="00FE4061">
            <w:pPr>
              <w:rPr>
                <w:sz w:val="24"/>
                <w:szCs w:val="24"/>
              </w:rPr>
            </w:pPr>
            <w:r>
              <w:rPr>
                <w:sz w:val="24"/>
                <w:szCs w:val="24"/>
              </w:rPr>
              <w:t>1 февраля – 20 декабря 2025</w:t>
            </w:r>
          </w:p>
        </w:tc>
        <w:tc>
          <w:tcPr>
            <w:tcW w:w="4826" w:type="dxa"/>
            <w:tcBorders>
              <w:top w:val="single" w:sz="4" w:space="0" w:color="000000"/>
              <w:left w:val="single" w:sz="4" w:space="0" w:color="000000"/>
              <w:bottom w:val="single" w:sz="4" w:space="0" w:color="000000"/>
              <w:right w:val="single" w:sz="4" w:space="0" w:color="000000"/>
            </w:tcBorders>
          </w:tcPr>
          <w:p w14:paraId="7418465F" w14:textId="41F8542D" w:rsidR="00FE4061" w:rsidRPr="00E74FFF" w:rsidRDefault="00FE4061" w:rsidP="00FE4061">
            <w:pPr>
              <w:rPr>
                <w:sz w:val="24"/>
                <w:szCs w:val="24"/>
              </w:rPr>
            </w:pPr>
            <w:r w:rsidRPr="00247C36">
              <w:t>Зубов Валерий Владимирович – старший инспектор по ЖКХ и благоустройству Администрации Новоалександровского сельского поселения</w:t>
            </w:r>
          </w:p>
        </w:tc>
        <w:tc>
          <w:tcPr>
            <w:tcW w:w="1701" w:type="dxa"/>
            <w:tcBorders>
              <w:top w:val="single" w:sz="4" w:space="0" w:color="000000"/>
              <w:left w:val="single" w:sz="4" w:space="0" w:color="000000"/>
              <w:bottom w:val="single" w:sz="4" w:space="0" w:color="000000"/>
              <w:right w:val="single" w:sz="4" w:space="0" w:color="000000"/>
            </w:tcBorders>
          </w:tcPr>
          <w:p w14:paraId="62509176" w14:textId="6B15B159" w:rsidR="00FE4061" w:rsidRPr="00E74FFF" w:rsidRDefault="00FE4061" w:rsidP="00FE4061">
            <w:pPr>
              <w:rPr>
                <w:sz w:val="24"/>
                <w:szCs w:val="24"/>
              </w:rPr>
            </w:pPr>
            <w:r>
              <w:rPr>
                <w:sz w:val="24"/>
                <w:szCs w:val="24"/>
              </w:rPr>
              <w:t>Платежное поручение</w:t>
            </w:r>
          </w:p>
        </w:tc>
        <w:tc>
          <w:tcPr>
            <w:tcW w:w="1213" w:type="dxa"/>
            <w:tcBorders>
              <w:top w:val="single" w:sz="4" w:space="0" w:color="000000"/>
              <w:left w:val="single" w:sz="4" w:space="0" w:color="000000"/>
              <w:bottom w:val="single" w:sz="4" w:space="0" w:color="000000"/>
              <w:right w:val="single" w:sz="4" w:space="0" w:color="000000"/>
            </w:tcBorders>
          </w:tcPr>
          <w:p w14:paraId="47E94BE3" w14:textId="6CDACDF2" w:rsidR="00FE4061" w:rsidRPr="00E74FFF" w:rsidRDefault="00FE4061" w:rsidP="00FE4061">
            <w:pPr>
              <w:rPr>
                <w:sz w:val="24"/>
                <w:szCs w:val="24"/>
              </w:rPr>
            </w:pPr>
            <w:r>
              <w:rPr>
                <w:sz w:val="24"/>
                <w:szCs w:val="24"/>
              </w:rPr>
              <w:t>ЕИС в сфере закупок</w:t>
            </w:r>
          </w:p>
        </w:tc>
      </w:tr>
      <w:tr w:rsidR="00FE4061" w:rsidRPr="00E74FFF" w14:paraId="17E090E0" w14:textId="77777777" w:rsidTr="00C43E82">
        <w:trPr>
          <w:trHeight w:val="314"/>
          <w:jc w:val="center"/>
        </w:trPr>
        <w:tc>
          <w:tcPr>
            <w:tcW w:w="1481" w:type="dxa"/>
            <w:tcBorders>
              <w:top w:val="single" w:sz="4" w:space="0" w:color="000000"/>
              <w:left w:val="single" w:sz="4" w:space="0" w:color="000000"/>
              <w:bottom w:val="single" w:sz="4" w:space="0" w:color="000000"/>
              <w:right w:val="single" w:sz="4" w:space="0" w:color="000000"/>
            </w:tcBorders>
            <w:vAlign w:val="center"/>
          </w:tcPr>
          <w:p w14:paraId="7A9DB8C7" w14:textId="2E8EBBC4" w:rsidR="00FE4061" w:rsidRPr="00E74FFF" w:rsidRDefault="00FE4061" w:rsidP="00FE4061">
            <w:pPr>
              <w:jc w:val="center"/>
              <w:rPr>
                <w:sz w:val="24"/>
                <w:szCs w:val="24"/>
              </w:rPr>
            </w:pPr>
            <w:r>
              <w:rPr>
                <w:sz w:val="24"/>
                <w:szCs w:val="24"/>
              </w:rPr>
              <w:t>1.2.</w:t>
            </w:r>
          </w:p>
        </w:tc>
        <w:tc>
          <w:tcPr>
            <w:tcW w:w="3781" w:type="dxa"/>
            <w:tcBorders>
              <w:top w:val="single" w:sz="4" w:space="0" w:color="000000"/>
              <w:left w:val="single" w:sz="4" w:space="0" w:color="000000"/>
              <w:bottom w:val="single" w:sz="4" w:space="0" w:color="000000"/>
              <w:right w:val="single" w:sz="4" w:space="0" w:color="000000"/>
            </w:tcBorders>
            <w:vAlign w:val="center"/>
          </w:tcPr>
          <w:p w14:paraId="6D23BA70" w14:textId="77777777" w:rsidR="00FE4061" w:rsidRDefault="00FE4061" w:rsidP="00FE4061">
            <w:pPr>
              <w:rPr>
                <w:sz w:val="24"/>
                <w:szCs w:val="24"/>
              </w:rPr>
            </w:pPr>
            <w:r>
              <w:rPr>
                <w:sz w:val="24"/>
                <w:szCs w:val="24"/>
              </w:rPr>
              <w:t>Мероприятие (результат)</w:t>
            </w:r>
          </w:p>
          <w:p w14:paraId="0FC6A4F4" w14:textId="1529C2F8" w:rsidR="00FE4061" w:rsidRPr="00E74FFF" w:rsidRDefault="00FE4061" w:rsidP="00FE4061">
            <w:pPr>
              <w:rPr>
                <w:sz w:val="24"/>
                <w:szCs w:val="24"/>
              </w:rPr>
            </w:pPr>
            <w:r w:rsidRPr="00E74FFF">
              <w:rPr>
                <w:sz w:val="24"/>
                <w:szCs w:val="24"/>
              </w:rPr>
              <w:t>«</w:t>
            </w:r>
            <w:r w:rsidRPr="00E74FFF">
              <w:rPr>
                <w:bCs/>
                <w:iCs/>
                <w:kern w:val="2"/>
                <w:sz w:val="24"/>
                <w:szCs w:val="24"/>
                <w:lang w:eastAsia="en-US"/>
              </w:rPr>
              <w:t xml:space="preserve">Обеспечение мероприятий по уличному освещению </w:t>
            </w:r>
            <w:r>
              <w:rPr>
                <w:bCs/>
                <w:iCs/>
                <w:kern w:val="2"/>
                <w:sz w:val="24"/>
                <w:szCs w:val="24"/>
                <w:lang w:eastAsia="en-US"/>
              </w:rPr>
              <w:t>Новоалександровского</w:t>
            </w:r>
            <w:r w:rsidRPr="00E74FFF">
              <w:rPr>
                <w:bCs/>
                <w:iCs/>
                <w:kern w:val="2"/>
                <w:sz w:val="24"/>
                <w:szCs w:val="24"/>
                <w:lang w:eastAsia="en-US"/>
              </w:rPr>
              <w:t xml:space="preserve"> сельского поселения</w:t>
            </w:r>
            <w:r w:rsidRPr="00E74FFF">
              <w:rPr>
                <w:sz w:val="24"/>
                <w:szCs w:val="24"/>
              </w:rPr>
              <w:t>»</w:t>
            </w:r>
            <w:r>
              <w:rPr>
                <w:sz w:val="24"/>
                <w:szCs w:val="24"/>
              </w:rPr>
              <w:t xml:space="preserve"> на 2026 год</w:t>
            </w:r>
          </w:p>
        </w:tc>
        <w:tc>
          <w:tcPr>
            <w:tcW w:w="2024" w:type="dxa"/>
            <w:tcBorders>
              <w:top w:val="single" w:sz="4" w:space="0" w:color="000000"/>
              <w:left w:val="single" w:sz="4" w:space="0" w:color="000000"/>
              <w:bottom w:val="single" w:sz="4" w:space="0" w:color="000000"/>
              <w:right w:val="single" w:sz="4" w:space="0" w:color="000000"/>
            </w:tcBorders>
            <w:vAlign w:val="center"/>
          </w:tcPr>
          <w:p w14:paraId="52B2E574" w14:textId="48F4B751" w:rsidR="00FE4061" w:rsidRPr="00E74FFF" w:rsidRDefault="00FE4061" w:rsidP="00FE4061">
            <w:pPr>
              <w:jc w:val="center"/>
              <w:rPr>
                <w:sz w:val="24"/>
                <w:szCs w:val="24"/>
              </w:rPr>
            </w:pPr>
            <w:r w:rsidRPr="00E74FFF">
              <w:rPr>
                <w:b/>
                <w:sz w:val="24"/>
                <w:szCs w:val="24"/>
              </w:rPr>
              <w:t>Х</w:t>
            </w:r>
          </w:p>
        </w:tc>
        <w:tc>
          <w:tcPr>
            <w:tcW w:w="4826" w:type="dxa"/>
            <w:tcBorders>
              <w:top w:val="single" w:sz="4" w:space="0" w:color="000000"/>
              <w:left w:val="single" w:sz="4" w:space="0" w:color="000000"/>
              <w:bottom w:val="single" w:sz="4" w:space="0" w:color="000000"/>
              <w:right w:val="single" w:sz="4" w:space="0" w:color="000000"/>
            </w:tcBorders>
          </w:tcPr>
          <w:p w14:paraId="3419718D" w14:textId="26B7BB02" w:rsidR="00FE4061" w:rsidRPr="00E74FFF" w:rsidRDefault="00FE4061" w:rsidP="00FE4061">
            <w:pPr>
              <w:rPr>
                <w:sz w:val="24"/>
                <w:szCs w:val="24"/>
              </w:rPr>
            </w:pPr>
            <w:r w:rsidRPr="00247C36">
              <w:t>Зубов Валерий Владимирович – старший инспектор по ЖКХ и благоустройству Администрации Новоалександровского сельского поселения</w:t>
            </w:r>
          </w:p>
        </w:tc>
        <w:tc>
          <w:tcPr>
            <w:tcW w:w="1701" w:type="dxa"/>
            <w:tcBorders>
              <w:top w:val="single" w:sz="4" w:space="0" w:color="000000"/>
              <w:left w:val="single" w:sz="4" w:space="0" w:color="000000"/>
              <w:bottom w:val="single" w:sz="4" w:space="0" w:color="000000"/>
              <w:right w:val="single" w:sz="4" w:space="0" w:color="000000"/>
            </w:tcBorders>
            <w:vAlign w:val="center"/>
          </w:tcPr>
          <w:p w14:paraId="4F2602F7" w14:textId="269587C1" w:rsidR="00FE4061" w:rsidRPr="00E74FFF" w:rsidRDefault="00FE4061" w:rsidP="00FE4061">
            <w:pPr>
              <w:jc w:val="center"/>
              <w:rPr>
                <w:sz w:val="24"/>
                <w:szCs w:val="24"/>
              </w:rPr>
            </w:pPr>
            <w:r w:rsidRPr="00E74FFF">
              <w:rPr>
                <w:b/>
                <w:sz w:val="24"/>
                <w:szCs w:val="24"/>
              </w:rPr>
              <w:t>Х</w:t>
            </w:r>
          </w:p>
        </w:tc>
        <w:tc>
          <w:tcPr>
            <w:tcW w:w="1213" w:type="dxa"/>
            <w:tcBorders>
              <w:top w:val="single" w:sz="4" w:space="0" w:color="000000"/>
              <w:left w:val="single" w:sz="4" w:space="0" w:color="000000"/>
              <w:bottom w:val="single" w:sz="4" w:space="0" w:color="000000"/>
              <w:right w:val="single" w:sz="4" w:space="0" w:color="000000"/>
            </w:tcBorders>
            <w:vAlign w:val="center"/>
          </w:tcPr>
          <w:p w14:paraId="004CA848" w14:textId="5185BEAB" w:rsidR="00FE4061" w:rsidRPr="00E74FFF" w:rsidRDefault="00FE4061" w:rsidP="00FE4061">
            <w:pPr>
              <w:jc w:val="center"/>
              <w:rPr>
                <w:sz w:val="24"/>
                <w:szCs w:val="24"/>
              </w:rPr>
            </w:pPr>
            <w:r w:rsidRPr="00E74FFF">
              <w:rPr>
                <w:b/>
                <w:sz w:val="24"/>
                <w:szCs w:val="24"/>
              </w:rPr>
              <w:t>Х</w:t>
            </w:r>
          </w:p>
        </w:tc>
      </w:tr>
      <w:tr w:rsidR="00FE4061" w:rsidRPr="00E74FFF" w14:paraId="74E1FD00" w14:textId="77777777" w:rsidTr="00812B79">
        <w:trPr>
          <w:trHeight w:val="314"/>
          <w:jc w:val="center"/>
        </w:trPr>
        <w:tc>
          <w:tcPr>
            <w:tcW w:w="1481" w:type="dxa"/>
            <w:tcBorders>
              <w:top w:val="single" w:sz="4" w:space="0" w:color="000000"/>
              <w:left w:val="single" w:sz="4" w:space="0" w:color="000000"/>
              <w:bottom w:val="single" w:sz="4" w:space="0" w:color="000000"/>
              <w:right w:val="single" w:sz="4" w:space="0" w:color="000000"/>
            </w:tcBorders>
          </w:tcPr>
          <w:p w14:paraId="0C2680A3" w14:textId="2C75D180" w:rsidR="00FE4061" w:rsidRPr="00E74FFF" w:rsidRDefault="00FE4061" w:rsidP="00FE4061">
            <w:pPr>
              <w:jc w:val="center"/>
              <w:rPr>
                <w:sz w:val="24"/>
                <w:szCs w:val="24"/>
              </w:rPr>
            </w:pPr>
          </w:p>
        </w:tc>
        <w:tc>
          <w:tcPr>
            <w:tcW w:w="3781" w:type="dxa"/>
            <w:tcBorders>
              <w:top w:val="single" w:sz="4" w:space="0" w:color="000000"/>
              <w:left w:val="single" w:sz="4" w:space="0" w:color="000000"/>
              <w:bottom w:val="single" w:sz="4" w:space="0" w:color="000000"/>
              <w:right w:val="single" w:sz="4" w:space="0" w:color="000000"/>
            </w:tcBorders>
          </w:tcPr>
          <w:p w14:paraId="12F091DF" w14:textId="77777777" w:rsidR="00FE4061" w:rsidRDefault="00FE4061" w:rsidP="00FE4061">
            <w:pPr>
              <w:rPr>
                <w:sz w:val="24"/>
                <w:szCs w:val="24"/>
              </w:rPr>
            </w:pPr>
            <w:r>
              <w:rPr>
                <w:sz w:val="24"/>
                <w:szCs w:val="24"/>
              </w:rPr>
              <w:t>Контрольная точка 1.1.</w:t>
            </w:r>
          </w:p>
          <w:p w14:paraId="3C21B166" w14:textId="3218D322" w:rsidR="00FE4061" w:rsidRPr="00E74FFF" w:rsidRDefault="00FE4061" w:rsidP="00FE4061">
            <w:pPr>
              <w:rPr>
                <w:sz w:val="24"/>
                <w:szCs w:val="24"/>
              </w:rPr>
            </w:pPr>
            <w:r w:rsidRPr="00E74FFF">
              <w:rPr>
                <w:sz w:val="24"/>
                <w:szCs w:val="24"/>
              </w:rPr>
              <w:t>«</w:t>
            </w:r>
            <w:r>
              <w:rPr>
                <w:sz w:val="24"/>
                <w:szCs w:val="24"/>
              </w:rPr>
              <w:t>Закупка внесена в план график»</w:t>
            </w:r>
          </w:p>
        </w:tc>
        <w:tc>
          <w:tcPr>
            <w:tcW w:w="2024" w:type="dxa"/>
            <w:tcBorders>
              <w:top w:val="single" w:sz="4" w:space="0" w:color="000000"/>
              <w:left w:val="single" w:sz="4" w:space="0" w:color="000000"/>
              <w:bottom w:val="single" w:sz="4" w:space="0" w:color="000000"/>
              <w:right w:val="single" w:sz="4" w:space="0" w:color="000000"/>
            </w:tcBorders>
          </w:tcPr>
          <w:p w14:paraId="7D687EE3" w14:textId="62ED393D" w:rsidR="00FE4061" w:rsidRPr="00E74FFF" w:rsidRDefault="00FE4061" w:rsidP="00FE4061">
            <w:pPr>
              <w:rPr>
                <w:sz w:val="24"/>
                <w:szCs w:val="24"/>
              </w:rPr>
            </w:pPr>
            <w:r>
              <w:rPr>
                <w:sz w:val="24"/>
                <w:szCs w:val="24"/>
              </w:rPr>
              <w:t>20 января 2026</w:t>
            </w:r>
          </w:p>
          <w:p w14:paraId="739F7B21" w14:textId="492F6BB3" w:rsidR="00FE4061" w:rsidRPr="00E74FFF" w:rsidRDefault="00FE4061" w:rsidP="00FE4061">
            <w:pPr>
              <w:rPr>
                <w:sz w:val="24"/>
                <w:szCs w:val="24"/>
              </w:rPr>
            </w:pPr>
          </w:p>
        </w:tc>
        <w:tc>
          <w:tcPr>
            <w:tcW w:w="4826" w:type="dxa"/>
            <w:tcBorders>
              <w:top w:val="single" w:sz="4" w:space="0" w:color="000000"/>
              <w:left w:val="single" w:sz="4" w:space="0" w:color="000000"/>
              <w:bottom w:val="single" w:sz="4" w:space="0" w:color="000000"/>
              <w:right w:val="single" w:sz="4" w:space="0" w:color="000000"/>
            </w:tcBorders>
          </w:tcPr>
          <w:p w14:paraId="4843A277" w14:textId="7226359F" w:rsidR="00FE4061" w:rsidRPr="00E74FFF" w:rsidRDefault="00FE4061" w:rsidP="00FE4061">
            <w:pPr>
              <w:rPr>
                <w:sz w:val="24"/>
                <w:szCs w:val="24"/>
              </w:rPr>
            </w:pPr>
            <w:r w:rsidRPr="00247C36">
              <w:t>Зубов Валерий Владимирович – старший инспектор по ЖКХ и благоустройству Администрации Новоалександровского сельского поселения</w:t>
            </w:r>
          </w:p>
        </w:tc>
        <w:tc>
          <w:tcPr>
            <w:tcW w:w="1701" w:type="dxa"/>
            <w:tcBorders>
              <w:top w:val="single" w:sz="4" w:space="0" w:color="000000"/>
              <w:left w:val="single" w:sz="4" w:space="0" w:color="000000"/>
              <w:bottom w:val="single" w:sz="4" w:space="0" w:color="000000"/>
              <w:right w:val="single" w:sz="4" w:space="0" w:color="000000"/>
            </w:tcBorders>
          </w:tcPr>
          <w:p w14:paraId="65BC8446" w14:textId="1411D1CD" w:rsidR="00FE4061" w:rsidRPr="00E74FFF" w:rsidRDefault="00FE4061" w:rsidP="00FE4061">
            <w:pPr>
              <w:rPr>
                <w:sz w:val="24"/>
                <w:szCs w:val="24"/>
              </w:rPr>
            </w:pPr>
            <w:r>
              <w:rPr>
                <w:sz w:val="24"/>
                <w:szCs w:val="24"/>
              </w:rPr>
              <w:t>ЕИС в сфере закупок</w:t>
            </w:r>
          </w:p>
        </w:tc>
        <w:tc>
          <w:tcPr>
            <w:tcW w:w="1213" w:type="dxa"/>
            <w:tcBorders>
              <w:top w:val="single" w:sz="4" w:space="0" w:color="000000"/>
              <w:left w:val="single" w:sz="4" w:space="0" w:color="000000"/>
              <w:bottom w:val="single" w:sz="4" w:space="0" w:color="000000"/>
              <w:right w:val="single" w:sz="4" w:space="0" w:color="000000"/>
            </w:tcBorders>
          </w:tcPr>
          <w:p w14:paraId="0C2B517E" w14:textId="0AAA6A43" w:rsidR="00FE4061" w:rsidRPr="00E74FFF" w:rsidRDefault="00FE4061" w:rsidP="00FE4061">
            <w:pPr>
              <w:rPr>
                <w:sz w:val="24"/>
                <w:szCs w:val="24"/>
              </w:rPr>
            </w:pPr>
            <w:r>
              <w:rPr>
                <w:sz w:val="24"/>
                <w:szCs w:val="24"/>
              </w:rPr>
              <w:t>ЕИС в сфере закупок</w:t>
            </w:r>
          </w:p>
        </w:tc>
      </w:tr>
      <w:tr w:rsidR="00FE4061" w:rsidRPr="00E74FFF" w14:paraId="470BECC9" w14:textId="77777777" w:rsidTr="00812B79">
        <w:trPr>
          <w:trHeight w:val="314"/>
          <w:jc w:val="center"/>
        </w:trPr>
        <w:tc>
          <w:tcPr>
            <w:tcW w:w="1481" w:type="dxa"/>
            <w:tcBorders>
              <w:top w:val="single" w:sz="4" w:space="0" w:color="000000"/>
              <w:left w:val="single" w:sz="4" w:space="0" w:color="000000"/>
              <w:bottom w:val="single" w:sz="4" w:space="0" w:color="000000"/>
              <w:right w:val="single" w:sz="4" w:space="0" w:color="000000"/>
            </w:tcBorders>
          </w:tcPr>
          <w:p w14:paraId="6B017F93" w14:textId="77777777" w:rsidR="00FE4061" w:rsidRPr="00E74FFF" w:rsidRDefault="00FE4061" w:rsidP="00FE4061">
            <w:pPr>
              <w:jc w:val="center"/>
              <w:rPr>
                <w:sz w:val="24"/>
                <w:szCs w:val="24"/>
              </w:rPr>
            </w:pPr>
          </w:p>
        </w:tc>
        <w:tc>
          <w:tcPr>
            <w:tcW w:w="3781" w:type="dxa"/>
            <w:tcBorders>
              <w:top w:val="single" w:sz="4" w:space="0" w:color="000000"/>
              <w:left w:val="single" w:sz="4" w:space="0" w:color="000000"/>
              <w:bottom w:val="single" w:sz="4" w:space="0" w:color="000000"/>
              <w:right w:val="single" w:sz="4" w:space="0" w:color="000000"/>
            </w:tcBorders>
          </w:tcPr>
          <w:p w14:paraId="2F87C20C" w14:textId="77777777" w:rsidR="00FE4061" w:rsidRDefault="00FE4061" w:rsidP="00FE4061">
            <w:pPr>
              <w:rPr>
                <w:sz w:val="24"/>
                <w:szCs w:val="24"/>
              </w:rPr>
            </w:pPr>
            <w:r>
              <w:rPr>
                <w:sz w:val="24"/>
                <w:szCs w:val="24"/>
              </w:rPr>
              <w:t>Контрольная точка 1</w:t>
            </w:r>
            <w:r w:rsidRPr="00E74FFF">
              <w:rPr>
                <w:sz w:val="24"/>
                <w:szCs w:val="24"/>
              </w:rPr>
              <w:t>.</w:t>
            </w:r>
            <w:r>
              <w:rPr>
                <w:sz w:val="24"/>
                <w:szCs w:val="24"/>
              </w:rPr>
              <w:t>2</w:t>
            </w:r>
            <w:r w:rsidRPr="00E74FFF">
              <w:rPr>
                <w:sz w:val="24"/>
                <w:szCs w:val="24"/>
              </w:rPr>
              <w:t xml:space="preserve"> </w:t>
            </w:r>
          </w:p>
          <w:p w14:paraId="3388188C" w14:textId="062C16D6" w:rsidR="00FE4061" w:rsidRDefault="00FE4061" w:rsidP="00FE4061">
            <w:pPr>
              <w:rPr>
                <w:sz w:val="24"/>
                <w:szCs w:val="24"/>
              </w:rPr>
            </w:pPr>
            <w:r>
              <w:rPr>
                <w:sz w:val="24"/>
                <w:szCs w:val="24"/>
              </w:rPr>
              <w:t>«</w:t>
            </w:r>
            <w:r w:rsidRPr="008B3B86">
              <w:rPr>
                <w:sz w:val="24"/>
                <w:szCs w:val="24"/>
              </w:rPr>
              <w:t>Заключение контракта</w:t>
            </w:r>
            <w:r>
              <w:rPr>
                <w:sz w:val="24"/>
                <w:szCs w:val="24"/>
              </w:rPr>
              <w:t>»</w:t>
            </w:r>
          </w:p>
        </w:tc>
        <w:tc>
          <w:tcPr>
            <w:tcW w:w="2024" w:type="dxa"/>
            <w:tcBorders>
              <w:top w:val="single" w:sz="4" w:space="0" w:color="000000"/>
              <w:left w:val="single" w:sz="4" w:space="0" w:color="000000"/>
              <w:bottom w:val="single" w:sz="4" w:space="0" w:color="000000"/>
              <w:right w:val="single" w:sz="4" w:space="0" w:color="000000"/>
            </w:tcBorders>
          </w:tcPr>
          <w:p w14:paraId="6474C65D" w14:textId="17E30453" w:rsidR="00FE4061" w:rsidRPr="00E74FFF" w:rsidRDefault="00FE4061" w:rsidP="00FE4061">
            <w:pPr>
              <w:rPr>
                <w:sz w:val="24"/>
                <w:szCs w:val="24"/>
              </w:rPr>
            </w:pPr>
            <w:r>
              <w:rPr>
                <w:sz w:val="24"/>
                <w:szCs w:val="24"/>
              </w:rPr>
              <w:t>20 января -10 декабря 2026</w:t>
            </w:r>
          </w:p>
          <w:p w14:paraId="07228D4D" w14:textId="77777777" w:rsidR="00FE4061" w:rsidRDefault="00FE4061" w:rsidP="00FE4061">
            <w:pPr>
              <w:rPr>
                <w:sz w:val="24"/>
                <w:szCs w:val="24"/>
              </w:rPr>
            </w:pPr>
          </w:p>
        </w:tc>
        <w:tc>
          <w:tcPr>
            <w:tcW w:w="4826" w:type="dxa"/>
            <w:tcBorders>
              <w:top w:val="single" w:sz="4" w:space="0" w:color="000000"/>
              <w:left w:val="single" w:sz="4" w:space="0" w:color="000000"/>
              <w:bottom w:val="single" w:sz="4" w:space="0" w:color="000000"/>
              <w:right w:val="single" w:sz="4" w:space="0" w:color="000000"/>
            </w:tcBorders>
          </w:tcPr>
          <w:p w14:paraId="53937FAA" w14:textId="4E41A245" w:rsidR="00FE4061" w:rsidRPr="00545DCD" w:rsidRDefault="00FE4061" w:rsidP="00FE4061">
            <w:pPr>
              <w:rPr>
                <w:sz w:val="24"/>
                <w:szCs w:val="24"/>
              </w:rPr>
            </w:pPr>
            <w:r w:rsidRPr="00247C36">
              <w:t>Зубов Валерий Владимирович – старший инспектор по ЖКХ и благоустройству Администрации Новоалександровского сельского поселения</w:t>
            </w:r>
          </w:p>
        </w:tc>
        <w:tc>
          <w:tcPr>
            <w:tcW w:w="1701" w:type="dxa"/>
            <w:tcBorders>
              <w:top w:val="single" w:sz="4" w:space="0" w:color="000000"/>
              <w:left w:val="single" w:sz="4" w:space="0" w:color="000000"/>
              <w:bottom w:val="single" w:sz="4" w:space="0" w:color="000000"/>
              <w:right w:val="single" w:sz="4" w:space="0" w:color="000000"/>
            </w:tcBorders>
          </w:tcPr>
          <w:p w14:paraId="5C957B8A" w14:textId="3FF78B40" w:rsidR="00FE4061" w:rsidRDefault="00FE4061" w:rsidP="00FE4061">
            <w:pPr>
              <w:rPr>
                <w:sz w:val="24"/>
                <w:szCs w:val="24"/>
              </w:rPr>
            </w:pPr>
            <w:r>
              <w:rPr>
                <w:sz w:val="24"/>
                <w:szCs w:val="24"/>
              </w:rPr>
              <w:t>контракт</w:t>
            </w:r>
          </w:p>
        </w:tc>
        <w:tc>
          <w:tcPr>
            <w:tcW w:w="1213" w:type="dxa"/>
            <w:tcBorders>
              <w:top w:val="single" w:sz="4" w:space="0" w:color="000000"/>
              <w:left w:val="single" w:sz="4" w:space="0" w:color="000000"/>
              <w:bottom w:val="single" w:sz="4" w:space="0" w:color="000000"/>
              <w:right w:val="single" w:sz="4" w:space="0" w:color="000000"/>
            </w:tcBorders>
          </w:tcPr>
          <w:p w14:paraId="6DB154B7" w14:textId="2331B8F6" w:rsidR="00FE4061" w:rsidRDefault="00FE4061" w:rsidP="00FE4061">
            <w:pPr>
              <w:rPr>
                <w:sz w:val="24"/>
                <w:szCs w:val="24"/>
              </w:rPr>
            </w:pPr>
            <w:r w:rsidRPr="00C5776E">
              <w:rPr>
                <w:sz w:val="24"/>
                <w:szCs w:val="24"/>
              </w:rPr>
              <w:t>ЕИС в сфере закупок</w:t>
            </w:r>
          </w:p>
        </w:tc>
      </w:tr>
      <w:tr w:rsidR="00FE4061" w:rsidRPr="00E74FFF" w14:paraId="60E2F205" w14:textId="77777777" w:rsidTr="00812B79">
        <w:trPr>
          <w:trHeight w:val="314"/>
          <w:jc w:val="center"/>
        </w:trPr>
        <w:tc>
          <w:tcPr>
            <w:tcW w:w="1481" w:type="dxa"/>
            <w:tcBorders>
              <w:top w:val="single" w:sz="4" w:space="0" w:color="000000"/>
              <w:left w:val="single" w:sz="4" w:space="0" w:color="000000"/>
              <w:bottom w:val="single" w:sz="4" w:space="0" w:color="000000"/>
              <w:right w:val="single" w:sz="4" w:space="0" w:color="000000"/>
            </w:tcBorders>
          </w:tcPr>
          <w:p w14:paraId="1732A382" w14:textId="77777777" w:rsidR="00FE4061" w:rsidRPr="00E74FFF" w:rsidRDefault="00FE4061" w:rsidP="00FE4061">
            <w:pPr>
              <w:jc w:val="center"/>
              <w:rPr>
                <w:sz w:val="24"/>
                <w:szCs w:val="24"/>
              </w:rPr>
            </w:pPr>
          </w:p>
        </w:tc>
        <w:tc>
          <w:tcPr>
            <w:tcW w:w="3781" w:type="dxa"/>
            <w:tcBorders>
              <w:top w:val="single" w:sz="4" w:space="0" w:color="000000"/>
              <w:left w:val="single" w:sz="4" w:space="0" w:color="000000"/>
              <w:bottom w:val="single" w:sz="4" w:space="0" w:color="000000"/>
              <w:right w:val="single" w:sz="4" w:space="0" w:color="000000"/>
            </w:tcBorders>
          </w:tcPr>
          <w:p w14:paraId="7D6B909D" w14:textId="77777777" w:rsidR="00FE4061" w:rsidRDefault="00FE4061" w:rsidP="00FE4061">
            <w:pPr>
              <w:rPr>
                <w:sz w:val="24"/>
                <w:szCs w:val="24"/>
              </w:rPr>
            </w:pPr>
            <w:r>
              <w:rPr>
                <w:sz w:val="24"/>
                <w:szCs w:val="24"/>
              </w:rPr>
              <w:t>Контрольная точка 1</w:t>
            </w:r>
            <w:r w:rsidRPr="00E74FFF">
              <w:rPr>
                <w:sz w:val="24"/>
                <w:szCs w:val="24"/>
              </w:rPr>
              <w:t>.</w:t>
            </w:r>
            <w:r>
              <w:rPr>
                <w:sz w:val="24"/>
                <w:szCs w:val="24"/>
              </w:rPr>
              <w:t>3</w:t>
            </w:r>
          </w:p>
          <w:p w14:paraId="0CB77238" w14:textId="2297DF55" w:rsidR="00FE4061" w:rsidRDefault="00FE4061" w:rsidP="00FE4061">
            <w:pPr>
              <w:rPr>
                <w:sz w:val="24"/>
                <w:szCs w:val="24"/>
              </w:rPr>
            </w:pPr>
            <w:r>
              <w:rPr>
                <w:sz w:val="24"/>
                <w:szCs w:val="24"/>
              </w:rPr>
              <w:t>«Сведения о контракте внесены в реестр контрактов»</w:t>
            </w:r>
          </w:p>
        </w:tc>
        <w:tc>
          <w:tcPr>
            <w:tcW w:w="2024" w:type="dxa"/>
            <w:tcBorders>
              <w:top w:val="single" w:sz="4" w:space="0" w:color="000000"/>
              <w:left w:val="single" w:sz="4" w:space="0" w:color="000000"/>
              <w:bottom w:val="single" w:sz="4" w:space="0" w:color="000000"/>
              <w:right w:val="single" w:sz="4" w:space="0" w:color="000000"/>
            </w:tcBorders>
          </w:tcPr>
          <w:p w14:paraId="375F82F1" w14:textId="57B33067" w:rsidR="00FE4061" w:rsidRPr="00E74FFF" w:rsidRDefault="00FE4061" w:rsidP="00FE4061">
            <w:pPr>
              <w:rPr>
                <w:sz w:val="24"/>
                <w:szCs w:val="24"/>
              </w:rPr>
            </w:pPr>
            <w:r>
              <w:rPr>
                <w:sz w:val="24"/>
                <w:szCs w:val="24"/>
              </w:rPr>
              <w:t>20 января -10 декабря 2026</w:t>
            </w:r>
          </w:p>
          <w:p w14:paraId="74A58676" w14:textId="77777777" w:rsidR="00FE4061" w:rsidRDefault="00FE4061" w:rsidP="00FE4061">
            <w:pPr>
              <w:rPr>
                <w:sz w:val="24"/>
                <w:szCs w:val="24"/>
              </w:rPr>
            </w:pPr>
          </w:p>
        </w:tc>
        <w:tc>
          <w:tcPr>
            <w:tcW w:w="4826" w:type="dxa"/>
            <w:tcBorders>
              <w:top w:val="single" w:sz="4" w:space="0" w:color="000000"/>
              <w:left w:val="single" w:sz="4" w:space="0" w:color="000000"/>
              <w:bottom w:val="single" w:sz="4" w:space="0" w:color="000000"/>
              <w:right w:val="single" w:sz="4" w:space="0" w:color="000000"/>
            </w:tcBorders>
          </w:tcPr>
          <w:p w14:paraId="0D245EF2" w14:textId="2A98B887" w:rsidR="00FE4061" w:rsidRPr="00545DCD" w:rsidRDefault="00FE4061" w:rsidP="00FE4061">
            <w:pPr>
              <w:rPr>
                <w:sz w:val="24"/>
                <w:szCs w:val="24"/>
              </w:rPr>
            </w:pPr>
            <w:r w:rsidRPr="00247C36">
              <w:t>Зубов Валерий Владимирович – старший инспектор по ЖКХ и благоустройству Администрации Новоалександровского сельского поселения</w:t>
            </w:r>
          </w:p>
        </w:tc>
        <w:tc>
          <w:tcPr>
            <w:tcW w:w="1701" w:type="dxa"/>
            <w:tcBorders>
              <w:top w:val="single" w:sz="4" w:space="0" w:color="000000"/>
              <w:left w:val="single" w:sz="4" w:space="0" w:color="000000"/>
              <w:bottom w:val="single" w:sz="4" w:space="0" w:color="000000"/>
              <w:right w:val="single" w:sz="4" w:space="0" w:color="000000"/>
            </w:tcBorders>
          </w:tcPr>
          <w:p w14:paraId="475B29FA" w14:textId="390B5795" w:rsidR="00FE4061" w:rsidRDefault="00FE4061" w:rsidP="00FE4061">
            <w:pPr>
              <w:rPr>
                <w:sz w:val="24"/>
                <w:szCs w:val="24"/>
              </w:rPr>
            </w:pPr>
            <w:r>
              <w:rPr>
                <w:sz w:val="24"/>
                <w:szCs w:val="24"/>
              </w:rPr>
              <w:t>Информационная справка</w:t>
            </w:r>
          </w:p>
        </w:tc>
        <w:tc>
          <w:tcPr>
            <w:tcW w:w="1213" w:type="dxa"/>
            <w:tcBorders>
              <w:top w:val="single" w:sz="4" w:space="0" w:color="000000"/>
              <w:left w:val="single" w:sz="4" w:space="0" w:color="000000"/>
              <w:bottom w:val="single" w:sz="4" w:space="0" w:color="000000"/>
              <w:right w:val="single" w:sz="4" w:space="0" w:color="000000"/>
            </w:tcBorders>
          </w:tcPr>
          <w:p w14:paraId="0F664147" w14:textId="7B4CA024" w:rsidR="00FE4061" w:rsidRPr="00B51CD0" w:rsidRDefault="00FE4061" w:rsidP="00FE4061">
            <w:pPr>
              <w:rPr>
                <w:sz w:val="24"/>
                <w:szCs w:val="24"/>
              </w:rPr>
            </w:pPr>
            <w:r w:rsidRPr="00C5776E">
              <w:rPr>
                <w:sz w:val="24"/>
                <w:szCs w:val="24"/>
              </w:rPr>
              <w:t>ЕИС в сфере закупок</w:t>
            </w:r>
          </w:p>
        </w:tc>
      </w:tr>
      <w:tr w:rsidR="00FE4061" w:rsidRPr="00E74FFF" w14:paraId="172FE054" w14:textId="77777777" w:rsidTr="00812B79">
        <w:trPr>
          <w:trHeight w:val="314"/>
          <w:jc w:val="center"/>
        </w:trPr>
        <w:tc>
          <w:tcPr>
            <w:tcW w:w="1481" w:type="dxa"/>
            <w:tcBorders>
              <w:top w:val="single" w:sz="4" w:space="0" w:color="000000"/>
              <w:left w:val="single" w:sz="4" w:space="0" w:color="000000"/>
              <w:bottom w:val="single" w:sz="4" w:space="0" w:color="000000"/>
              <w:right w:val="single" w:sz="4" w:space="0" w:color="000000"/>
            </w:tcBorders>
          </w:tcPr>
          <w:p w14:paraId="04EB93CC" w14:textId="77777777" w:rsidR="00FE4061" w:rsidRPr="00E74FFF" w:rsidRDefault="00FE4061" w:rsidP="00FE4061">
            <w:pPr>
              <w:jc w:val="center"/>
              <w:rPr>
                <w:sz w:val="24"/>
                <w:szCs w:val="24"/>
              </w:rPr>
            </w:pPr>
          </w:p>
        </w:tc>
        <w:tc>
          <w:tcPr>
            <w:tcW w:w="3781" w:type="dxa"/>
            <w:tcBorders>
              <w:top w:val="single" w:sz="4" w:space="0" w:color="000000"/>
              <w:left w:val="single" w:sz="4" w:space="0" w:color="000000"/>
              <w:bottom w:val="single" w:sz="4" w:space="0" w:color="000000"/>
              <w:right w:val="single" w:sz="4" w:space="0" w:color="000000"/>
            </w:tcBorders>
          </w:tcPr>
          <w:p w14:paraId="22BDA832" w14:textId="77777777" w:rsidR="00FE4061" w:rsidRDefault="00FE4061" w:rsidP="00FE4061">
            <w:pPr>
              <w:rPr>
                <w:sz w:val="24"/>
                <w:szCs w:val="24"/>
              </w:rPr>
            </w:pPr>
            <w:r>
              <w:rPr>
                <w:sz w:val="24"/>
                <w:szCs w:val="24"/>
              </w:rPr>
              <w:t>Контрольная точка 1</w:t>
            </w:r>
            <w:r w:rsidRPr="00E74FFF">
              <w:rPr>
                <w:sz w:val="24"/>
                <w:szCs w:val="24"/>
              </w:rPr>
              <w:t>.</w:t>
            </w:r>
            <w:r>
              <w:rPr>
                <w:sz w:val="24"/>
                <w:szCs w:val="24"/>
              </w:rPr>
              <w:t>4.</w:t>
            </w:r>
          </w:p>
          <w:p w14:paraId="5C91BEA4" w14:textId="60EA4A0C" w:rsidR="00FE4061" w:rsidRDefault="00FE4061" w:rsidP="00FE4061">
            <w:pPr>
              <w:rPr>
                <w:sz w:val="24"/>
                <w:szCs w:val="24"/>
              </w:rPr>
            </w:pPr>
            <w:r>
              <w:rPr>
                <w:sz w:val="24"/>
                <w:szCs w:val="24"/>
              </w:rPr>
              <w:t>«Приемка поставленных товаров, выполненных работ, оказанных услуг»</w:t>
            </w:r>
          </w:p>
        </w:tc>
        <w:tc>
          <w:tcPr>
            <w:tcW w:w="2024" w:type="dxa"/>
            <w:tcBorders>
              <w:top w:val="single" w:sz="4" w:space="0" w:color="000000"/>
              <w:left w:val="single" w:sz="4" w:space="0" w:color="000000"/>
              <w:bottom w:val="single" w:sz="4" w:space="0" w:color="000000"/>
              <w:right w:val="single" w:sz="4" w:space="0" w:color="000000"/>
            </w:tcBorders>
          </w:tcPr>
          <w:p w14:paraId="17279DEE" w14:textId="2E9EDA66" w:rsidR="00FE4061" w:rsidRPr="00E74FFF" w:rsidRDefault="00FE4061" w:rsidP="00FE4061">
            <w:pPr>
              <w:rPr>
                <w:sz w:val="24"/>
                <w:szCs w:val="24"/>
              </w:rPr>
            </w:pPr>
            <w:r>
              <w:rPr>
                <w:sz w:val="24"/>
                <w:szCs w:val="24"/>
              </w:rPr>
              <w:t>20 января -20 декабря 2026</w:t>
            </w:r>
          </w:p>
          <w:p w14:paraId="5E4B88FF" w14:textId="77777777" w:rsidR="00FE4061" w:rsidRDefault="00FE4061" w:rsidP="00FE4061">
            <w:pPr>
              <w:rPr>
                <w:sz w:val="24"/>
                <w:szCs w:val="24"/>
              </w:rPr>
            </w:pPr>
          </w:p>
        </w:tc>
        <w:tc>
          <w:tcPr>
            <w:tcW w:w="4826" w:type="dxa"/>
            <w:tcBorders>
              <w:top w:val="single" w:sz="4" w:space="0" w:color="000000"/>
              <w:left w:val="single" w:sz="4" w:space="0" w:color="000000"/>
              <w:bottom w:val="single" w:sz="4" w:space="0" w:color="000000"/>
              <w:right w:val="single" w:sz="4" w:space="0" w:color="000000"/>
            </w:tcBorders>
          </w:tcPr>
          <w:p w14:paraId="12D37C4D" w14:textId="5841D367" w:rsidR="00FE4061" w:rsidRPr="00545DCD" w:rsidRDefault="00FE4061" w:rsidP="00FE4061">
            <w:pPr>
              <w:rPr>
                <w:sz w:val="24"/>
                <w:szCs w:val="24"/>
              </w:rPr>
            </w:pPr>
            <w:r w:rsidRPr="00247C36">
              <w:t>Зубов Валерий Владимирович – старший инспектор по ЖКХ и благоустройству Администрации Новоалександровского сельского поселения</w:t>
            </w:r>
          </w:p>
        </w:tc>
        <w:tc>
          <w:tcPr>
            <w:tcW w:w="1701" w:type="dxa"/>
            <w:tcBorders>
              <w:top w:val="single" w:sz="4" w:space="0" w:color="000000"/>
              <w:left w:val="single" w:sz="4" w:space="0" w:color="000000"/>
              <w:bottom w:val="single" w:sz="4" w:space="0" w:color="000000"/>
              <w:right w:val="single" w:sz="4" w:space="0" w:color="000000"/>
            </w:tcBorders>
          </w:tcPr>
          <w:p w14:paraId="56544B65" w14:textId="135C9C28" w:rsidR="00FE4061" w:rsidRDefault="00FE4061" w:rsidP="00FE4061">
            <w:pPr>
              <w:rPr>
                <w:sz w:val="24"/>
                <w:szCs w:val="24"/>
              </w:rPr>
            </w:pPr>
            <w:r>
              <w:rPr>
                <w:sz w:val="24"/>
                <w:szCs w:val="24"/>
              </w:rPr>
              <w:t>Акт выполненных работ</w:t>
            </w:r>
          </w:p>
        </w:tc>
        <w:tc>
          <w:tcPr>
            <w:tcW w:w="1213" w:type="dxa"/>
            <w:tcBorders>
              <w:top w:val="single" w:sz="4" w:space="0" w:color="000000"/>
              <w:left w:val="single" w:sz="4" w:space="0" w:color="000000"/>
              <w:bottom w:val="single" w:sz="4" w:space="0" w:color="000000"/>
              <w:right w:val="single" w:sz="4" w:space="0" w:color="000000"/>
            </w:tcBorders>
          </w:tcPr>
          <w:p w14:paraId="7ADD4F15" w14:textId="6A08AFC4" w:rsidR="00FE4061" w:rsidRPr="00B51CD0" w:rsidRDefault="00FE4061" w:rsidP="00FE4061">
            <w:pPr>
              <w:rPr>
                <w:sz w:val="24"/>
                <w:szCs w:val="24"/>
              </w:rPr>
            </w:pPr>
            <w:r w:rsidRPr="00C5776E">
              <w:rPr>
                <w:sz w:val="24"/>
                <w:szCs w:val="24"/>
              </w:rPr>
              <w:t>ЕИС в сфере закупок</w:t>
            </w:r>
          </w:p>
        </w:tc>
      </w:tr>
      <w:tr w:rsidR="00FE4061" w:rsidRPr="00E74FFF" w14:paraId="022F4931" w14:textId="77777777" w:rsidTr="00812B79">
        <w:trPr>
          <w:trHeight w:val="314"/>
          <w:jc w:val="center"/>
        </w:trPr>
        <w:tc>
          <w:tcPr>
            <w:tcW w:w="1481" w:type="dxa"/>
            <w:tcBorders>
              <w:top w:val="single" w:sz="4" w:space="0" w:color="000000"/>
              <w:left w:val="single" w:sz="4" w:space="0" w:color="000000"/>
              <w:bottom w:val="single" w:sz="4" w:space="0" w:color="000000"/>
              <w:right w:val="single" w:sz="4" w:space="0" w:color="000000"/>
            </w:tcBorders>
          </w:tcPr>
          <w:p w14:paraId="1D95648A" w14:textId="77777777" w:rsidR="00FE4061" w:rsidRPr="00E74FFF" w:rsidRDefault="00FE4061" w:rsidP="00FE4061">
            <w:pPr>
              <w:jc w:val="center"/>
              <w:rPr>
                <w:sz w:val="24"/>
                <w:szCs w:val="24"/>
              </w:rPr>
            </w:pPr>
          </w:p>
        </w:tc>
        <w:tc>
          <w:tcPr>
            <w:tcW w:w="3781" w:type="dxa"/>
            <w:tcBorders>
              <w:top w:val="single" w:sz="4" w:space="0" w:color="000000"/>
              <w:left w:val="single" w:sz="4" w:space="0" w:color="000000"/>
              <w:bottom w:val="single" w:sz="4" w:space="0" w:color="000000"/>
              <w:right w:val="single" w:sz="4" w:space="0" w:color="000000"/>
            </w:tcBorders>
          </w:tcPr>
          <w:p w14:paraId="6B178D21" w14:textId="77777777" w:rsidR="00FE4061" w:rsidRDefault="00FE4061" w:rsidP="00FE4061">
            <w:pPr>
              <w:rPr>
                <w:sz w:val="24"/>
                <w:szCs w:val="24"/>
              </w:rPr>
            </w:pPr>
            <w:r>
              <w:rPr>
                <w:sz w:val="24"/>
                <w:szCs w:val="24"/>
              </w:rPr>
              <w:t>Контрольная точка 1</w:t>
            </w:r>
            <w:r w:rsidRPr="00E74FFF">
              <w:rPr>
                <w:sz w:val="24"/>
                <w:szCs w:val="24"/>
              </w:rPr>
              <w:t>.</w:t>
            </w:r>
            <w:r>
              <w:rPr>
                <w:sz w:val="24"/>
                <w:szCs w:val="24"/>
              </w:rPr>
              <w:t>5.</w:t>
            </w:r>
          </w:p>
          <w:p w14:paraId="073EB9CF" w14:textId="018E0AE7" w:rsidR="00FE4061" w:rsidRDefault="00FE4061" w:rsidP="00FE4061">
            <w:pPr>
              <w:rPr>
                <w:sz w:val="24"/>
                <w:szCs w:val="24"/>
              </w:rPr>
            </w:pPr>
            <w:r>
              <w:rPr>
                <w:sz w:val="24"/>
                <w:szCs w:val="24"/>
              </w:rPr>
              <w:t>«Оплата товаров, выполненных работ, оказанных услуг «</w:t>
            </w:r>
          </w:p>
        </w:tc>
        <w:tc>
          <w:tcPr>
            <w:tcW w:w="2024" w:type="dxa"/>
            <w:tcBorders>
              <w:top w:val="single" w:sz="4" w:space="0" w:color="000000"/>
              <w:left w:val="single" w:sz="4" w:space="0" w:color="000000"/>
              <w:bottom w:val="single" w:sz="4" w:space="0" w:color="000000"/>
              <w:right w:val="single" w:sz="4" w:space="0" w:color="000000"/>
            </w:tcBorders>
          </w:tcPr>
          <w:p w14:paraId="0C6AEC1B" w14:textId="027BB2F1" w:rsidR="00FE4061" w:rsidRDefault="00FE4061" w:rsidP="00FE4061">
            <w:pPr>
              <w:rPr>
                <w:sz w:val="24"/>
                <w:szCs w:val="24"/>
              </w:rPr>
            </w:pPr>
            <w:r>
              <w:rPr>
                <w:sz w:val="24"/>
                <w:szCs w:val="24"/>
              </w:rPr>
              <w:t>1 февраля – 20 декабря 2026</w:t>
            </w:r>
          </w:p>
        </w:tc>
        <w:tc>
          <w:tcPr>
            <w:tcW w:w="4826" w:type="dxa"/>
            <w:tcBorders>
              <w:top w:val="single" w:sz="4" w:space="0" w:color="000000"/>
              <w:left w:val="single" w:sz="4" w:space="0" w:color="000000"/>
              <w:bottom w:val="single" w:sz="4" w:space="0" w:color="000000"/>
              <w:right w:val="single" w:sz="4" w:space="0" w:color="000000"/>
            </w:tcBorders>
          </w:tcPr>
          <w:p w14:paraId="7CF07A3B" w14:textId="7A88F00C" w:rsidR="00FE4061" w:rsidRPr="00545DCD" w:rsidRDefault="00FE4061" w:rsidP="00FE4061">
            <w:pPr>
              <w:rPr>
                <w:sz w:val="24"/>
                <w:szCs w:val="24"/>
              </w:rPr>
            </w:pPr>
            <w:r w:rsidRPr="00247C36">
              <w:t>Зубов Валерий Владимирович – старший инспектор по ЖКХ и благоустройству Администрации Новоалександровского сельского поселения</w:t>
            </w:r>
          </w:p>
        </w:tc>
        <w:tc>
          <w:tcPr>
            <w:tcW w:w="1701" w:type="dxa"/>
            <w:tcBorders>
              <w:top w:val="single" w:sz="4" w:space="0" w:color="000000"/>
              <w:left w:val="single" w:sz="4" w:space="0" w:color="000000"/>
              <w:bottom w:val="single" w:sz="4" w:space="0" w:color="000000"/>
              <w:right w:val="single" w:sz="4" w:space="0" w:color="000000"/>
            </w:tcBorders>
          </w:tcPr>
          <w:p w14:paraId="308E3301" w14:textId="0023FB56" w:rsidR="00FE4061" w:rsidRDefault="00FE4061" w:rsidP="00FE4061">
            <w:pPr>
              <w:rPr>
                <w:sz w:val="24"/>
                <w:szCs w:val="24"/>
              </w:rPr>
            </w:pPr>
            <w:r>
              <w:rPr>
                <w:sz w:val="24"/>
                <w:szCs w:val="24"/>
              </w:rPr>
              <w:t>Платежное поручение</w:t>
            </w:r>
          </w:p>
        </w:tc>
        <w:tc>
          <w:tcPr>
            <w:tcW w:w="1213" w:type="dxa"/>
            <w:tcBorders>
              <w:top w:val="single" w:sz="4" w:space="0" w:color="000000"/>
              <w:left w:val="single" w:sz="4" w:space="0" w:color="000000"/>
              <w:bottom w:val="single" w:sz="4" w:space="0" w:color="000000"/>
              <w:right w:val="single" w:sz="4" w:space="0" w:color="000000"/>
            </w:tcBorders>
          </w:tcPr>
          <w:p w14:paraId="5A4773B8" w14:textId="7A4CA33E" w:rsidR="00FE4061" w:rsidRPr="00B51CD0" w:rsidRDefault="00FE4061" w:rsidP="00FE4061">
            <w:pPr>
              <w:rPr>
                <w:sz w:val="24"/>
                <w:szCs w:val="24"/>
              </w:rPr>
            </w:pPr>
            <w:r w:rsidRPr="00C5776E">
              <w:rPr>
                <w:sz w:val="24"/>
                <w:szCs w:val="24"/>
              </w:rPr>
              <w:t>ЕИС в сфере закупок</w:t>
            </w:r>
          </w:p>
        </w:tc>
      </w:tr>
      <w:tr w:rsidR="00FE4061" w:rsidRPr="00E74FFF" w14:paraId="27508122" w14:textId="77777777" w:rsidTr="00C43E82">
        <w:trPr>
          <w:trHeight w:val="314"/>
          <w:jc w:val="center"/>
        </w:trPr>
        <w:tc>
          <w:tcPr>
            <w:tcW w:w="1481" w:type="dxa"/>
            <w:tcBorders>
              <w:top w:val="single" w:sz="4" w:space="0" w:color="000000"/>
              <w:left w:val="single" w:sz="4" w:space="0" w:color="000000"/>
              <w:bottom w:val="single" w:sz="4" w:space="0" w:color="000000"/>
              <w:right w:val="single" w:sz="4" w:space="0" w:color="000000"/>
            </w:tcBorders>
            <w:vAlign w:val="center"/>
          </w:tcPr>
          <w:p w14:paraId="4A6B0687" w14:textId="0595E954" w:rsidR="00FE4061" w:rsidRPr="00E74FFF" w:rsidRDefault="00FE4061" w:rsidP="00FE4061">
            <w:pPr>
              <w:jc w:val="center"/>
              <w:rPr>
                <w:sz w:val="24"/>
                <w:szCs w:val="24"/>
              </w:rPr>
            </w:pPr>
            <w:r>
              <w:rPr>
                <w:sz w:val="24"/>
                <w:szCs w:val="24"/>
              </w:rPr>
              <w:t>1.3.</w:t>
            </w:r>
          </w:p>
        </w:tc>
        <w:tc>
          <w:tcPr>
            <w:tcW w:w="3781" w:type="dxa"/>
            <w:tcBorders>
              <w:top w:val="single" w:sz="4" w:space="0" w:color="000000"/>
              <w:left w:val="single" w:sz="4" w:space="0" w:color="000000"/>
              <w:bottom w:val="single" w:sz="4" w:space="0" w:color="000000"/>
              <w:right w:val="single" w:sz="4" w:space="0" w:color="000000"/>
            </w:tcBorders>
            <w:vAlign w:val="center"/>
          </w:tcPr>
          <w:p w14:paraId="06E63C84" w14:textId="17279EA4" w:rsidR="00FE4061" w:rsidRDefault="00FE4061" w:rsidP="00FE4061">
            <w:pPr>
              <w:rPr>
                <w:sz w:val="24"/>
                <w:szCs w:val="24"/>
              </w:rPr>
            </w:pPr>
            <w:r w:rsidRPr="00E74FFF">
              <w:rPr>
                <w:sz w:val="24"/>
                <w:szCs w:val="24"/>
              </w:rPr>
              <w:t>Мероприятие (результат) 1.</w:t>
            </w:r>
            <w:r>
              <w:rPr>
                <w:sz w:val="24"/>
                <w:szCs w:val="24"/>
              </w:rPr>
              <w:t>2</w:t>
            </w:r>
            <w:r w:rsidRPr="00E74FFF">
              <w:rPr>
                <w:sz w:val="24"/>
                <w:szCs w:val="24"/>
              </w:rPr>
              <w:t xml:space="preserve"> «</w:t>
            </w:r>
            <w:r w:rsidRPr="00E74FFF">
              <w:rPr>
                <w:bCs/>
                <w:iCs/>
                <w:kern w:val="2"/>
                <w:sz w:val="24"/>
                <w:szCs w:val="24"/>
                <w:lang w:eastAsia="en-US"/>
              </w:rPr>
              <w:t xml:space="preserve">Обеспечение мероприятий по уличному освещению </w:t>
            </w:r>
            <w:r>
              <w:rPr>
                <w:bCs/>
                <w:iCs/>
                <w:kern w:val="2"/>
                <w:sz w:val="24"/>
                <w:szCs w:val="24"/>
                <w:lang w:eastAsia="en-US"/>
              </w:rPr>
              <w:t>Новоалександровского</w:t>
            </w:r>
            <w:r w:rsidRPr="00E74FFF">
              <w:rPr>
                <w:bCs/>
                <w:iCs/>
                <w:kern w:val="2"/>
                <w:sz w:val="24"/>
                <w:szCs w:val="24"/>
                <w:lang w:eastAsia="en-US"/>
              </w:rPr>
              <w:t xml:space="preserve"> сельского поселения</w:t>
            </w:r>
            <w:r w:rsidRPr="00E74FFF">
              <w:rPr>
                <w:sz w:val="24"/>
                <w:szCs w:val="24"/>
              </w:rPr>
              <w:t>»</w:t>
            </w:r>
            <w:r>
              <w:rPr>
                <w:sz w:val="24"/>
                <w:szCs w:val="24"/>
              </w:rPr>
              <w:t xml:space="preserve"> на 2027 год</w:t>
            </w:r>
          </w:p>
        </w:tc>
        <w:tc>
          <w:tcPr>
            <w:tcW w:w="2024" w:type="dxa"/>
            <w:tcBorders>
              <w:top w:val="single" w:sz="4" w:space="0" w:color="000000"/>
              <w:left w:val="single" w:sz="4" w:space="0" w:color="000000"/>
              <w:bottom w:val="single" w:sz="4" w:space="0" w:color="000000"/>
              <w:right w:val="single" w:sz="4" w:space="0" w:color="000000"/>
            </w:tcBorders>
            <w:vAlign w:val="center"/>
          </w:tcPr>
          <w:p w14:paraId="49AC54C4" w14:textId="4C761BB4" w:rsidR="00FE4061" w:rsidRDefault="00FE4061" w:rsidP="00FE4061">
            <w:pPr>
              <w:jc w:val="center"/>
              <w:rPr>
                <w:sz w:val="24"/>
                <w:szCs w:val="24"/>
              </w:rPr>
            </w:pPr>
            <w:r w:rsidRPr="00E74FFF">
              <w:rPr>
                <w:b/>
                <w:sz w:val="24"/>
                <w:szCs w:val="24"/>
              </w:rPr>
              <w:t>Х</w:t>
            </w:r>
          </w:p>
        </w:tc>
        <w:tc>
          <w:tcPr>
            <w:tcW w:w="4826" w:type="dxa"/>
            <w:tcBorders>
              <w:top w:val="single" w:sz="4" w:space="0" w:color="000000"/>
              <w:left w:val="single" w:sz="4" w:space="0" w:color="000000"/>
              <w:bottom w:val="single" w:sz="4" w:space="0" w:color="000000"/>
              <w:right w:val="single" w:sz="4" w:space="0" w:color="000000"/>
            </w:tcBorders>
          </w:tcPr>
          <w:p w14:paraId="733CC19C" w14:textId="00C9AEB3" w:rsidR="00FE4061" w:rsidRPr="00545DCD" w:rsidRDefault="00FE4061" w:rsidP="00FE4061">
            <w:pPr>
              <w:rPr>
                <w:sz w:val="24"/>
                <w:szCs w:val="24"/>
              </w:rPr>
            </w:pPr>
            <w:r w:rsidRPr="00247C36">
              <w:t>Зубов Валерий Владимирович – старший инспектор по ЖКХ и благоустройству Администрации Новоалександровского сельского поселения</w:t>
            </w:r>
          </w:p>
        </w:tc>
        <w:tc>
          <w:tcPr>
            <w:tcW w:w="1701" w:type="dxa"/>
            <w:tcBorders>
              <w:top w:val="single" w:sz="4" w:space="0" w:color="000000"/>
              <w:left w:val="single" w:sz="4" w:space="0" w:color="000000"/>
              <w:bottom w:val="single" w:sz="4" w:space="0" w:color="000000"/>
              <w:right w:val="single" w:sz="4" w:space="0" w:color="000000"/>
            </w:tcBorders>
            <w:vAlign w:val="center"/>
          </w:tcPr>
          <w:p w14:paraId="7CDC78C7" w14:textId="4324909D" w:rsidR="00FE4061" w:rsidRDefault="00FE4061" w:rsidP="00FE4061">
            <w:pPr>
              <w:jc w:val="center"/>
              <w:rPr>
                <w:sz w:val="24"/>
                <w:szCs w:val="24"/>
              </w:rPr>
            </w:pPr>
            <w:r w:rsidRPr="00E74FFF">
              <w:rPr>
                <w:b/>
                <w:sz w:val="24"/>
                <w:szCs w:val="24"/>
              </w:rPr>
              <w:t>Х</w:t>
            </w:r>
          </w:p>
        </w:tc>
        <w:tc>
          <w:tcPr>
            <w:tcW w:w="1213" w:type="dxa"/>
            <w:tcBorders>
              <w:top w:val="single" w:sz="4" w:space="0" w:color="000000"/>
              <w:left w:val="single" w:sz="4" w:space="0" w:color="000000"/>
              <w:bottom w:val="single" w:sz="4" w:space="0" w:color="000000"/>
              <w:right w:val="single" w:sz="4" w:space="0" w:color="000000"/>
            </w:tcBorders>
            <w:vAlign w:val="center"/>
          </w:tcPr>
          <w:p w14:paraId="311254EB" w14:textId="6CCCA28F" w:rsidR="00FE4061" w:rsidRPr="00C5776E" w:rsidRDefault="00FE4061" w:rsidP="00FE4061">
            <w:pPr>
              <w:jc w:val="center"/>
              <w:rPr>
                <w:sz w:val="24"/>
                <w:szCs w:val="24"/>
              </w:rPr>
            </w:pPr>
            <w:r w:rsidRPr="00E74FFF">
              <w:rPr>
                <w:b/>
                <w:sz w:val="24"/>
                <w:szCs w:val="24"/>
              </w:rPr>
              <w:t>Х</w:t>
            </w:r>
          </w:p>
        </w:tc>
      </w:tr>
      <w:tr w:rsidR="00FE4061" w:rsidRPr="00E74FFF" w14:paraId="27C4CE60" w14:textId="77777777" w:rsidTr="00C43E82">
        <w:trPr>
          <w:trHeight w:val="314"/>
          <w:jc w:val="center"/>
        </w:trPr>
        <w:tc>
          <w:tcPr>
            <w:tcW w:w="1481" w:type="dxa"/>
            <w:tcBorders>
              <w:top w:val="single" w:sz="4" w:space="0" w:color="000000"/>
              <w:left w:val="single" w:sz="4" w:space="0" w:color="000000"/>
              <w:bottom w:val="single" w:sz="4" w:space="0" w:color="000000"/>
              <w:right w:val="single" w:sz="4" w:space="0" w:color="000000"/>
            </w:tcBorders>
          </w:tcPr>
          <w:p w14:paraId="04EC4D9B" w14:textId="77777777" w:rsidR="00FE4061" w:rsidRDefault="00FE4061" w:rsidP="00FE4061">
            <w:pPr>
              <w:jc w:val="center"/>
              <w:rPr>
                <w:sz w:val="24"/>
                <w:szCs w:val="24"/>
              </w:rPr>
            </w:pPr>
          </w:p>
        </w:tc>
        <w:tc>
          <w:tcPr>
            <w:tcW w:w="3781" w:type="dxa"/>
            <w:tcBorders>
              <w:top w:val="single" w:sz="4" w:space="0" w:color="000000"/>
              <w:left w:val="single" w:sz="4" w:space="0" w:color="000000"/>
              <w:bottom w:val="single" w:sz="4" w:space="0" w:color="000000"/>
              <w:right w:val="single" w:sz="4" w:space="0" w:color="000000"/>
            </w:tcBorders>
          </w:tcPr>
          <w:p w14:paraId="442DFEA2" w14:textId="77777777" w:rsidR="00FE4061" w:rsidRDefault="00FE4061" w:rsidP="00FE4061">
            <w:pPr>
              <w:rPr>
                <w:sz w:val="24"/>
                <w:szCs w:val="24"/>
              </w:rPr>
            </w:pPr>
            <w:r>
              <w:rPr>
                <w:sz w:val="24"/>
                <w:szCs w:val="24"/>
              </w:rPr>
              <w:t>Контрольная точка 1.1.</w:t>
            </w:r>
          </w:p>
          <w:p w14:paraId="7869F3E2" w14:textId="338E6AD0" w:rsidR="00FE4061" w:rsidRPr="00E74FFF" w:rsidRDefault="00FE4061" w:rsidP="00FE4061">
            <w:pPr>
              <w:rPr>
                <w:sz w:val="24"/>
                <w:szCs w:val="24"/>
              </w:rPr>
            </w:pPr>
            <w:r w:rsidRPr="00E74FFF">
              <w:rPr>
                <w:sz w:val="24"/>
                <w:szCs w:val="24"/>
              </w:rPr>
              <w:t>«</w:t>
            </w:r>
            <w:r>
              <w:rPr>
                <w:sz w:val="24"/>
                <w:szCs w:val="24"/>
              </w:rPr>
              <w:t>Закупка внесена в план график»</w:t>
            </w:r>
          </w:p>
        </w:tc>
        <w:tc>
          <w:tcPr>
            <w:tcW w:w="2024" w:type="dxa"/>
            <w:tcBorders>
              <w:top w:val="single" w:sz="4" w:space="0" w:color="000000"/>
              <w:left w:val="single" w:sz="4" w:space="0" w:color="000000"/>
              <w:bottom w:val="single" w:sz="4" w:space="0" w:color="000000"/>
              <w:right w:val="single" w:sz="4" w:space="0" w:color="000000"/>
            </w:tcBorders>
          </w:tcPr>
          <w:p w14:paraId="79A47EDB" w14:textId="3C786BF1" w:rsidR="00FE4061" w:rsidRPr="00E74FFF" w:rsidRDefault="00FE4061" w:rsidP="00FE4061">
            <w:pPr>
              <w:rPr>
                <w:sz w:val="24"/>
                <w:szCs w:val="24"/>
              </w:rPr>
            </w:pPr>
            <w:r>
              <w:rPr>
                <w:sz w:val="24"/>
                <w:szCs w:val="24"/>
              </w:rPr>
              <w:t>20 января 2027</w:t>
            </w:r>
          </w:p>
          <w:p w14:paraId="13BE2C14" w14:textId="77777777" w:rsidR="00FE4061" w:rsidRPr="00E74FFF" w:rsidRDefault="00FE4061" w:rsidP="00FE4061">
            <w:pPr>
              <w:rPr>
                <w:b/>
                <w:sz w:val="24"/>
                <w:szCs w:val="24"/>
              </w:rPr>
            </w:pPr>
          </w:p>
        </w:tc>
        <w:tc>
          <w:tcPr>
            <w:tcW w:w="4826" w:type="dxa"/>
            <w:tcBorders>
              <w:top w:val="single" w:sz="4" w:space="0" w:color="000000"/>
              <w:left w:val="single" w:sz="4" w:space="0" w:color="000000"/>
              <w:bottom w:val="single" w:sz="4" w:space="0" w:color="000000"/>
              <w:right w:val="single" w:sz="4" w:space="0" w:color="000000"/>
            </w:tcBorders>
          </w:tcPr>
          <w:p w14:paraId="01ADBB55" w14:textId="2E5D1973" w:rsidR="00FE4061" w:rsidRDefault="00FE4061" w:rsidP="00FE4061">
            <w:pPr>
              <w:rPr>
                <w:sz w:val="24"/>
                <w:szCs w:val="24"/>
              </w:rPr>
            </w:pPr>
            <w:r w:rsidRPr="00247C36">
              <w:t>Зубов Валерий Владимирович – старший инспектор по ЖКХ и благоустройству Администрации Новоалександровского сельского поселения</w:t>
            </w:r>
          </w:p>
        </w:tc>
        <w:tc>
          <w:tcPr>
            <w:tcW w:w="1701" w:type="dxa"/>
            <w:tcBorders>
              <w:top w:val="single" w:sz="4" w:space="0" w:color="000000"/>
              <w:left w:val="single" w:sz="4" w:space="0" w:color="000000"/>
              <w:bottom w:val="single" w:sz="4" w:space="0" w:color="000000"/>
              <w:right w:val="single" w:sz="4" w:space="0" w:color="000000"/>
            </w:tcBorders>
          </w:tcPr>
          <w:p w14:paraId="00F86AF9" w14:textId="3D77C036" w:rsidR="00FE4061" w:rsidRPr="00E74FFF" w:rsidRDefault="00FE4061" w:rsidP="00FE4061">
            <w:pPr>
              <w:rPr>
                <w:b/>
                <w:sz w:val="24"/>
                <w:szCs w:val="24"/>
              </w:rPr>
            </w:pPr>
            <w:r>
              <w:rPr>
                <w:sz w:val="24"/>
                <w:szCs w:val="24"/>
              </w:rPr>
              <w:t>ЕИС в сфере закупок</w:t>
            </w:r>
          </w:p>
        </w:tc>
        <w:tc>
          <w:tcPr>
            <w:tcW w:w="1213" w:type="dxa"/>
            <w:tcBorders>
              <w:top w:val="single" w:sz="4" w:space="0" w:color="000000"/>
              <w:left w:val="single" w:sz="4" w:space="0" w:color="000000"/>
              <w:bottom w:val="single" w:sz="4" w:space="0" w:color="000000"/>
              <w:right w:val="single" w:sz="4" w:space="0" w:color="000000"/>
            </w:tcBorders>
          </w:tcPr>
          <w:p w14:paraId="552C83B0" w14:textId="3615A17F" w:rsidR="00FE4061" w:rsidRPr="00E74FFF" w:rsidRDefault="00FE4061" w:rsidP="00FE4061">
            <w:pPr>
              <w:rPr>
                <w:b/>
                <w:sz w:val="24"/>
                <w:szCs w:val="24"/>
              </w:rPr>
            </w:pPr>
            <w:r>
              <w:rPr>
                <w:sz w:val="24"/>
                <w:szCs w:val="24"/>
              </w:rPr>
              <w:t>ЕИС в сфере закупок</w:t>
            </w:r>
          </w:p>
        </w:tc>
      </w:tr>
      <w:tr w:rsidR="00FE4061" w:rsidRPr="00E74FFF" w14:paraId="492E2091" w14:textId="77777777" w:rsidTr="00C43E82">
        <w:trPr>
          <w:trHeight w:val="314"/>
          <w:jc w:val="center"/>
        </w:trPr>
        <w:tc>
          <w:tcPr>
            <w:tcW w:w="1481" w:type="dxa"/>
            <w:tcBorders>
              <w:top w:val="single" w:sz="4" w:space="0" w:color="000000"/>
              <w:left w:val="single" w:sz="4" w:space="0" w:color="000000"/>
              <w:bottom w:val="single" w:sz="4" w:space="0" w:color="000000"/>
              <w:right w:val="single" w:sz="4" w:space="0" w:color="000000"/>
            </w:tcBorders>
          </w:tcPr>
          <w:p w14:paraId="7EEFF661" w14:textId="77777777" w:rsidR="00FE4061" w:rsidRDefault="00FE4061" w:rsidP="00FE4061">
            <w:pPr>
              <w:jc w:val="center"/>
              <w:rPr>
                <w:sz w:val="24"/>
                <w:szCs w:val="24"/>
              </w:rPr>
            </w:pPr>
          </w:p>
        </w:tc>
        <w:tc>
          <w:tcPr>
            <w:tcW w:w="3781" w:type="dxa"/>
            <w:tcBorders>
              <w:top w:val="single" w:sz="4" w:space="0" w:color="000000"/>
              <w:left w:val="single" w:sz="4" w:space="0" w:color="000000"/>
              <w:bottom w:val="single" w:sz="4" w:space="0" w:color="000000"/>
              <w:right w:val="single" w:sz="4" w:space="0" w:color="000000"/>
            </w:tcBorders>
          </w:tcPr>
          <w:p w14:paraId="09A43126" w14:textId="77777777" w:rsidR="00FE4061" w:rsidRDefault="00FE4061" w:rsidP="00FE4061">
            <w:pPr>
              <w:rPr>
                <w:sz w:val="24"/>
                <w:szCs w:val="24"/>
              </w:rPr>
            </w:pPr>
            <w:r>
              <w:rPr>
                <w:sz w:val="24"/>
                <w:szCs w:val="24"/>
              </w:rPr>
              <w:t>Контрольная точка 1</w:t>
            </w:r>
            <w:r w:rsidRPr="00E74FFF">
              <w:rPr>
                <w:sz w:val="24"/>
                <w:szCs w:val="24"/>
              </w:rPr>
              <w:t>.</w:t>
            </w:r>
            <w:r>
              <w:rPr>
                <w:sz w:val="24"/>
                <w:szCs w:val="24"/>
              </w:rPr>
              <w:t>2</w:t>
            </w:r>
            <w:r w:rsidRPr="00E74FFF">
              <w:rPr>
                <w:sz w:val="24"/>
                <w:szCs w:val="24"/>
              </w:rPr>
              <w:t xml:space="preserve"> </w:t>
            </w:r>
          </w:p>
          <w:p w14:paraId="56CBE411" w14:textId="7AFE2371" w:rsidR="00FE4061" w:rsidRDefault="00FE4061" w:rsidP="00FE4061">
            <w:pPr>
              <w:rPr>
                <w:sz w:val="24"/>
                <w:szCs w:val="24"/>
              </w:rPr>
            </w:pPr>
            <w:r>
              <w:rPr>
                <w:sz w:val="24"/>
                <w:szCs w:val="24"/>
              </w:rPr>
              <w:t>«</w:t>
            </w:r>
            <w:r w:rsidRPr="008B3B86">
              <w:rPr>
                <w:sz w:val="24"/>
                <w:szCs w:val="24"/>
              </w:rPr>
              <w:t>Заключение контракта</w:t>
            </w:r>
            <w:r>
              <w:rPr>
                <w:sz w:val="24"/>
                <w:szCs w:val="24"/>
              </w:rPr>
              <w:t>»</w:t>
            </w:r>
          </w:p>
        </w:tc>
        <w:tc>
          <w:tcPr>
            <w:tcW w:w="2024" w:type="dxa"/>
            <w:tcBorders>
              <w:top w:val="single" w:sz="4" w:space="0" w:color="000000"/>
              <w:left w:val="single" w:sz="4" w:space="0" w:color="000000"/>
              <w:bottom w:val="single" w:sz="4" w:space="0" w:color="000000"/>
              <w:right w:val="single" w:sz="4" w:space="0" w:color="000000"/>
            </w:tcBorders>
          </w:tcPr>
          <w:p w14:paraId="02A29F70" w14:textId="0CF867E8" w:rsidR="00FE4061" w:rsidRPr="00E74FFF" w:rsidRDefault="00FE4061" w:rsidP="00FE4061">
            <w:pPr>
              <w:rPr>
                <w:sz w:val="24"/>
                <w:szCs w:val="24"/>
              </w:rPr>
            </w:pPr>
            <w:r>
              <w:rPr>
                <w:sz w:val="24"/>
                <w:szCs w:val="24"/>
              </w:rPr>
              <w:t>20 января -10 декабря 2027</w:t>
            </w:r>
          </w:p>
          <w:p w14:paraId="66F951B1" w14:textId="77777777" w:rsidR="00FE4061" w:rsidRDefault="00FE4061" w:rsidP="00FE4061">
            <w:pPr>
              <w:rPr>
                <w:sz w:val="24"/>
                <w:szCs w:val="24"/>
              </w:rPr>
            </w:pPr>
          </w:p>
        </w:tc>
        <w:tc>
          <w:tcPr>
            <w:tcW w:w="4826" w:type="dxa"/>
            <w:tcBorders>
              <w:top w:val="single" w:sz="4" w:space="0" w:color="000000"/>
              <w:left w:val="single" w:sz="4" w:space="0" w:color="000000"/>
              <w:bottom w:val="single" w:sz="4" w:space="0" w:color="000000"/>
              <w:right w:val="single" w:sz="4" w:space="0" w:color="000000"/>
            </w:tcBorders>
          </w:tcPr>
          <w:p w14:paraId="05BFD443" w14:textId="76D0436B" w:rsidR="00FE4061" w:rsidRPr="00545DCD" w:rsidRDefault="00FE4061" w:rsidP="00FE4061">
            <w:pPr>
              <w:rPr>
                <w:sz w:val="24"/>
                <w:szCs w:val="24"/>
              </w:rPr>
            </w:pPr>
            <w:r w:rsidRPr="00942614">
              <w:t>Зубов Валерий Владимирович – старший инспектор по ЖКХ и благоустройству Администрации Новоалександровского сельского поселения</w:t>
            </w:r>
          </w:p>
        </w:tc>
        <w:tc>
          <w:tcPr>
            <w:tcW w:w="1701" w:type="dxa"/>
            <w:tcBorders>
              <w:top w:val="single" w:sz="4" w:space="0" w:color="000000"/>
              <w:left w:val="single" w:sz="4" w:space="0" w:color="000000"/>
              <w:bottom w:val="single" w:sz="4" w:space="0" w:color="000000"/>
              <w:right w:val="single" w:sz="4" w:space="0" w:color="000000"/>
            </w:tcBorders>
          </w:tcPr>
          <w:p w14:paraId="2B3EC377" w14:textId="63E067DC" w:rsidR="00FE4061" w:rsidRDefault="00FE4061" w:rsidP="00FE4061">
            <w:pPr>
              <w:rPr>
                <w:sz w:val="24"/>
                <w:szCs w:val="24"/>
              </w:rPr>
            </w:pPr>
            <w:r>
              <w:rPr>
                <w:sz w:val="24"/>
                <w:szCs w:val="24"/>
              </w:rPr>
              <w:t>Муниципальный контракт</w:t>
            </w:r>
          </w:p>
        </w:tc>
        <w:tc>
          <w:tcPr>
            <w:tcW w:w="1213" w:type="dxa"/>
            <w:tcBorders>
              <w:top w:val="single" w:sz="4" w:space="0" w:color="000000"/>
              <w:left w:val="single" w:sz="4" w:space="0" w:color="000000"/>
              <w:bottom w:val="single" w:sz="4" w:space="0" w:color="000000"/>
              <w:right w:val="single" w:sz="4" w:space="0" w:color="000000"/>
            </w:tcBorders>
          </w:tcPr>
          <w:p w14:paraId="21DD7DC1" w14:textId="5CAFD76B" w:rsidR="00FE4061" w:rsidRDefault="00FE4061" w:rsidP="00FE4061">
            <w:pPr>
              <w:rPr>
                <w:sz w:val="24"/>
                <w:szCs w:val="24"/>
              </w:rPr>
            </w:pPr>
            <w:r w:rsidRPr="00C5776E">
              <w:rPr>
                <w:sz w:val="24"/>
                <w:szCs w:val="24"/>
              </w:rPr>
              <w:t>ЕИС в сфере закупок</w:t>
            </w:r>
          </w:p>
        </w:tc>
      </w:tr>
      <w:tr w:rsidR="00FE4061" w:rsidRPr="00E74FFF" w14:paraId="7A3CC52B" w14:textId="77777777" w:rsidTr="00C43E82">
        <w:trPr>
          <w:trHeight w:val="314"/>
          <w:jc w:val="center"/>
        </w:trPr>
        <w:tc>
          <w:tcPr>
            <w:tcW w:w="1481" w:type="dxa"/>
            <w:tcBorders>
              <w:top w:val="single" w:sz="4" w:space="0" w:color="000000"/>
              <w:left w:val="single" w:sz="4" w:space="0" w:color="000000"/>
              <w:bottom w:val="single" w:sz="4" w:space="0" w:color="000000"/>
              <w:right w:val="single" w:sz="4" w:space="0" w:color="000000"/>
            </w:tcBorders>
          </w:tcPr>
          <w:p w14:paraId="174CEA55" w14:textId="77777777" w:rsidR="00FE4061" w:rsidRDefault="00FE4061" w:rsidP="00FE4061">
            <w:pPr>
              <w:jc w:val="center"/>
              <w:rPr>
                <w:sz w:val="24"/>
                <w:szCs w:val="24"/>
              </w:rPr>
            </w:pPr>
          </w:p>
        </w:tc>
        <w:tc>
          <w:tcPr>
            <w:tcW w:w="3781" w:type="dxa"/>
            <w:tcBorders>
              <w:top w:val="single" w:sz="4" w:space="0" w:color="000000"/>
              <w:left w:val="single" w:sz="4" w:space="0" w:color="000000"/>
              <w:bottom w:val="single" w:sz="4" w:space="0" w:color="000000"/>
              <w:right w:val="single" w:sz="4" w:space="0" w:color="000000"/>
            </w:tcBorders>
          </w:tcPr>
          <w:p w14:paraId="0864EADA" w14:textId="77777777" w:rsidR="00FE4061" w:rsidRDefault="00FE4061" w:rsidP="00FE4061">
            <w:pPr>
              <w:rPr>
                <w:sz w:val="24"/>
                <w:szCs w:val="24"/>
              </w:rPr>
            </w:pPr>
            <w:r>
              <w:rPr>
                <w:sz w:val="24"/>
                <w:szCs w:val="24"/>
              </w:rPr>
              <w:t>Контрольная точка 1</w:t>
            </w:r>
            <w:r w:rsidRPr="00E74FFF">
              <w:rPr>
                <w:sz w:val="24"/>
                <w:szCs w:val="24"/>
              </w:rPr>
              <w:t>.</w:t>
            </w:r>
            <w:r>
              <w:rPr>
                <w:sz w:val="24"/>
                <w:szCs w:val="24"/>
              </w:rPr>
              <w:t>3</w:t>
            </w:r>
          </w:p>
          <w:p w14:paraId="7CC689CE" w14:textId="229253C9" w:rsidR="00FE4061" w:rsidRDefault="00FE4061" w:rsidP="00FE4061">
            <w:pPr>
              <w:rPr>
                <w:sz w:val="24"/>
                <w:szCs w:val="24"/>
              </w:rPr>
            </w:pPr>
            <w:r>
              <w:rPr>
                <w:sz w:val="24"/>
                <w:szCs w:val="24"/>
              </w:rPr>
              <w:t>«Сведения о контракте внесены в реестр контрактов»</w:t>
            </w:r>
          </w:p>
        </w:tc>
        <w:tc>
          <w:tcPr>
            <w:tcW w:w="2024" w:type="dxa"/>
            <w:tcBorders>
              <w:top w:val="single" w:sz="4" w:space="0" w:color="000000"/>
              <w:left w:val="single" w:sz="4" w:space="0" w:color="000000"/>
              <w:bottom w:val="single" w:sz="4" w:space="0" w:color="000000"/>
              <w:right w:val="single" w:sz="4" w:space="0" w:color="000000"/>
            </w:tcBorders>
          </w:tcPr>
          <w:p w14:paraId="62A50E66" w14:textId="518D629A" w:rsidR="00FE4061" w:rsidRPr="00E74FFF" w:rsidRDefault="00FE4061" w:rsidP="00FE4061">
            <w:pPr>
              <w:rPr>
                <w:sz w:val="24"/>
                <w:szCs w:val="24"/>
              </w:rPr>
            </w:pPr>
            <w:r>
              <w:rPr>
                <w:sz w:val="24"/>
                <w:szCs w:val="24"/>
              </w:rPr>
              <w:t>20 января -10 декабря 2027</w:t>
            </w:r>
          </w:p>
          <w:p w14:paraId="67A19640" w14:textId="77777777" w:rsidR="00FE4061" w:rsidRDefault="00FE4061" w:rsidP="00FE4061">
            <w:pPr>
              <w:rPr>
                <w:sz w:val="24"/>
                <w:szCs w:val="24"/>
              </w:rPr>
            </w:pPr>
          </w:p>
        </w:tc>
        <w:tc>
          <w:tcPr>
            <w:tcW w:w="4826" w:type="dxa"/>
            <w:tcBorders>
              <w:top w:val="single" w:sz="4" w:space="0" w:color="000000"/>
              <w:left w:val="single" w:sz="4" w:space="0" w:color="000000"/>
              <w:bottom w:val="single" w:sz="4" w:space="0" w:color="000000"/>
              <w:right w:val="single" w:sz="4" w:space="0" w:color="000000"/>
            </w:tcBorders>
          </w:tcPr>
          <w:p w14:paraId="3D0DFD2D" w14:textId="493BA9B0" w:rsidR="00FE4061" w:rsidRPr="00545DCD" w:rsidRDefault="00FE4061" w:rsidP="00FE4061">
            <w:pPr>
              <w:rPr>
                <w:sz w:val="24"/>
                <w:szCs w:val="24"/>
              </w:rPr>
            </w:pPr>
            <w:r w:rsidRPr="00942614">
              <w:t>Зубов Валерий Владимирович – старший инспектор по ЖКХ и благоустройству Администрации Новоалександровского сельского поселения</w:t>
            </w:r>
          </w:p>
        </w:tc>
        <w:tc>
          <w:tcPr>
            <w:tcW w:w="1701" w:type="dxa"/>
            <w:tcBorders>
              <w:top w:val="single" w:sz="4" w:space="0" w:color="000000"/>
              <w:left w:val="single" w:sz="4" w:space="0" w:color="000000"/>
              <w:bottom w:val="single" w:sz="4" w:space="0" w:color="000000"/>
              <w:right w:val="single" w:sz="4" w:space="0" w:color="000000"/>
            </w:tcBorders>
          </w:tcPr>
          <w:p w14:paraId="5CB67EB6" w14:textId="650D9C15" w:rsidR="00FE4061" w:rsidRDefault="00FE4061" w:rsidP="00FE4061">
            <w:pPr>
              <w:rPr>
                <w:sz w:val="24"/>
                <w:szCs w:val="24"/>
              </w:rPr>
            </w:pPr>
            <w:r>
              <w:rPr>
                <w:sz w:val="24"/>
                <w:szCs w:val="24"/>
              </w:rPr>
              <w:t>Информационная справка</w:t>
            </w:r>
          </w:p>
        </w:tc>
        <w:tc>
          <w:tcPr>
            <w:tcW w:w="1213" w:type="dxa"/>
            <w:tcBorders>
              <w:top w:val="single" w:sz="4" w:space="0" w:color="000000"/>
              <w:left w:val="single" w:sz="4" w:space="0" w:color="000000"/>
              <w:bottom w:val="single" w:sz="4" w:space="0" w:color="000000"/>
              <w:right w:val="single" w:sz="4" w:space="0" w:color="000000"/>
            </w:tcBorders>
          </w:tcPr>
          <w:p w14:paraId="60280460" w14:textId="5629BBA7" w:rsidR="00FE4061" w:rsidRPr="00C5776E" w:rsidRDefault="00FE4061" w:rsidP="00FE4061">
            <w:pPr>
              <w:rPr>
                <w:sz w:val="24"/>
                <w:szCs w:val="24"/>
              </w:rPr>
            </w:pPr>
            <w:r w:rsidRPr="00C5776E">
              <w:rPr>
                <w:sz w:val="24"/>
                <w:szCs w:val="24"/>
              </w:rPr>
              <w:t>ЕИС в сфере закупок</w:t>
            </w:r>
          </w:p>
        </w:tc>
      </w:tr>
      <w:tr w:rsidR="00FE4061" w:rsidRPr="00E74FFF" w14:paraId="797CFBF4" w14:textId="77777777" w:rsidTr="00C43E82">
        <w:trPr>
          <w:trHeight w:val="314"/>
          <w:jc w:val="center"/>
        </w:trPr>
        <w:tc>
          <w:tcPr>
            <w:tcW w:w="1481" w:type="dxa"/>
            <w:tcBorders>
              <w:top w:val="single" w:sz="4" w:space="0" w:color="000000"/>
              <w:left w:val="single" w:sz="4" w:space="0" w:color="000000"/>
              <w:bottom w:val="single" w:sz="4" w:space="0" w:color="000000"/>
              <w:right w:val="single" w:sz="4" w:space="0" w:color="000000"/>
            </w:tcBorders>
          </w:tcPr>
          <w:p w14:paraId="107F2DA5" w14:textId="77777777" w:rsidR="00FE4061" w:rsidRDefault="00FE4061" w:rsidP="00FE4061">
            <w:pPr>
              <w:jc w:val="center"/>
              <w:rPr>
                <w:sz w:val="24"/>
                <w:szCs w:val="24"/>
              </w:rPr>
            </w:pPr>
          </w:p>
        </w:tc>
        <w:tc>
          <w:tcPr>
            <w:tcW w:w="3781" w:type="dxa"/>
            <w:tcBorders>
              <w:top w:val="single" w:sz="4" w:space="0" w:color="000000"/>
              <w:left w:val="single" w:sz="4" w:space="0" w:color="000000"/>
              <w:bottom w:val="single" w:sz="4" w:space="0" w:color="000000"/>
              <w:right w:val="single" w:sz="4" w:space="0" w:color="000000"/>
            </w:tcBorders>
          </w:tcPr>
          <w:p w14:paraId="4ADAC730" w14:textId="77777777" w:rsidR="00FE4061" w:rsidRDefault="00FE4061" w:rsidP="00FE4061">
            <w:pPr>
              <w:rPr>
                <w:sz w:val="24"/>
                <w:szCs w:val="24"/>
              </w:rPr>
            </w:pPr>
            <w:r>
              <w:rPr>
                <w:sz w:val="24"/>
                <w:szCs w:val="24"/>
              </w:rPr>
              <w:t>Контрольная точка 1</w:t>
            </w:r>
            <w:r w:rsidRPr="00E74FFF">
              <w:rPr>
                <w:sz w:val="24"/>
                <w:szCs w:val="24"/>
              </w:rPr>
              <w:t>.</w:t>
            </w:r>
            <w:r>
              <w:rPr>
                <w:sz w:val="24"/>
                <w:szCs w:val="24"/>
              </w:rPr>
              <w:t>4.</w:t>
            </w:r>
          </w:p>
          <w:p w14:paraId="7A06BF39" w14:textId="4618468B" w:rsidR="00FE4061" w:rsidRDefault="00FE4061" w:rsidP="00FE4061">
            <w:pPr>
              <w:rPr>
                <w:sz w:val="24"/>
                <w:szCs w:val="24"/>
              </w:rPr>
            </w:pPr>
            <w:r>
              <w:rPr>
                <w:sz w:val="24"/>
                <w:szCs w:val="24"/>
              </w:rPr>
              <w:t>«Приемка поставленных товаров, выполненных работ, оказанных услуг»</w:t>
            </w:r>
          </w:p>
        </w:tc>
        <w:tc>
          <w:tcPr>
            <w:tcW w:w="2024" w:type="dxa"/>
            <w:tcBorders>
              <w:top w:val="single" w:sz="4" w:space="0" w:color="000000"/>
              <w:left w:val="single" w:sz="4" w:space="0" w:color="000000"/>
              <w:bottom w:val="single" w:sz="4" w:space="0" w:color="000000"/>
              <w:right w:val="single" w:sz="4" w:space="0" w:color="000000"/>
            </w:tcBorders>
          </w:tcPr>
          <w:p w14:paraId="2C570EA0" w14:textId="3A931CE6" w:rsidR="00FE4061" w:rsidRPr="00E74FFF" w:rsidRDefault="00FE4061" w:rsidP="00FE4061">
            <w:pPr>
              <w:rPr>
                <w:sz w:val="24"/>
                <w:szCs w:val="24"/>
              </w:rPr>
            </w:pPr>
            <w:r>
              <w:rPr>
                <w:sz w:val="24"/>
                <w:szCs w:val="24"/>
              </w:rPr>
              <w:t>20 января -20 декабря 2027</w:t>
            </w:r>
          </w:p>
          <w:p w14:paraId="6FE2E29C" w14:textId="77777777" w:rsidR="00FE4061" w:rsidRDefault="00FE4061" w:rsidP="00FE4061">
            <w:pPr>
              <w:rPr>
                <w:sz w:val="24"/>
                <w:szCs w:val="24"/>
              </w:rPr>
            </w:pPr>
          </w:p>
        </w:tc>
        <w:tc>
          <w:tcPr>
            <w:tcW w:w="4826" w:type="dxa"/>
            <w:tcBorders>
              <w:top w:val="single" w:sz="4" w:space="0" w:color="000000"/>
              <w:left w:val="single" w:sz="4" w:space="0" w:color="000000"/>
              <w:bottom w:val="single" w:sz="4" w:space="0" w:color="000000"/>
              <w:right w:val="single" w:sz="4" w:space="0" w:color="000000"/>
            </w:tcBorders>
          </w:tcPr>
          <w:p w14:paraId="6E1C80DE" w14:textId="6D352D32" w:rsidR="00FE4061" w:rsidRPr="00545DCD" w:rsidRDefault="00FE4061" w:rsidP="00FE4061">
            <w:pPr>
              <w:rPr>
                <w:sz w:val="24"/>
                <w:szCs w:val="24"/>
              </w:rPr>
            </w:pPr>
            <w:r w:rsidRPr="00942614">
              <w:t>Зубов Валерий Владимирович – старший инспектор по ЖКХ и благоустройству Администрации Новоалександровского сельского поселения</w:t>
            </w:r>
          </w:p>
        </w:tc>
        <w:tc>
          <w:tcPr>
            <w:tcW w:w="1701" w:type="dxa"/>
            <w:tcBorders>
              <w:top w:val="single" w:sz="4" w:space="0" w:color="000000"/>
              <w:left w:val="single" w:sz="4" w:space="0" w:color="000000"/>
              <w:bottom w:val="single" w:sz="4" w:space="0" w:color="000000"/>
              <w:right w:val="single" w:sz="4" w:space="0" w:color="000000"/>
            </w:tcBorders>
          </w:tcPr>
          <w:p w14:paraId="5688AAC6" w14:textId="41C5A335" w:rsidR="00FE4061" w:rsidRDefault="00FE4061" w:rsidP="00FE4061">
            <w:pPr>
              <w:rPr>
                <w:sz w:val="24"/>
                <w:szCs w:val="24"/>
              </w:rPr>
            </w:pPr>
            <w:r>
              <w:rPr>
                <w:sz w:val="24"/>
                <w:szCs w:val="24"/>
              </w:rPr>
              <w:t>Акт выполненных работ</w:t>
            </w:r>
          </w:p>
        </w:tc>
        <w:tc>
          <w:tcPr>
            <w:tcW w:w="1213" w:type="dxa"/>
            <w:tcBorders>
              <w:top w:val="single" w:sz="4" w:space="0" w:color="000000"/>
              <w:left w:val="single" w:sz="4" w:space="0" w:color="000000"/>
              <w:bottom w:val="single" w:sz="4" w:space="0" w:color="000000"/>
              <w:right w:val="single" w:sz="4" w:space="0" w:color="000000"/>
            </w:tcBorders>
          </w:tcPr>
          <w:p w14:paraId="540C5DF2" w14:textId="4958A42C" w:rsidR="00FE4061" w:rsidRPr="00C5776E" w:rsidRDefault="00FE4061" w:rsidP="00FE4061">
            <w:pPr>
              <w:rPr>
                <w:sz w:val="24"/>
                <w:szCs w:val="24"/>
              </w:rPr>
            </w:pPr>
            <w:r w:rsidRPr="00C5776E">
              <w:rPr>
                <w:sz w:val="24"/>
                <w:szCs w:val="24"/>
              </w:rPr>
              <w:t>ЕИС в сфере закупок</w:t>
            </w:r>
          </w:p>
        </w:tc>
      </w:tr>
      <w:tr w:rsidR="00FE4061" w:rsidRPr="00E74FFF" w14:paraId="5B6CCEB2" w14:textId="77777777" w:rsidTr="00C43E82">
        <w:trPr>
          <w:trHeight w:val="314"/>
          <w:jc w:val="center"/>
        </w:trPr>
        <w:tc>
          <w:tcPr>
            <w:tcW w:w="1481" w:type="dxa"/>
            <w:tcBorders>
              <w:top w:val="single" w:sz="4" w:space="0" w:color="000000"/>
              <w:left w:val="single" w:sz="4" w:space="0" w:color="000000"/>
              <w:bottom w:val="single" w:sz="4" w:space="0" w:color="000000"/>
              <w:right w:val="single" w:sz="4" w:space="0" w:color="000000"/>
            </w:tcBorders>
          </w:tcPr>
          <w:p w14:paraId="5B407FEC" w14:textId="77777777" w:rsidR="00FE4061" w:rsidRDefault="00FE4061" w:rsidP="00FE4061">
            <w:pPr>
              <w:jc w:val="center"/>
              <w:rPr>
                <w:sz w:val="24"/>
                <w:szCs w:val="24"/>
              </w:rPr>
            </w:pPr>
          </w:p>
        </w:tc>
        <w:tc>
          <w:tcPr>
            <w:tcW w:w="3781" w:type="dxa"/>
            <w:tcBorders>
              <w:top w:val="single" w:sz="4" w:space="0" w:color="000000"/>
              <w:left w:val="single" w:sz="4" w:space="0" w:color="000000"/>
              <w:bottom w:val="single" w:sz="4" w:space="0" w:color="000000"/>
              <w:right w:val="single" w:sz="4" w:space="0" w:color="000000"/>
            </w:tcBorders>
          </w:tcPr>
          <w:p w14:paraId="78425947" w14:textId="77777777" w:rsidR="00FE4061" w:rsidRDefault="00FE4061" w:rsidP="00FE4061">
            <w:pPr>
              <w:rPr>
                <w:sz w:val="24"/>
                <w:szCs w:val="24"/>
              </w:rPr>
            </w:pPr>
            <w:r>
              <w:rPr>
                <w:sz w:val="24"/>
                <w:szCs w:val="24"/>
              </w:rPr>
              <w:t>Контрольная точка 1</w:t>
            </w:r>
            <w:r w:rsidRPr="00E74FFF">
              <w:rPr>
                <w:sz w:val="24"/>
                <w:szCs w:val="24"/>
              </w:rPr>
              <w:t>.</w:t>
            </w:r>
            <w:r>
              <w:rPr>
                <w:sz w:val="24"/>
                <w:szCs w:val="24"/>
              </w:rPr>
              <w:t>5.</w:t>
            </w:r>
          </w:p>
          <w:p w14:paraId="54785A0C" w14:textId="2467F819" w:rsidR="00FE4061" w:rsidRDefault="00FE4061" w:rsidP="00FE4061">
            <w:pPr>
              <w:rPr>
                <w:sz w:val="24"/>
                <w:szCs w:val="24"/>
              </w:rPr>
            </w:pPr>
            <w:r>
              <w:rPr>
                <w:sz w:val="24"/>
                <w:szCs w:val="24"/>
              </w:rPr>
              <w:t>«Оплата товаров, выполненных работ, оказанных услуг «</w:t>
            </w:r>
          </w:p>
        </w:tc>
        <w:tc>
          <w:tcPr>
            <w:tcW w:w="2024" w:type="dxa"/>
            <w:tcBorders>
              <w:top w:val="single" w:sz="4" w:space="0" w:color="000000"/>
              <w:left w:val="single" w:sz="4" w:space="0" w:color="000000"/>
              <w:bottom w:val="single" w:sz="4" w:space="0" w:color="000000"/>
              <w:right w:val="single" w:sz="4" w:space="0" w:color="000000"/>
            </w:tcBorders>
          </w:tcPr>
          <w:p w14:paraId="28236BFB" w14:textId="5F1818AD" w:rsidR="00FE4061" w:rsidRDefault="00FE4061" w:rsidP="00FE4061">
            <w:pPr>
              <w:rPr>
                <w:sz w:val="24"/>
                <w:szCs w:val="24"/>
              </w:rPr>
            </w:pPr>
            <w:r>
              <w:rPr>
                <w:sz w:val="24"/>
                <w:szCs w:val="24"/>
              </w:rPr>
              <w:t>1 февраля – 20 декабря 2027</w:t>
            </w:r>
          </w:p>
        </w:tc>
        <w:tc>
          <w:tcPr>
            <w:tcW w:w="4826" w:type="dxa"/>
            <w:tcBorders>
              <w:top w:val="single" w:sz="4" w:space="0" w:color="000000"/>
              <w:left w:val="single" w:sz="4" w:space="0" w:color="000000"/>
              <w:bottom w:val="single" w:sz="4" w:space="0" w:color="000000"/>
              <w:right w:val="single" w:sz="4" w:space="0" w:color="000000"/>
            </w:tcBorders>
          </w:tcPr>
          <w:p w14:paraId="71F24C0E" w14:textId="0E59F86C" w:rsidR="00FE4061" w:rsidRPr="00545DCD" w:rsidRDefault="00FE4061" w:rsidP="00FE4061">
            <w:pPr>
              <w:rPr>
                <w:sz w:val="24"/>
                <w:szCs w:val="24"/>
              </w:rPr>
            </w:pPr>
            <w:r w:rsidRPr="00942614">
              <w:t>Зубов Валерий Владимирович – старший инспектор по ЖКХ и благоустройству Администрации Новоалександровского сельского поселения</w:t>
            </w:r>
          </w:p>
        </w:tc>
        <w:tc>
          <w:tcPr>
            <w:tcW w:w="1701" w:type="dxa"/>
            <w:tcBorders>
              <w:top w:val="single" w:sz="4" w:space="0" w:color="000000"/>
              <w:left w:val="single" w:sz="4" w:space="0" w:color="000000"/>
              <w:bottom w:val="single" w:sz="4" w:space="0" w:color="000000"/>
              <w:right w:val="single" w:sz="4" w:space="0" w:color="000000"/>
            </w:tcBorders>
          </w:tcPr>
          <w:p w14:paraId="775CA70C" w14:textId="3B9BF80A" w:rsidR="00FE4061" w:rsidRDefault="00FE4061" w:rsidP="00FE4061">
            <w:pPr>
              <w:rPr>
                <w:sz w:val="24"/>
                <w:szCs w:val="24"/>
              </w:rPr>
            </w:pPr>
            <w:r>
              <w:rPr>
                <w:sz w:val="24"/>
                <w:szCs w:val="24"/>
              </w:rPr>
              <w:t>Платежное поручение</w:t>
            </w:r>
          </w:p>
        </w:tc>
        <w:tc>
          <w:tcPr>
            <w:tcW w:w="1213" w:type="dxa"/>
            <w:tcBorders>
              <w:top w:val="single" w:sz="4" w:space="0" w:color="000000"/>
              <w:left w:val="single" w:sz="4" w:space="0" w:color="000000"/>
              <w:bottom w:val="single" w:sz="4" w:space="0" w:color="000000"/>
              <w:right w:val="single" w:sz="4" w:space="0" w:color="000000"/>
            </w:tcBorders>
          </w:tcPr>
          <w:p w14:paraId="38818234" w14:textId="698767A7" w:rsidR="00FE4061" w:rsidRPr="00C5776E" w:rsidRDefault="00FE4061" w:rsidP="00FE4061">
            <w:pPr>
              <w:rPr>
                <w:sz w:val="24"/>
                <w:szCs w:val="24"/>
              </w:rPr>
            </w:pPr>
            <w:r w:rsidRPr="00C5776E">
              <w:rPr>
                <w:sz w:val="24"/>
                <w:szCs w:val="24"/>
              </w:rPr>
              <w:t>ЕИС в сфере закупок</w:t>
            </w:r>
          </w:p>
        </w:tc>
      </w:tr>
      <w:tr w:rsidR="00C36669" w:rsidRPr="00E74FFF" w14:paraId="14E62D22" w14:textId="77777777" w:rsidTr="00213B4C">
        <w:trPr>
          <w:trHeight w:val="314"/>
          <w:jc w:val="center"/>
        </w:trPr>
        <w:tc>
          <w:tcPr>
            <w:tcW w:w="15026" w:type="dxa"/>
            <w:gridSpan w:val="6"/>
            <w:tcBorders>
              <w:top w:val="single" w:sz="4" w:space="0" w:color="000000"/>
              <w:left w:val="single" w:sz="4" w:space="0" w:color="000000"/>
              <w:bottom w:val="single" w:sz="4" w:space="0" w:color="000000"/>
              <w:right w:val="single" w:sz="4" w:space="0" w:color="000000"/>
            </w:tcBorders>
            <w:vAlign w:val="center"/>
          </w:tcPr>
          <w:p w14:paraId="7CA65A61" w14:textId="5F079688" w:rsidR="00C36669" w:rsidRPr="00C5776E" w:rsidRDefault="00C36669" w:rsidP="00C36669">
            <w:pPr>
              <w:jc w:val="center"/>
              <w:rPr>
                <w:sz w:val="24"/>
                <w:szCs w:val="24"/>
              </w:rPr>
            </w:pPr>
            <w:r w:rsidRPr="00565FE0">
              <w:rPr>
                <w:sz w:val="24"/>
                <w:szCs w:val="24"/>
              </w:rPr>
              <w:t xml:space="preserve">Задача </w:t>
            </w:r>
            <w:r>
              <w:rPr>
                <w:sz w:val="24"/>
                <w:szCs w:val="24"/>
              </w:rPr>
              <w:t>2</w:t>
            </w:r>
            <w:r w:rsidRPr="00565FE0">
              <w:rPr>
                <w:sz w:val="24"/>
                <w:szCs w:val="24"/>
              </w:rPr>
              <w:t xml:space="preserve"> комплекса процессных мероприятий </w:t>
            </w:r>
            <w:r w:rsidR="001823F5">
              <w:rPr>
                <w:sz w:val="24"/>
                <w:szCs w:val="24"/>
              </w:rPr>
              <w:t>«</w:t>
            </w:r>
            <w:r w:rsidR="001823F5" w:rsidRPr="00FC216A">
              <w:rPr>
                <w:sz w:val="24"/>
                <w:szCs w:val="24"/>
              </w:rPr>
              <w:t>Мероприятия по оплате и обслуживанию уличного освещения</w:t>
            </w:r>
            <w:r w:rsidR="001823F5">
              <w:rPr>
                <w:sz w:val="24"/>
                <w:szCs w:val="24"/>
              </w:rPr>
              <w:t>»</w:t>
            </w:r>
          </w:p>
        </w:tc>
      </w:tr>
      <w:tr w:rsidR="00FE4061" w:rsidRPr="00E74FFF" w14:paraId="22C8535F" w14:textId="77777777" w:rsidTr="00213B4C">
        <w:trPr>
          <w:trHeight w:val="314"/>
          <w:jc w:val="center"/>
        </w:trPr>
        <w:tc>
          <w:tcPr>
            <w:tcW w:w="1481" w:type="dxa"/>
            <w:tcBorders>
              <w:top w:val="single" w:sz="4" w:space="0" w:color="000000"/>
              <w:left w:val="single" w:sz="4" w:space="0" w:color="000000"/>
              <w:bottom w:val="single" w:sz="4" w:space="0" w:color="000000"/>
              <w:right w:val="single" w:sz="4" w:space="0" w:color="000000"/>
            </w:tcBorders>
            <w:vAlign w:val="center"/>
          </w:tcPr>
          <w:p w14:paraId="5D5E286C" w14:textId="3835F8F7" w:rsidR="00FE4061" w:rsidRDefault="00FE4061" w:rsidP="00FE4061">
            <w:pPr>
              <w:jc w:val="center"/>
              <w:rPr>
                <w:sz w:val="24"/>
                <w:szCs w:val="24"/>
              </w:rPr>
            </w:pPr>
            <w:r w:rsidRPr="00565FE0">
              <w:rPr>
                <w:sz w:val="24"/>
                <w:szCs w:val="24"/>
              </w:rPr>
              <w:t>1.</w:t>
            </w:r>
          </w:p>
        </w:tc>
        <w:tc>
          <w:tcPr>
            <w:tcW w:w="3781" w:type="dxa"/>
            <w:tcBorders>
              <w:top w:val="single" w:sz="4" w:space="0" w:color="000000"/>
              <w:left w:val="single" w:sz="4" w:space="0" w:color="000000"/>
              <w:bottom w:val="single" w:sz="4" w:space="0" w:color="000000"/>
              <w:right w:val="single" w:sz="4" w:space="0" w:color="000000"/>
            </w:tcBorders>
            <w:vAlign w:val="center"/>
          </w:tcPr>
          <w:p w14:paraId="099CFE57" w14:textId="7D6BB001" w:rsidR="00FE4061" w:rsidRPr="00A37D91" w:rsidRDefault="00FE4061" w:rsidP="00FE4061">
            <w:pPr>
              <w:widowControl w:val="0"/>
              <w:ind w:right="-173"/>
              <w:jc w:val="both"/>
              <w:outlineLvl w:val="2"/>
              <w:rPr>
                <w:sz w:val="24"/>
                <w:szCs w:val="24"/>
              </w:rPr>
            </w:pPr>
            <w:r w:rsidRPr="00A37D91">
              <w:rPr>
                <w:sz w:val="24"/>
                <w:szCs w:val="24"/>
              </w:rPr>
              <w:t xml:space="preserve">Мероприятие (результат) </w:t>
            </w:r>
            <w:r>
              <w:rPr>
                <w:sz w:val="24"/>
                <w:szCs w:val="24"/>
              </w:rPr>
              <w:t>2</w:t>
            </w:r>
            <w:r w:rsidRPr="00A37D91">
              <w:rPr>
                <w:sz w:val="24"/>
                <w:szCs w:val="24"/>
              </w:rPr>
              <w:t xml:space="preserve"> </w:t>
            </w:r>
          </w:p>
          <w:p w14:paraId="0041A47C" w14:textId="66D60494" w:rsidR="00FE4061" w:rsidRDefault="00FE4061" w:rsidP="00FE4061">
            <w:pPr>
              <w:rPr>
                <w:sz w:val="24"/>
                <w:szCs w:val="24"/>
              </w:rPr>
            </w:pPr>
            <w:r w:rsidRPr="00A37D91">
              <w:rPr>
                <w:sz w:val="24"/>
                <w:szCs w:val="24"/>
              </w:rPr>
              <w:t>«</w:t>
            </w:r>
            <w:r w:rsidRPr="005F1858">
              <w:rPr>
                <w:sz w:val="24"/>
              </w:rPr>
              <w:t xml:space="preserve">Обеспечение мероприятий по содержанию объектов электрических сетей наружного (уличного) освещения территории </w:t>
            </w:r>
            <w:r>
              <w:rPr>
                <w:sz w:val="24"/>
              </w:rPr>
              <w:t>Новоалександровского</w:t>
            </w:r>
            <w:r w:rsidRPr="005F1858">
              <w:rPr>
                <w:sz w:val="24"/>
              </w:rPr>
              <w:t xml:space="preserve"> сельского поселения</w:t>
            </w:r>
            <w:r w:rsidRPr="00A37D91">
              <w:rPr>
                <w:sz w:val="24"/>
                <w:szCs w:val="24"/>
              </w:rPr>
              <w:t>»</w:t>
            </w:r>
          </w:p>
        </w:tc>
        <w:tc>
          <w:tcPr>
            <w:tcW w:w="2024" w:type="dxa"/>
            <w:tcBorders>
              <w:top w:val="single" w:sz="4" w:space="0" w:color="000000"/>
              <w:left w:val="single" w:sz="4" w:space="0" w:color="000000"/>
              <w:bottom w:val="single" w:sz="4" w:space="0" w:color="000000"/>
              <w:right w:val="single" w:sz="4" w:space="0" w:color="000000"/>
            </w:tcBorders>
            <w:vAlign w:val="center"/>
          </w:tcPr>
          <w:p w14:paraId="714FD613" w14:textId="3B7A8BB7" w:rsidR="00FE4061" w:rsidRDefault="00FE4061" w:rsidP="00FE4061">
            <w:pPr>
              <w:rPr>
                <w:sz w:val="24"/>
                <w:szCs w:val="24"/>
              </w:rPr>
            </w:pPr>
            <w:r w:rsidRPr="00565FE0">
              <w:rPr>
                <w:b/>
                <w:sz w:val="24"/>
                <w:szCs w:val="24"/>
              </w:rPr>
              <w:t>Х</w:t>
            </w:r>
          </w:p>
        </w:tc>
        <w:tc>
          <w:tcPr>
            <w:tcW w:w="4826" w:type="dxa"/>
            <w:tcBorders>
              <w:top w:val="single" w:sz="4" w:space="0" w:color="000000"/>
              <w:left w:val="single" w:sz="4" w:space="0" w:color="000000"/>
              <w:bottom w:val="single" w:sz="4" w:space="0" w:color="000000"/>
              <w:right w:val="single" w:sz="4" w:space="0" w:color="000000"/>
            </w:tcBorders>
          </w:tcPr>
          <w:p w14:paraId="1ED49D7A" w14:textId="261CC932" w:rsidR="00FE4061" w:rsidRPr="00545DCD" w:rsidRDefault="00FE4061" w:rsidP="00FE4061">
            <w:pPr>
              <w:rPr>
                <w:sz w:val="24"/>
                <w:szCs w:val="24"/>
              </w:rPr>
            </w:pPr>
            <w:r w:rsidRPr="00111A0B">
              <w:t>Зубов Валерий Владимирович – старший инспектор по ЖКХ и благоустройству Администрации Новоалександровского сельского поселения</w:t>
            </w:r>
          </w:p>
        </w:tc>
        <w:tc>
          <w:tcPr>
            <w:tcW w:w="1701" w:type="dxa"/>
            <w:tcBorders>
              <w:top w:val="single" w:sz="4" w:space="0" w:color="000000"/>
              <w:left w:val="single" w:sz="4" w:space="0" w:color="000000"/>
              <w:bottom w:val="single" w:sz="4" w:space="0" w:color="000000"/>
              <w:right w:val="single" w:sz="4" w:space="0" w:color="000000"/>
            </w:tcBorders>
            <w:vAlign w:val="center"/>
          </w:tcPr>
          <w:p w14:paraId="5DAA1BDF" w14:textId="5308F711" w:rsidR="00FE4061" w:rsidRDefault="00FE4061" w:rsidP="00FE4061">
            <w:pPr>
              <w:rPr>
                <w:sz w:val="24"/>
                <w:szCs w:val="24"/>
              </w:rPr>
            </w:pPr>
            <w:r w:rsidRPr="00565FE0">
              <w:rPr>
                <w:b/>
                <w:sz w:val="24"/>
                <w:szCs w:val="24"/>
              </w:rPr>
              <w:t>Х</w:t>
            </w:r>
          </w:p>
        </w:tc>
        <w:tc>
          <w:tcPr>
            <w:tcW w:w="1213" w:type="dxa"/>
            <w:tcBorders>
              <w:top w:val="single" w:sz="4" w:space="0" w:color="000000"/>
              <w:left w:val="single" w:sz="4" w:space="0" w:color="000000"/>
              <w:bottom w:val="single" w:sz="4" w:space="0" w:color="000000"/>
              <w:right w:val="single" w:sz="4" w:space="0" w:color="000000"/>
            </w:tcBorders>
            <w:vAlign w:val="center"/>
          </w:tcPr>
          <w:p w14:paraId="61FC2FF2" w14:textId="19FB193A" w:rsidR="00FE4061" w:rsidRPr="00C5776E" w:rsidRDefault="00FE4061" w:rsidP="00FE4061">
            <w:pPr>
              <w:rPr>
                <w:sz w:val="24"/>
                <w:szCs w:val="24"/>
              </w:rPr>
            </w:pPr>
            <w:r w:rsidRPr="00565FE0">
              <w:rPr>
                <w:sz w:val="24"/>
                <w:szCs w:val="24"/>
              </w:rPr>
              <w:t>Х</w:t>
            </w:r>
          </w:p>
        </w:tc>
      </w:tr>
      <w:tr w:rsidR="00FE4061" w:rsidRPr="00E74FFF" w14:paraId="41D2A615" w14:textId="77777777" w:rsidTr="00213B4C">
        <w:trPr>
          <w:trHeight w:val="314"/>
          <w:jc w:val="center"/>
        </w:trPr>
        <w:tc>
          <w:tcPr>
            <w:tcW w:w="1481" w:type="dxa"/>
            <w:tcBorders>
              <w:top w:val="single" w:sz="4" w:space="0" w:color="000000"/>
              <w:left w:val="single" w:sz="4" w:space="0" w:color="000000"/>
              <w:bottom w:val="single" w:sz="4" w:space="0" w:color="000000"/>
              <w:right w:val="single" w:sz="4" w:space="0" w:color="000000"/>
            </w:tcBorders>
            <w:vAlign w:val="center"/>
          </w:tcPr>
          <w:p w14:paraId="7A333209" w14:textId="51037593" w:rsidR="00FE4061" w:rsidRDefault="00FE4061" w:rsidP="00FE4061">
            <w:pPr>
              <w:jc w:val="center"/>
              <w:rPr>
                <w:sz w:val="24"/>
                <w:szCs w:val="24"/>
              </w:rPr>
            </w:pPr>
            <w:r>
              <w:rPr>
                <w:sz w:val="24"/>
                <w:szCs w:val="24"/>
              </w:rPr>
              <w:lastRenderedPageBreak/>
              <w:t>1.1.</w:t>
            </w:r>
          </w:p>
        </w:tc>
        <w:tc>
          <w:tcPr>
            <w:tcW w:w="3781" w:type="dxa"/>
            <w:tcBorders>
              <w:top w:val="single" w:sz="4" w:space="0" w:color="000000"/>
              <w:left w:val="single" w:sz="4" w:space="0" w:color="000000"/>
              <w:bottom w:val="single" w:sz="4" w:space="0" w:color="000000"/>
              <w:right w:val="single" w:sz="4" w:space="0" w:color="000000"/>
            </w:tcBorders>
            <w:vAlign w:val="center"/>
          </w:tcPr>
          <w:p w14:paraId="0CC26864" w14:textId="77777777" w:rsidR="00FE4061" w:rsidRPr="00A37D91" w:rsidRDefault="00FE4061" w:rsidP="00FE4061">
            <w:pPr>
              <w:widowControl w:val="0"/>
              <w:ind w:right="-173"/>
              <w:jc w:val="both"/>
              <w:outlineLvl w:val="2"/>
              <w:rPr>
                <w:sz w:val="24"/>
                <w:szCs w:val="24"/>
              </w:rPr>
            </w:pPr>
            <w:r w:rsidRPr="00A37D91">
              <w:rPr>
                <w:sz w:val="24"/>
                <w:szCs w:val="24"/>
              </w:rPr>
              <w:t xml:space="preserve">Мероприятие (результат) 1 </w:t>
            </w:r>
          </w:p>
          <w:p w14:paraId="19136AE6" w14:textId="192B6B98" w:rsidR="00FE4061" w:rsidRDefault="00FE4061" w:rsidP="00FE4061">
            <w:pPr>
              <w:rPr>
                <w:sz w:val="24"/>
                <w:szCs w:val="24"/>
              </w:rPr>
            </w:pPr>
            <w:r w:rsidRPr="00A37D91">
              <w:rPr>
                <w:sz w:val="24"/>
                <w:szCs w:val="24"/>
              </w:rPr>
              <w:t>«</w:t>
            </w:r>
            <w:r w:rsidRPr="005F1858">
              <w:rPr>
                <w:sz w:val="24"/>
              </w:rPr>
              <w:t xml:space="preserve">Обеспечение мероприятий по содержанию объектов электрических сетей наружного (уличного) освещения территории </w:t>
            </w:r>
            <w:r>
              <w:rPr>
                <w:sz w:val="24"/>
              </w:rPr>
              <w:t>Новоалександровского</w:t>
            </w:r>
            <w:r w:rsidRPr="005F1858">
              <w:rPr>
                <w:sz w:val="24"/>
              </w:rPr>
              <w:t xml:space="preserve"> сельского поселения</w:t>
            </w:r>
            <w:r w:rsidRPr="00A37D91">
              <w:rPr>
                <w:sz w:val="24"/>
                <w:szCs w:val="24"/>
              </w:rPr>
              <w:t>»</w:t>
            </w:r>
            <w:r>
              <w:rPr>
                <w:sz w:val="24"/>
                <w:szCs w:val="24"/>
              </w:rPr>
              <w:t xml:space="preserve"> на 2025 год</w:t>
            </w:r>
          </w:p>
        </w:tc>
        <w:tc>
          <w:tcPr>
            <w:tcW w:w="2024" w:type="dxa"/>
            <w:tcBorders>
              <w:top w:val="single" w:sz="4" w:space="0" w:color="000000"/>
              <w:left w:val="single" w:sz="4" w:space="0" w:color="000000"/>
              <w:bottom w:val="single" w:sz="4" w:space="0" w:color="000000"/>
              <w:right w:val="single" w:sz="4" w:space="0" w:color="000000"/>
            </w:tcBorders>
            <w:vAlign w:val="center"/>
          </w:tcPr>
          <w:p w14:paraId="18F8B520" w14:textId="31CB6097" w:rsidR="00FE4061" w:rsidRDefault="00FE4061" w:rsidP="00FE4061">
            <w:pPr>
              <w:rPr>
                <w:sz w:val="24"/>
                <w:szCs w:val="24"/>
              </w:rPr>
            </w:pPr>
            <w:r w:rsidRPr="00565FE0">
              <w:rPr>
                <w:b/>
                <w:sz w:val="24"/>
                <w:szCs w:val="24"/>
              </w:rPr>
              <w:t>Х</w:t>
            </w:r>
          </w:p>
        </w:tc>
        <w:tc>
          <w:tcPr>
            <w:tcW w:w="4826" w:type="dxa"/>
            <w:tcBorders>
              <w:top w:val="single" w:sz="4" w:space="0" w:color="000000"/>
              <w:left w:val="single" w:sz="4" w:space="0" w:color="000000"/>
              <w:bottom w:val="single" w:sz="4" w:space="0" w:color="000000"/>
              <w:right w:val="single" w:sz="4" w:space="0" w:color="000000"/>
            </w:tcBorders>
          </w:tcPr>
          <w:p w14:paraId="18494F9D" w14:textId="150D9FC3" w:rsidR="00FE4061" w:rsidRPr="00545DCD" w:rsidRDefault="00FE4061" w:rsidP="00FE4061">
            <w:pPr>
              <w:rPr>
                <w:sz w:val="24"/>
                <w:szCs w:val="24"/>
              </w:rPr>
            </w:pPr>
            <w:r w:rsidRPr="00111A0B">
              <w:t>Зубов Валерий Владимирович – старший инспектор по ЖКХ и благоустройству Администрации Новоалександровского сельского поселения</w:t>
            </w:r>
          </w:p>
        </w:tc>
        <w:tc>
          <w:tcPr>
            <w:tcW w:w="1701" w:type="dxa"/>
            <w:tcBorders>
              <w:top w:val="single" w:sz="4" w:space="0" w:color="000000"/>
              <w:left w:val="single" w:sz="4" w:space="0" w:color="000000"/>
              <w:bottom w:val="single" w:sz="4" w:space="0" w:color="000000"/>
              <w:right w:val="single" w:sz="4" w:space="0" w:color="000000"/>
            </w:tcBorders>
            <w:vAlign w:val="center"/>
          </w:tcPr>
          <w:p w14:paraId="4F7FFC59" w14:textId="16D27193" w:rsidR="00FE4061" w:rsidRDefault="00FE4061" w:rsidP="00FE4061">
            <w:pPr>
              <w:rPr>
                <w:sz w:val="24"/>
                <w:szCs w:val="24"/>
              </w:rPr>
            </w:pPr>
            <w:r w:rsidRPr="00565FE0">
              <w:rPr>
                <w:b/>
                <w:sz w:val="24"/>
                <w:szCs w:val="24"/>
              </w:rPr>
              <w:t>Х</w:t>
            </w:r>
          </w:p>
        </w:tc>
        <w:tc>
          <w:tcPr>
            <w:tcW w:w="1213" w:type="dxa"/>
            <w:tcBorders>
              <w:top w:val="single" w:sz="4" w:space="0" w:color="000000"/>
              <w:left w:val="single" w:sz="4" w:space="0" w:color="000000"/>
              <w:bottom w:val="single" w:sz="4" w:space="0" w:color="000000"/>
              <w:right w:val="single" w:sz="4" w:space="0" w:color="000000"/>
            </w:tcBorders>
            <w:vAlign w:val="center"/>
          </w:tcPr>
          <w:p w14:paraId="7C00B2A7" w14:textId="225BDEBC" w:rsidR="00FE4061" w:rsidRPr="00C5776E" w:rsidRDefault="00FE4061" w:rsidP="00FE4061">
            <w:pPr>
              <w:rPr>
                <w:sz w:val="24"/>
                <w:szCs w:val="24"/>
              </w:rPr>
            </w:pPr>
            <w:r w:rsidRPr="00565FE0">
              <w:rPr>
                <w:b/>
                <w:sz w:val="24"/>
                <w:szCs w:val="24"/>
              </w:rPr>
              <w:t>Х</w:t>
            </w:r>
          </w:p>
        </w:tc>
      </w:tr>
      <w:tr w:rsidR="00FE4061" w:rsidRPr="00E74FFF" w14:paraId="2D90FBEE" w14:textId="77777777" w:rsidTr="00C43E82">
        <w:trPr>
          <w:trHeight w:val="314"/>
          <w:jc w:val="center"/>
        </w:trPr>
        <w:tc>
          <w:tcPr>
            <w:tcW w:w="1481" w:type="dxa"/>
            <w:tcBorders>
              <w:top w:val="single" w:sz="4" w:space="0" w:color="000000"/>
              <w:left w:val="single" w:sz="4" w:space="0" w:color="000000"/>
              <w:bottom w:val="single" w:sz="4" w:space="0" w:color="000000"/>
              <w:right w:val="single" w:sz="4" w:space="0" w:color="000000"/>
            </w:tcBorders>
          </w:tcPr>
          <w:p w14:paraId="493A3F62" w14:textId="77777777" w:rsidR="00FE4061" w:rsidRDefault="00FE4061" w:rsidP="00FE4061">
            <w:pPr>
              <w:jc w:val="center"/>
              <w:rPr>
                <w:sz w:val="24"/>
                <w:szCs w:val="24"/>
              </w:rPr>
            </w:pPr>
          </w:p>
        </w:tc>
        <w:tc>
          <w:tcPr>
            <w:tcW w:w="3781" w:type="dxa"/>
            <w:tcBorders>
              <w:top w:val="single" w:sz="4" w:space="0" w:color="000000"/>
              <w:left w:val="single" w:sz="4" w:space="0" w:color="000000"/>
              <w:bottom w:val="single" w:sz="4" w:space="0" w:color="000000"/>
              <w:right w:val="single" w:sz="4" w:space="0" w:color="000000"/>
            </w:tcBorders>
          </w:tcPr>
          <w:p w14:paraId="397C8CF7" w14:textId="77777777" w:rsidR="00FE4061" w:rsidRDefault="00FE4061" w:rsidP="00FE4061">
            <w:pPr>
              <w:rPr>
                <w:sz w:val="24"/>
                <w:szCs w:val="24"/>
              </w:rPr>
            </w:pPr>
            <w:r>
              <w:rPr>
                <w:sz w:val="24"/>
                <w:szCs w:val="24"/>
              </w:rPr>
              <w:t>Контрольная точка 1.1.</w:t>
            </w:r>
          </w:p>
          <w:p w14:paraId="5A9E5E94" w14:textId="7A38C22F" w:rsidR="00FE4061" w:rsidRDefault="00FE4061" w:rsidP="00FE4061">
            <w:pPr>
              <w:rPr>
                <w:sz w:val="24"/>
                <w:szCs w:val="24"/>
              </w:rPr>
            </w:pPr>
            <w:r w:rsidRPr="00E74FFF">
              <w:rPr>
                <w:sz w:val="24"/>
                <w:szCs w:val="24"/>
              </w:rPr>
              <w:t>«</w:t>
            </w:r>
            <w:r>
              <w:rPr>
                <w:sz w:val="24"/>
                <w:szCs w:val="24"/>
              </w:rPr>
              <w:t>Закупка внесена в план график»</w:t>
            </w:r>
          </w:p>
        </w:tc>
        <w:tc>
          <w:tcPr>
            <w:tcW w:w="2024" w:type="dxa"/>
            <w:tcBorders>
              <w:top w:val="single" w:sz="4" w:space="0" w:color="000000"/>
              <w:left w:val="single" w:sz="4" w:space="0" w:color="000000"/>
              <w:bottom w:val="single" w:sz="4" w:space="0" w:color="000000"/>
              <w:right w:val="single" w:sz="4" w:space="0" w:color="000000"/>
            </w:tcBorders>
          </w:tcPr>
          <w:p w14:paraId="6E7E78D6" w14:textId="77777777" w:rsidR="00FE4061" w:rsidRPr="00E74FFF" w:rsidRDefault="00FE4061" w:rsidP="00FE4061">
            <w:pPr>
              <w:rPr>
                <w:sz w:val="24"/>
                <w:szCs w:val="24"/>
              </w:rPr>
            </w:pPr>
            <w:r>
              <w:rPr>
                <w:sz w:val="24"/>
                <w:szCs w:val="24"/>
              </w:rPr>
              <w:t>20 января 2025</w:t>
            </w:r>
          </w:p>
          <w:p w14:paraId="089F34A7" w14:textId="77777777" w:rsidR="00FE4061" w:rsidRDefault="00FE4061" w:rsidP="00FE4061">
            <w:pPr>
              <w:rPr>
                <w:sz w:val="24"/>
                <w:szCs w:val="24"/>
              </w:rPr>
            </w:pPr>
          </w:p>
        </w:tc>
        <w:tc>
          <w:tcPr>
            <w:tcW w:w="4826" w:type="dxa"/>
            <w:tcBorders>
              <w:top w:val="single" w:sz="4" w:space="0" w:color="000000"/>
              <w:left w:val="single" w:sz="4" w:space="0" w:color="000000"/>
              <w:bottom w:val="single" w:sz="4" w:space="0" w:color="000000"/>
              <w:right w:val="single" w:sz="4" w:space="0" w:color="000000"/>
            </w:tcBorders>
          </w:tcPr>
          <w:p w14:paraId="5EB398D2" w14:textId="69F1E247" w:rsidR="00FE4061" w:rsidRPr="00545DCD" w:rsidRDefault="00FE4061" w:rsidP="00FE4061">
            <w:pPr>
              <w:rPr>
                <w:sz w:val="24"/>
                <w:szCs w:val="24"/>
              </w:rPr>
            </w:pPr>
            <w:r w:rsidRPr="00111A0B">
              <w:t>Зубов Валерий Владимирович – старший инспектор по ЖКХ и благоустройству Администрации Новоалександровского сельского поселения</w:t>
            </w:r>
          </w:p>
        </w:tc>
        <w:tc>
          <w:tcPr>
            <w:tcW w:w="1701" w:type="dxa"/>
            <w:tcBorders>
              <w:top w:val="single" w:sz="4" w:space="0" w:color="000000"/>
              <w:left w:val="single" w:sz="4" w:space="0" w:color="000000"/>
              <w:bottom w:val="single" w:sz="4" w:space="0" w:color="000000"/>
              <w:right w:val="single" w:sz="4" w:space="0" w:color="000000"/>
            </w:tcBorders>
          </w:tcPr>
          <w:p w14:paraId="2AFAAC4C" w14:textId="50E3D2B7" w:rsidR="00FE4061" w:rsidRDefault="00FE4061" w:rsidP="00FE4061">
            <w:pPr>
              <w:rPr>
                <w:sz w:val="24"/>
                <w:szCs w:val="24"/>
              </w:rPr>
            </w:pPr>
            <w:r>
              <w:rPr>
                <w:sz w:val="24"/>
                <w:szCs w:val="24"/>
              </w:rPr>
              <w:t>ЕИС в сфере закупок</w:t>
            </w:r>
          </w:p>
        </w:tc>
        <w:tc>
          <w:tcPr>
            <w:tcW w:w="1213" w:type="dxa"/>
            <w:tcBorders>
              <w:top w:val="single" w:sz="4" w:space="0" w:color="000000"/>
              <w:left w:val="single" w:sz="4" w:space="0" w:color="000000"/>
              <w:bottom w:val="single" w:sz="4" w:space="0" w:color="000000"/>
              <w:right w:val="single" w:sz="4" w:space="0" w:color="000000"/>
            </w:tcBorders>
          </w:tcPr>
          <w:p w14:paraId="6DB0AAAF" w14:textId="4F179617" w:rsidR="00FE4061" w:rsidRPr="00C5776E" w:rsidRDefault="00FE4061" w:rsidP="00FE4061">
            <w:pPr>
              <w:rPr>
                <w:sz w:val="24"/>
                <w:szCs w:val="24"/>
              </w:rPr>
            </w:pPr>
            <w:r>
              <w:rPr>
                <w:sz w:val="24"/>
                <w:szCs w:val="24"/>
              </w:rPr>
              <w:t>ЕИС в сфере закупок</w:t>
            </w:r>
          </w:p>
        </w:tc>
      </w:tr>
      <w:tr w:rsidR="00FE4061" w:rsidRPr="00E74FFF" w14:paraId="283B57BC" w14:textId="77777777" w:rsidTr="00C43E82">
        <w:trPr>
          <w:trHeight w:val="314"/>
          <w:jc w:val="center"/>
        </w:trPr>
        <w:tc>
          <w:tcPr>
            <w:tcW w:w="1481" w:type="dxa"/>
            <w:tcBorders>
              <w:top w:val="single" w:sz="4" w:space="0" w:color="000000"/>
              <w:left w:val="single" w:sz="4" w:space="0" w:color="000000"/>
              <w:bottom w:val="single" w:sz="4" w:space="0" w:color="000000"/>
              <w:right w:val="single" w:sz="4" w:space="0" w:color="000000"/>
            </w:tcBorders>
          </w:tcPr>
          <w:p w14:paraId="2E1D92C8" w14:textId="77777777" w:rsidR="00FE4061" w:rsidRDefault="00FE4061" w:rsidP="00FE4061">
            <w:pPr>
              <w:jc w:val="center"/>
              <w:rPr>
                <w:sz w:val="24"/>
                <w:szCs w:val="24"/>
              </w:rPr>
            </w:pPr>
          </w:p>
        </w:tc>
        <w:tc>
          <w:tcPr>
            <w:tcW w:w="3781" w:type="dxa"/>
            <w:tcBorders>
              <w:top w:val="single" w:sz="4" w:space="0" w:color="000000"/>
              <w:left w:val="single" w:sz="4" w:space="0" w:color="000000"/>
              <w:bottom w:val="single" w:sz="4" w:space="0" w:color="000000"/>
              <w:right w:val="single" w:sz="4" w:space="0" w:color="000000"/>
            </w:tcBorders>
          </w:tcPr>
          <w:p w14:paraId="56E5C180" w14:textId="77777777" w:rsidR="00FE4061" w:rsidRDefault="00FE4061" w:rsidP="00FE4061">
            <w:pPr>
              <w:rPr>
                <w:sz w:val="24"/>
                <w:szCs w:val="24"/>
              </w:rPr>
            </w:pPr>
            <w:r>
              <w:rPr>
                <w:sz w:val="24"/>
                <w:szCs w:val="24"/>
              </w:rPr>
              <w:t>Контрольная точка 1</w:t>
            </w:r>
            <w:r w:rsidRPr="00E74FFF">
              <w:rPr>
                <w:sz w:val="24"/>
                <w:szCs w:val="24"/>
              </w:rPr>
              <w:t>.</w:t>
            </w:r>
            <w:r>
              <w:rPr>
                <w:sz w:val="24"/>
                <w:szCs w:val="24"/>
              </w:rPr>
              <w:t>2</w:t>
            </w:r>
            <w:r w:rsidRPr="00E74FFF">
              <w:rPr>
                <w:sz w:val="24"/>
                <w:szCs w:val="24"/>
              </w:rPr>
              <w:t xml:space="preserve"> </w:t>
            </w:r>
          </w:p>
          <w:p w14:paraId="3F94DAC6" w14:textId="473D40D6" w:rsidR="00FE4061" w:rsidRDefault="00FE4061" w:rsidP="00FE4061">
            <w:pPr>
              <w:rPr>
                <w:sz w:val="24"/>
                <w:szCs w:val="24"/>
              </w:rPr>
            </w:pPr>
            <w:r>
              <w:rPr>
                <w:sz w:val="24"/>
                <w:szCs w:val="24"/>
              </w:rPr>
              <w:t>«</w:t>
            </w:r>
            <w:r w:rsidRPr="008B3B86">
              <w:rPr>
                <w:sz w:val="24"/>
                <w:szCs w:val="24"/>
              </w:rPr>
              <w:t>Заключение контракта</w:t>
            </w:r>
            <w:r>
              <w:rPr>
                <w:sz w:val="24"/>
                <w:szCs w:val="24"/>
              </w:rPr>
              <w:t>»</w:t>
            </w:r>
          </w:p>
        </w:tc>
        <w:tc>
          <w:tcPr>
            <w:tcW w:w="2024" w:type="dxa"/>
            <w:tcBorders>
              <w:top w:val="single" w:sz="4" w:space="0" w:color="000000"/>
              <w:left w:val="single" w:sz="4" w:space="0" w:color="000000"/>
              <w:bottom w:val="single" w:sz="4" w:space="0" w:color="000000"/>
              <w:right w:val="single" w:sz="4" w:space="0" w:color="000000"/>
            </w:tcBorders>
          </w:tcPr>
          <w:p w14:paraId="13ED3CD1" w14:textId="77777777" w:rsidR="00FE4061" w:rsidRPr="00E74FFF" w:rsidRDefault="00FE4061" w:rsidP="00FE4061">
            <w:pPr>
              <w:rPr>
                <w:sz w:val="24"/>
                <w:szCs w:val="24"/>
              </w:rPr>
            </w:pPr>
            <w:r>
              <w:rPr>
                <w:sz w:val="24"/>
                <w:szCs w:val="24"/>
              </w:rPr>
              <w:t>20 января -10 декабря 2025</w:t>
            </w:r>
          </w:p>
          <w:p w14:paraId="4C99A8C8" w14:textId="77777777" w:rsidR="00FE4061" w:rsidRDefault="00FE4061" w:rsidP="00FE4061">
            <w:pPr>
              <w:rPr>
                <w:sz w:val="24"/>
                <w:szCs w:val="24"/>
              </w:rPr>
            </w:pPr>
          </w:p>
        </w:tc>
        <w:tc>
          <w:tcPr>
            <w:tcW w:w="4826" w:type="dxa"/>
            <w:tcBorders>
              <w:top w:val="single" w:sz="4" w:space="0" w:color="000000"/>
              <w:left w:val="single" w:sz="4" w:space="0" w:color="000000"/>
              <w:bottom w:val="single" w:sz="4" w:space="0" w:color="000000"/>
              <w:right w:val="single" w:sz="4" w:space="0" w:color="000000"/>
            </w:tcBorders>
          </w:tcPr>
          <w:p w14:paraId="3DECEC1B" w14:textId="50E3094E" w:rsidR="00FE4061" w:rsidRPr="00545DCD" w:rsidRDefault="00FE4061" w:rsidP="00FE4061">
            <w:pPr>
              <w:rPr>
                <w:sz w:val="24"/>
                <w:szCs w:val="24"/>
              </w:rPr>
            </w:pPr>
            <w:r w:rsidRPr="00111A0B">
              <w:t>Зубов Валерий Владимирович – старший инспектор по ЖКХ и благоустройству Администрации Новоалександровского сельского поселения</w:t>
            </w:r>
          </w:p>
        </w:tc>
        <w:tc>
          <w:tcPr>
            <w:tcW w:w="1701" w:type="dxa"/>
            <w:tcBorders>
              <w:top w:val="single" w:sz="4" w:space="0" w:color="000000"/>
              <w:left w:val="single" w:sz="4" w:space="0" w:color="000000"/>
              <w:bottom w:val="single" w:sz="4" w:space="0" w:color="000000"/>
              <w:right w:val="single" w:sz="4" w:space="0" w:color="000000"/>
            </w:tcBorders>
          </w:tcPr>
          <w:p w14:paraId="452A8D6B" w14:textId="14A6E8B8" w:rsidR="00FE4061" w:rsidRDefault="00FE4061" w:rsidP="00FE4061">
            <w:pPr>
              <w:rPr>
                <w:sz w:val="24"/>
                <w:szCs w:val="24"/>
              </w:rPr>
            </w:pPr>
            <w:r>
              <w:rPr>
                <w:sz w:val="24"/>
                <w:szCs w:val="24"/>
              </w:rPr>
              <w:t>контракт</w:t>
            </w:r>
          </w:p>
        </w:tc>
        <w:tc>
          <w:tcPr>
            <w:tcW w:w="1213" w:type="dxa"/>
            <w:tcBorders>
              <w:top w:val="single" w:sz="4" w:space="0" w:color="000000"/>
              <w:left w:val="single" w:sz="4" w:space="0" w:color="000000"/>
              <w:bottom w:val="single" w:sz="4" w:space="0" w:color="000000"/>
              <w:right w:val="single" w:sz="4" w:space="0" w:color="000000"/>
            </w:tcBorders>
          </w:tcPr>
          <w:p w14:paraId="0C8011E6" w14:textId="623A8C25" w:rsidR="00FE4061" w:rsidRPr="00C5776E" w:rsidRDefault="00FE4061" w:rsidP="00FE4061">
            <w:pPr>
              <w:rPr>
                <w:sz w:val="24"/>
                <w:szCs w:val="24"/>
              </w:rPr>
            </w:pPr>
            <w:r w:rsidRPr="00D165B5">
              <w:rPr>
                <w:sz w:val="24"/>
                <w:szCs w:val="24"/>
              </w:rPr>
              <w:t>Ведомственные данные</w:t>
            </w:r>
          </w:p>
        </w:tc>
      </w:tr>
      <w:tr w:rsidR="00FE4061" w:rsidRPr="00E74FFF" w14:paraId="3FB31184" w14:textId="77777777" w:rsidTr="00C43E82">
        <w:trPr>
          <w:trHeight w:val="314"/>
          <w:jc w:val="center"/>
        </w:trPr>
        <w:tc>
          <w:tcPr>
            <w:tcW w:w="1481" w:type="dxa"/>
            <w:tcBorders>
              <w:top w:val="single" w:sz="4" w:space="0" w:color="000000"/>
              <w:left w:val="single" w:sz="4" w:space="0" w:color="000000"/>
              <w:bottom w:val="single" w:sz="4" w:space="0" w:color="000000"/>
              <w:right w:val="single" w:sz="4" w:space="0" w:color="000000"/>
            </w:tcBorders>
          </w:tcPr>
          <w:p w14:paraId="16BA2A73" w14:textId="77777777" w:rsidR="00FE4061" w:rsidRDefault="00FE4061" w:rsidP="00FE4061">
            <w:pPr>
              <w:jc w:val="center"/>
              <w:rPr>
                <w:sz w:val="24"/>
                <w:szCs w:val="24"/>
              </w:rPr>
            </w:pPr>
          </w:p>
        </w:tc>
        <w:tc>
          <w:tcPr>
            <w:tcW w:w="3781" w:type="dxa"/>
            <w:tcBorders>
              <w:top w:val="single" w:sz="4" w:space="0" w:color="000000"/>
              <w:left w:val="single" w:sz="4" w:space="0" w:color="000000"/>
              <w:bottom w:val="single" w:sz="4" w:space="0" w:color="000000"/>
              <w:right w:val="single" w:sz="4" w:space="0" w:color="000000"/>
            </w:tcBorders>
          </w:tcPr>
          <w:p w14:paraId="7B1F5535" w14:textId="77777777" w:rsidR="00FE4061" w:rsidRDefault="00FE4061" w:rsidP="00FE4061">
            <w:pPr>
              <w:rPr>
                <w:sz w:val="24"/>
                <w:szCs w:val="24"/>
              </w:rPr>
            </w:pPr>
            <w:r>
              <w:rPr>
                <w:sz w:val="24"/>
                <w:szCs w:val="24"/>
              </w:rPr>
              <w:t>Контрольная точка 1</w:t>
            </w:r>
            <w:r w:rsidRPr="00E74FFF">
              <w:rPr>
                <w:sz w:val="24"/>
                <w:szCs w:val="24"/>
              </w:rPr>
              <w:t>.</w:t>
            </w:r>
            <w:r>
              <w:rPr>
                <w:sz w:val="24"/>
                <w:szCs w:val="24"/>
              </w:rPr>
              <w:t>3</w:t>
            </w:r>
          </w:p>
          <w:p w14:paraId="7EFB2A22" w14:textId="7C14D66D" w:rsidR="00FE4061" w:rsidRDefault="00FE4061" w:rsidP="00FE4061">
            <w:pPr>
              <w:rPr>
                <w:sz w:val="24"/>
                <w:szCs w:val="24"/>
              </w:rPr>
            </w:pPr>
            <w:r>
              <w:rPr>
                <w:sz w:val="24"/>
                <w:szCs w:val="24"/>
              </w:rPr>
              <w:t>«Сведения о контракте внесены в реестр контрактов»</w:t>
            </w:r>
          </w:p>
        </w:tc>
        <w:tc>
          <w:tcPr>
            <w:tcW w:w="2024" w:type="dxa"/>
            <w:tcBorders>
              <w:top w:val="single" w:sz="4" w:space="0" w:color="000000"/>
              <w:left w:val="single" w:sz="4" w:space="0" w:color="000000"/>
              <w:bottom w:val="single" w:sz="4" w:space="0" w:color="000000"/>
              <w:right w:val="single" w:sz="4" w:space="0" w:color="000000"/>
            </w:tcBorders>
          </w:tcPr>
          <w:p w14:paraId="4672FD52" w14:textId="77777777" w:rsidR="00FE4061" w:rsidRPr="00E74FFF" w:rsidRDefault="00FE4061" w:rsidP="00FE4061">
            <w:pPr>
              <w:rPr>
                <w:sz w:val="24"/>
                <w:szCs w:val="24"/>
              </w:rPr>
            </w:pPr>
            <w:r>
              <w:rPr>
                <w:sz w:val="24"/>
                <w:szCs w:val="24"/>
              </w:rPr>
              <w:t>20 января -10 декабря 2025</w:t>
            </w:r>
          </w:p>
          <w:p w14:paraId="048C5414" w14:textId="77777777" w:rsidR="00FE4061" w:rsidRDefault="00FE4061" w:rsidP="00FE4061">
            <w:pPr>
              <w:rPr>
                <w:sz w:val="24"/>
                <w:szCs w:val="24"/>
              </w:rPr>
            </w:pPr>
          </w:p>
        </w:tc>
        <w:tc>
          <w:tcPr>
            <w:tcW w:w="4826" w:type="dxa"/>
            <w:tcBorders>
              <w:top w:val="single" w:sz="4" w:space="0" w:color="000000"/>
              <w:left w:val="single" w:sz="4" w:space="0" w:color="000000"/>
              <w:bottom w:val="single" w:sz="4" w:space="0" w:color="000000"/>
              <w:right w:val="single" w:sz="4" w:space="0" w:color="000000"/>
            </w:tcBorders>
          </w:tcPr>
          <w:p w14:paraId="1682268F" w14:textId="714661A7" w:rsidR="00FE4061" w:rsidRPr="00545DCD" w:rsidRDefault="00FE4061" w:rsidP="00FE4061">
            <w:pPr>
              <w:rPr>
                <w:sz w:val="24"/>
                <w:szCs w:val="24"/>
              </w:rPr>
            </w:pPr>
            <w:r w:rsidRPr="00111A0B">
              <w:t>Зубов Валерий Владимирович – старший инспектор по ЖКХ и благоустройству Администрации Новоалександровского сельского поселения</w:t>
            </w:r>
          </w:p>
        </w:tc>
        <w:tc>
          <w:tcPr>
            <w:tcW w:w="1701" w:type="dxa"/>
            <w:tcBorders>
              <w:top w:val="single" w:sz="4" w:space="0" w:color="000000"/>
              <w:left w:val="single" w:sz="4" w:space="0" w:color="000000"/>
              <w:bottom w:val="single" w:sz="4" w:space="0" w:color="000000"/>
              <w:right w:val="single" w:sz="4" w:space="0" w:color="000000"/>
            </w:tcBorders>
          </w:tcPr>
          <w:p w14:paraId="1A0E04A2" w14:textId="283F3A81" w:rsidR="00FE4061" w:rsidRDefault="00FE4061" w:rsidP="00FE4061">
            <w:pPr>
              <w:rPr>
                <w:sz w:val="24"/>
                <w:szCs w:val="24"/>
              </w:rPr>
            </w:pPr>
            <w:r>
              <w:rPr>
                <w:sz w:val="24"/>
                <w:szCs w:val="24"/>
              </w:rPr>
              <w:t>Информационная справка</w:t>
            </w:r>
          </w:p>
        </w:tc>
        <w:tc>
          <w:tcPr>
            <w:tcW w:w="1213" w:type="dxa"/>
            <w:tcBorders>
              <w:top w:val="single" w:sz="4" w:space="0" w:color="000000"/>
              <w:left w:val="single" w:sz="4" w:space="0" w:color="000000"/>
              <w:bottom w:val="single" w:sz="4" w:space="0" w:color="000000"/>
              <w:right w:val="single" w:sz="4" w:space="0" w:color="000000"/>
            </w:tcBorders>
          </w:tcPr>
          <w:p w14:paraId="26D475AC" w14:textId="1CB433AB" w:rsidR="00FE4061" w:rsidRPr="00C5776E" w:rsidRDefault="00FE4061" w:rsidP="00FE4061">
            <w:pPr>
              <w:rPr>
                <w:sz w:val="24"/>
                <w:szCs w:val="24"/>
              </w:rPr>
            </w:pPr>
            <w:r w:rsidRPr="00D165B5">
              <w:rPr>
                <w:sz w:val="24"/>
                <w:szCs w:val="24"/>
              </w:rPr>
              <w:t>Ведомственные данные</w:t>
            </w:r>
          </w:p>
        </w:tc>
      </w:tr>
      <w:tr w:rsidR="00FE4061" w:rsidRPr="00E74FFF" w14:paraId="717EFF96" w14:textId="77777777" w:rsidTr="00C43E82">
        <w:trPr>
          <w:trHeight w:val="314"/>
          <w:jc w:val="center"/>
        </w:trPr>
        <w:tc>
          <w:tcPr>
            <w:tcW w:w="1481" w:type="dxa"/>
            <w:tcBorders>
              <w:top w:val="single" w:sz="4" w:space="0" w:color="000000"/>
              <w:left w:val="single" w:sz="4" w:space="0" w:color="000000"/>
              <w:bottom w:val="single" w:sz="4" w:space="0" w:color="000000"/>
              <w:right w:val="single" w:sz="4" w:space="0" w:color="000000"/>
            </w:tcBorders>
          </w:tcPr>
          <w:p w14:paraId="53B3BA1C" w14:textId="77777777" w:rsidR="00FE4061" w:rsidRDefault="00FE4061" w:rsidP="00FE4061">
            <w:pPr>
              <w:jc w:val="center"/>
              <w:rPr>
                <w:sz w:val="24"/>
                <w:szCs w:val="24"/>
              </w:rPr>
            </w:pPr>
          </w:p>
        </w:tc>
        <w:tc>
          <w:tcPr>
            <w:tcW w:w="3781" w:type="dxa"/>
            <w:tcBorders>
              <w:top w:val="single" w:sz="4" w:space="0" w:color="000000"/>
              <w:left w:val="single" w:sz="4" w:space="0" w:color="000000"/>
              <w:bottom w:val="single" w:sz="4" w:space="0" w:color="000000"/>
              <w:right w:val="single" w:sz="4" w:space="0" w:color="000000"/>
            </w:tcBorders>
          </w:tcPr>
          <w:p w14:paraId="482EE191" w14:textId="77777777" w:rsidR="00FE4061" w:rsidRDefault="00FE4061" w:rsidP="00FE4061">
            <w:pPr>
              <w:rPr>
                <w:sz w:val="24"/>
                <w:szCs w:val="24"/>
              </w:rPr>
            </w:pPr>
            <w:r>
              <w:rPr>
                <w:sz w:val="24"/>
                <w:szCs w:val="24"/>
              </w:rPr>
              <w:t>Контрольная точка 1</w:t>
            </w:r>
            <w:r w:rsidRPr="00E74FFF">
              <w:rPr>
                <w:sz w:val="24"/>
                <w:szCs w:val="24"/>
              </w:rPr>
              <w:t>.</w:t>
            </w:r>
            <w:r>
              <w:rPr>
                <w:sz w:val="24"/>
                <w:szCs w:val="24"/>
              </w:rPr>
              <w:t>4.</w:t>
            </w:r>
          </w:p>
          <w:p w14:paraId="30F7B71D" w14:textId="4990453A" w:rsidR="00FE4061" w:rsidRDefault="00FE4061" w:rsidP="00FE4061">
            <w:pPr>
              <w:rPr>
                <w:sz w:val="24"/>
                <w:szCs w:val="24"/>
              </w:rPr>
            </w:pPr>
            <w:r>
              <w:rPr>
                <w:sz w:val="24"/>
                <w:szCs w:val="24"/>
              </w:rPr>
              <w:t>«Приемка поставленных товаров, выполненных работ, оказанных услуг»</w:t>
            </w:r>
          </w:p>
        </w:tc>
        <w:tc>
          <w:tcPr>
            <w:tcW w:w="2024" w:type="dxa"/>
            <w:tcBorders>
              <w:top w:val="single" w:sz="4" w:space="0" w:color="000000"/>
              <w:left w:val="single" w:sz="4" w:space="0" w:color="000000"/>
              <w:bottom w:val="single" w:sz="4" w:space="0" w:color="000000"/>
              <w:right w:val="single" w:sz="4" w:space="0" w:color="000000"/>
            </w:tcBorders>
          </w:tcPr>
          <w:p w14:paraId="3EBC9BD6" w14:textId="77777777" w:rsidR="00FE4061" w:rsidRPr="00E74FFF" w:rsidRDefault="00FE4061" w:rsidP="00FE4061">
            <w:pPr>
              <w:rPr>
                <w:sz w:val="24"/>
                <w:szCs w:val="24"/>
              </w:rPr>
            </w:pPr>
            <w:r>
              <w:rPr>
                <w:sz w:val="24"/>
                <w:szCs w:val="24"/>
              </w:rPr>
              <w:t>20 января -20 декабря 2025</w:t>
            </w:r>
          </w:p>
          <w:p w14:paraId="2A389F70" w14:textId="77777777" w:rsidR="00FE4061" w:rsidRDefault="00FE4061" w:rsidP="00FE4061">
            <w:pPr>
              <w:rPr>
                <w:sz w:val="24"/>
                <w:szCs w:val="24"/>
              </w:rPr>
            </w:pPr>
          </w:p>
        </w:tc>
        <w:tc>
          <w:tcPr>
            <w:tcW w:w="4826" w:type="dxa"/>
            <w:tcBorders>
              <w:top w:val="single" w:sz="4" w:space="0" w:color="000000"/>
              <w:left w:val="single" w:sz="4" w:space="0" w:color="000000"/>
              <w:bottom w:val="single" w:sz="4" w:space="0" w:color="000000"/>
              <w:right w:val="single" w:sz="4" w:space="0" w:color="000000"/>
            </w:tcBorders>
          </w:tcPr>
          <w:p w14:paraId="5949659A" w14:textId="5D9443DE" w:rsidR="00FE4061" w:rsidRPr="00545DCD" w:rsidRDefault="00FE4061" w:rsidP="00FE4061">
            <w:pPr>
              <w:rPr>
                <w:sz w:val="24"/>
                <w:szCs w:val="24"/>
              </w:rPr>
            </w:pPr>
            <w:r w:rsidRPr="00111A0B">
              <w:t>Зубов Валерий Владимирович – старший инспектор по ЖКХ и благоустройству Администрации Новоалександровского сельского поселения</w:t>
            </w:r>
          </w:p>
        </w:tc>
        <w:tc>
          <w:tcPr>
            <w:tcW w:w="1701" w:type="dxa"/>
            <w:tcBorders>
              <w:top w:val="single" w:sz="4" w:space="0" w:color="000000"/>
              <w:left w:val="single" w:sz="4" w:space="0" w:color="000000"/>
              <w:bottom w:val="single" w:sz="4" w:space="0" w:color="000000"/>
              <w:right w:val="single" w:sz="4" w:space="0" w:color="000000"/>
            </w:tcBorders>
          </w:tcPr>
          <w:p w14:paraId="6FCB9D95" w14:textId="489691ED" w:rsidR="00FE4061" w:rsidRDefault="00FE4061" w:rsidP="00FE4061">
            <w:pPr>
              <w:rPr>
                <w:sz w:val="24"/>
                <w:szCs w:val="24"/>
              </w:rPr>
            </w:pPr>
            <w:r>
              <w:rPr>
                <w:sz w:val="24"/>
                <w:szCs w:val="24"/>
              </w:rPr>
              <w:t>Акт выполненных работ</w:t>
            </w:r>
          </w:p>
        </w:tc>
        <w:tc>
          <w:tcPr>
            <w:tcW w:w="1213" w:type="dxa"/>
            <w:tcBorders>
              <w:top w:val="single" w:sz="4" w:space="0" w:color="000000"/>
              <w:left w:val="single" w:sz="4" w:space="0" w:color="000000"/>
              <w:bottom w:val="single" w:sz="4" w:space="0" w:color="000000"/>
              <w:right w:val="single" w:sz="4" w:space="0" w:color="000000"/>
            </w:tcBorders>
          </w:tcPr>
          <w:p w14:paraId="716958C2" w14:textId="5368FEF3" w:rsidR="00FE4061" w:rsidRPr="00C5776E" w:rsidRDefault="00FE4061" w:rsidP="00FE4061">
            <w:pPr>
              <w:rPr>
                <w:sz w:val="24"/>
                <w:szCs w:val="24"/>
              </w:rPr>
            </w:pPr>
            <w:r w:rsidRPr="00D165B5">
              <w:rPr>
                <w:sz w:val="24"/>
                <w:szCs w:val="24"/>
              </w:rPr>
              <w:t>Ведомственные данные</w:t>
            </w:r>
          </w:p>
        </w:tc>
      </w:tr>
      <w:tr w:rsidR="00FE4061" w:rsidRPr="00E74FFF" w14:paraId="7112CA1E" w14:textId="77777777" w:rsidTr="00C43E82">
        <w:trPr>
          <w:trHeight w:val="314"/>
          <w:jc w:val="center"/>
        </w:trPr>
        <w:tc>
          <w:tcPr>
            <w:tcW w:w="1481" w:type="dxa"/>
            <w:tcBorders>
              <w:top w:val="single" w:sz="4" w:space="0" w:color="000000"/>
              <w:left w:val="single" w:sz="4" w:space="0" w:color="000000"/>
              <w:bottom w:val="single" w:sz="4" w:space="0" w:color="000000"/>
              <w:right w:val="single" w:sz="4" w:space="0" w:color="000000"/>
            </w:tcBorders>
          </w:tcPr>
          <w:p w14:paraId="30201A19" w14:textId="77777777" w:rsidR="00FE4061" w:rsidRDefault="00FE4061" w:rsidP="00FE4061">
            <w:pPr>
              <w:jc w:val="center"/>
              <w:rPr>
                <w:sz w:val="24"/>
                <w:szCs w:val="24"/>
              </w:rPr>
            </w:pPr>
          </w:p>
        </w:tc>
        <w:tc>
          <w:tcPr>
            <w:tcW w:w="3781" w:type="dxa"/>
            <w:tcBorders>
              <w:top w:val="single" w:sz="4" w:space="0" w:color="000000"/>
              <w:left w:val="single" w:sz="4" w:space="0" w:color="000000"/>
              <w:bottom w:val="single" w:sz="4" w:space="0" w:color="000000"/>
              <w:right w:val="single" w:sz="4" w:space="0" w:color="000000"/>
            </w:tcBorders>
          </w:tcPr>
          <w:p w14:paraId="7E097F8C" w14:textId="77777777" w:rsidR="00FE4061" w:rsidRDefault="00FE4061" w:rsidP="00FE4061">
            <w:pPr>
              <w:rPr>
                <w:sz w:val="24"/>
                <w:szCs w:val="24"/>
              </w:rPr>
            </w:pPr>
            <w:r>
              <w:rPr>
                <w:sz w:val="24"/>
                <w:szCs w:val="24"/>
              </w:rPr>
              <w:t>Контрольная точка 1</w:t>
            </w:r>
            <w:r w:rsidRPr="00E74FFF">
              <w:rPr>
                <w:sz w:val="24"/>
                <w:szCs w:val="24"/>
              </w:rPr>
              <w:t>.</w:t>
            </w:r>
            <w:r>
              <w:rPr>
                <w:sz w:val="24"/>
                <w:szCs w:val="24"/>
              </w:rPr>
              <w:t>5.</w:t>
            </w:r>
          </w:p>
          <w:p w14:paraId="5A960D9E" w14:textId="4D6F24CE" w:rsidR="00FE4061" w:rsidRDefault="00FE4061" w:rsidP="00FE4061">
            <w:pPr>
              <w:rPr>
                <w:sz w:val="24"/>
                <w:szCs w:val="24"/>
              </w:rPr>
            </w:pPr>
            <w:r>
              <w:rPr>
                <w:sz w:val="24"/>
                <w:szCs w:val="24"/>
              </w:rPr>
              <w:t>«Оплата товаров, выполненных работ, оказанных услуг «</w:t>
            </w:r>
          </w:p>
        </w:tc>
        <w:tc>
          <w:tcPr>
            <w:tcW w:w="2024" w:type="dxa"/>
            <w:tcBorders>
              <w:top w:val="single" w:sz="4" w:space="0" w:color="000000"/>
              <w:left w:val="single" w:sz="4" w:space="0" w:color="000000"/>
              <w:bottom w:val="single" w:sz="4" w:space="0" w:color="000000"/>
              <w:right w:val="single" w:sz="4" w:space="0" w:color="000000"/>
            </w:tcBorders>
          </w:tcPr>
          <w:p w14:paraId="49954CC0" w14:textId="3BE3D1EC" w:rsidR="00FE4061" w:rsidRDefault="00FE4061" w:rsidP="00FE4061">
            <w:pPr>
              <w:rPr>
                <w:sz w:val="24"/>
                <w:szCs w:val="24"/>
              </w:rPr>
            </w:pPr>
            <w:r>
              <w:rPr>
                <w:sz w:val="24"/>
                <w:szCs w:val="24"/>
              </w:rPr>
              <w:t>1 февраля – 20 декабря 2025</w:t>
            </w:r>
          </w:p>
        </w:tc>
        <w:tc>
          <w:tcPr>
            <w:tcW w:w="4826" w:type="dxa"/>
            <w:tcBorders>
              <w:top w:val="single" w:sz="4" w:space="0" w:color="000000"/>
              <w:left w:val="single" w:sz="4" w:space="0" w:color="000000"/>
              <w:bottom w:val="single" w:sz="4" w:space="0" w:color="000000"/>
              <w:right w:val="single" w:sz="4" w:space="0" w:color="000000"/>
            </w:tcBorders>
          </w:tcPr>
          <w:p w14:paraId="7FAE403B" w14:textId="3FF4A56B" w:rsidR="00FE4061" w:rsidRPr="00545DCD" w:rsidRDefault="00FE4061" w:rsidP="00FE4061">
            <w:pPr>
              <w:rPr>
                <w:sz w:val="24"/>
                <w:szCs w:val="24"/>
              </w:rPr>
            </w:pPr>
            <w:r w:rsidRPr="00111A0B">
              <w:t>Зубов Валерий Владимирович – старший инспектор по ЖКХ и благоустройству Администрации Новоалександровского сельского поселения</w:t>
            </w:r>
          </w:p>
        </w:tc>
        <w:tc>
          <w:tcPr>
            <w:tcW w:w="1701" w:type="dxa"/>
            <w:tcBorders>
              <w:top w:val="single" w:sz="4" w:space="0" w:color="000000"/>
              <w:left w:val="single" w:sz="4" w:space="0" w:color="000000"/>
              <w:bottom w:val="single" w:sz="4" w:space="0" w:color="000000"/>
              <w:right w:val="single" w:sz="4" w:space="0" w:color="000000"/>
            </w:tcBorders>
          </w:tcPr>
          <w:p w14:paraId="5AE31982" w14:textId="471FEE0D" w:rsidR="00FE4061" w:rsidRDefault="00FE4061" w:rsidP="00FE4061">
            <w:pPr>
              <w:rPr>
                <w:sz w:val="24"/>
                <w:szCs w:val="24"/>
              </w:rPr>
            </w:pPr>
            <w:r>
              <w:rPr>
                <w:sz w:val="24"/>
                <w:szCs w:val="24"/>
              </w:rPr>
              <w:t>Платежное поручение</w:t>
            </w:r>
          </w:p>
        </w:tc>
        <w:tc>
          <w:tcPr>
            <w:tcW w:w="1213" w:type="dxa"/>
            <w:tcBorders>
              <w:top w:val="single" w:sz="4" w:space="0" w:color="000000"/>
              <w:left w:val="single" w:sz="4" w:space="0" w:color="000000"/>
              <w:bottom w:val="single" w:sz="4" w:space="0" w:color="000000"/>
              <w:right w:val="single" w:sz="4" w:space="0" w:color="000000"/>
            </w:tcBorders>
          </w:tcPr>
          <w:p w14:paraId="555676A7" w14:textId="2EFC512D" w:rsidR="00FE4061" w:rsidRPr="00C5776E" w:rsidRDefault="00FE4061" w:rsidP="00FE4061">
            <w:pPr>
              <w:rPr>
                <w:sz w:val="24"/>
                <w:szCs w:val="24"/>
              </w:rPr>
            </w:pPr>
            <w:r w:rsidRPr="00D165B5">
              <w:rPr>
                <w:sz w:val="24"/>
                <w:szCs w:val="24"/>
              </w:rPr>
              <w:t>Ведомственные данные</w:t>
            </w:r>
          </w:p>
        </w:tc>
      </w:tr>
      <w:tr w:rsidR="00FE4061" w:rsidRPr="00E74FFF" w14:paraId="3DC8B96D" w14:textId="77777777" w:rsidTr="00213B4C">
        <w:trPr>
          <w:trHeight w:val="314"/>
          <w:jc w:val="center"/>
        </w:trPr>
        <w:tc>
          <w:tcPr>
            <w:tcW w:w="1481" w:type="dxa"/>
            <w:tcBorders>
              <w:top w:val="single" w:sz="4" w:space="0" w:color="000000"/>
              <w:left w:val="single" w:sz="4" w:space="0" w:color="000000"/>
              <w:bottom w:val="single" w:sz="4" w:space="0" w:color="000000"/>
              <w:right w:val="single" w:sz="4" w:space="0" w:color="000000"/>
            </w:tcBorders>
            <w:vAlign w:val="center"/>
          </w:tcPr>
          <w:p w14:paraId="78E0DEDA" w14:textId="20C2E6C5" w:rsidR="00FE4061" w:rsidRDefault="00FE4061" w:rsidP="00FE4061">
            <w:pPr>
              <w:jc w:val="center"/>
              <w:rPr>
                <w:sz w:val="24"/>
                <w:szCs w:val="24"/>
              </w:rPr>
            </w:pPr>
            <w:r>
              <w:rPr>
                <w:sz w:val="24"/>
                <w:szCs w:val="24"/>
              </w:rPr>
              <w:t>1.2.</w:t>
            </w:r>
          </w:p>
        </w:tc>
        <w:tc>
          <w:tcPr>
            <w:tcW w:w="3781" w:type="dxa"/>
            <w:tcBorders>
              <w:top w:val="single" w:sz="4" w:space="0" w:color="000000"/>
              <w:left w:val="single" w:sz="4" w:space="0" w:color="000000"/>
              <w:bottom w:val="single" w:sz="4" w:space="0" w:color="000000"/>
              <w:right w:val="single" w:sz="4" w:space="0" w:color="000000"/>
            </w:tcBorders>
            <w:vAlign w:val="center"/>
          </w:tcPr>
          <w:p w14:paraId="65D23812" w14:textId="701BC89D" w:rsidR="00FE4061" w:rsidRDefault="00FE4061" w:rsidP="00FE4061">
            <w:pPr>
              <w:rPr>
                <w:sz w:val="24"/>
                <w:szCs w:val="24"/>
              </w:rPr>
            </w:pPr>
            <w:r w:rsidRPr="00E74FFF">
              <w:rPr>
                <w:sz w:val="24"/>
                <w:szCs w:val="24"/>
              </w:rPr>
              <w:t>Мероприятие (результат) 1.</w:t>
            </w:r>
            <w:r>
              <w:rPr>
                <w:sz w:val="24"/>
                <w:szCs w:val="24"/>
              </w:rPr>
              <w:t>2</w:t>
            </w:r>
            <w:r w:rsidRPr="00E74FFF">
              <w:rPr>
                <w:sz w:val="24"/>
                <w:szCs w:val="24"/>
              </w:rPr>
              <w:t xml:space="preserve"> «</w:t>
            </w:r>
            <w:r w:rsidRPr="005F1858">
              <w:rPr>
                <w:sz w:val="24"/>
              </w:rPr>
              <w:t xml:space="preserve">Обеспечение мероприятий по содержанию объектов электрических сетей наружного (уличного) освещения территории </w:t>
            </w:r>
            <w:r>
              <w:rPr>
                <w:sz w:val="24"/>
              </w:rPr>
              <w:t>Новоалександровского</w:t>
            </w:r>
            <w:r w:rsidRPr="005F1858">
              <w:rPr>
                <w:sz w:val="24"/>
              </w:rPr>
              <w:t xml:space="preserve"> сельского поселения</w:t>
            </w:r>
            <w:r w:rsidRPr="00E74FFF">
              <w:rPr>
                <w:sz w:val="24"/>
                <w:szCs w:val="24"/>
              </w:rPr>
              <w:t>»</w:t>
            </w:r>
            <w:r>
              <w:rPr>
                <w:sz w:val="24"/>
                <w:szCs w:val="24"/>
              </w:rPr>
              <w:t xml:space="preserve"> на 2026 год</w:t>
            </w:r>
          </w:p>
        </w:tc>
        <w:tc>
          <w:tcPr>
            <w:tcW w:w="2024" w:type="dxa"/>
            <w:tcBorders>
              <w:top w:val="single" w:sz="4" w:space="0" w:color="000000"/>
              <w:left w:val="single" w:sz="4" w:space="0" w:color="000000"/>
              <w:bottom w:val="single" w:sz="4" w:space="0" w:color="000000"/>
              <w:right w:val="single" w:sz="4" w:space="0" w:color="000000"/>
            </w:tcBorders>
            <w:vAlign w:val="center"/>
          </w:tcPr>
          <w:p w14:paraId="4CBDF383" w14:textId="74EC1FF3" w:rsidR="00FE4061" w:rsidRDefault="00FE4061" w:rsidP="00FE4061">
            <w:pPr>
              <w:rPr>
                <w:sz w:val="24"/>
                <w:szCs w:val="24"/>
              </w:rPr>
            </w:pPr>
            <w:r w:rsidRPr="00E74FFF">
              <w:rPr>
                <w:b/>
                <w:sz w:val="24"/>
                <w:szCs w:val="24"/>
              </w:rPr>
              <w:t>Х</w:t>
            </w:r>
          </w:p>
        </w:tc>
        <w:tc>
          <w:tcPr>
            <w:tcW w:w="4826" w:type="dxa"/>
            <w:tcBorders>
              <w:top w:val="single" w:sz="4" w:space="0" w:color="000000"/>
              <w:left w:val="single" w:sz="4" w:space="0" w:color="000000"/>
              <w:bottom w:val="single" w:sz="4" w:space="0" w:color="000000"/>
              <w:right w:val="single" w:sz="4" w:space="0" w:color="000000"/>
            </w:tcBorders>
          </w:tcPr>
          <w:p w14:paraId="2E33D4CA" w14:textId="2CE52CA1" w:rsidR="00FE4061" w:rsidRPr="00545DCD" w:rsidRDefault="00FE4061" w:rsidP="00FE4061">
            <w:pPr>
              <w:rPr>
                <w:sz w:val="24"/>
                <w:szCs w:val="24"/>
              </w:rPr>
            </w:pPr>
            <w:r w:rsidRPr="00111A0B">
              <w:t>Зубов Валерий Владимирович – старший инспектор по ЖКХ и благоустройству Администрации Новоалександровского сельского поселения</w:t>
            </w:r>
          </w:p>
        </w:tc>
        <w:tc>
          <w:tcPr>
            <w:tcW w:w="1701" w:type="dxa"/>
            <w:tcBorders>
              <w:top w:val="single" w:sz="4" w:space="0" w:color="000000"/>
              <w:left w:val="single" w:sz="4" w:space="0" w:color="000000"/>
              <w:bottom w:val="single" w:sz="4" w:space="0" w:color="000000"/>
              <w:right w:val="single" w:sz="4" w:space="0" w:color="000000"/>
            </w:tcBorders>
            <w:vAlign w:val="center"/>
          </w:tcPr>
          <w:p w14:paraId="157707F3" w14:textId="118F2B06" w:rsidR="00FE4061" w:rsidRDefault="00FE4061" w:rsidP="00FE4061">
            <w:pPr>
              <w:rPr>
                <w:sz w:val="24"/>
                <w:szCs w:val="24"/>
              </w:rPr>
            </w:pPr>
            <w:r w:rsidRPr="00E74FFF">
              <w:rPr>
                <w:b/>
                <w:sz w:val="24"/>
                <w:szCs w:val="24"/>
              </w:rPr>
              <w:t>Х</w:t>
            </w:r>
          </w:p>
        </w:tc>
        <w:tc>
          <w:tcPr>
            <w:tcW w:w="1213" w:type="dxa"/>
            <w:tcBorders>
              <w:top w:val="single" w:sz="4" w:space="0" w:color="000000"/>
              <w:left w:val="single" w:sz="4" w:space="0" w:color="000000"/>
              <w:bottom w:val="single" w:sz="4" w:space="0" w:color="000000"/>
              <w:right w:val="single" w:sz="4" w:space="0" w:color="000000"/>
            </w:tcBorders>
            <w:vAlign w:val="center"/>
          </w:tcPr>
          <w:p w14:paraId="1278C275" w14:textId="3C723030" w:rsidR="00FE4061" w:rsidRPr="00C5776E" w:rsidRDefault="00FE4061" w:rsidP="00FE4061">
            <w:pPr>
              <w:rPr>
                <w:sz w:val="24"/>
                <w:szCs w:val="24"/>
              </w:rPr>
            </w:pPr>
            <w:r w:rsidRPr="00E74FFF">
              <w:rPr>
                <w:b/>
                <w:sz w:val="24"/>
                <w:szCs w:val="24"/>
              </w:rPr>
              <w:t>Х</w:t>
            </w:r>
          </w:p>
        </w:tc>
      </w:tr>
      <w:tr w:rsidR="00FE4061" w:rsidRPr="00E74FFF" w14:paraId="08E0A276" w14:textId="77777777" w:rsidTr="00C43E82">
        <w:trPr>
          <w:trHeight w:val="314"/>
          <w:jc w:val="center"/>
        </w:trPr>
        <w:tc>
          <w:tcPr>
            <w:tcW w:w="1481" w:type="dxa"/>
            <w:tcBorders>
              <w:top w:val="single" w:sz="4" w:space="0" w:color="000000"/>
              <w:left w:val="single" w:sz="4" w:space="0" w:color="000000"/>
              <w:bottom w:val="single" w:sz="4" w:space="0" w:color="000000"/>
              <w:right w:val="single" w:sz="4" w:space="0" w:color="000000"/>
            </w:tcBorders>
          </w:tcPr>
          <w:p w14:paraId="587E69E8" w14:textId="77777777" w:rsidR="00FE4061" w:rsidRDefault="00FE4061" w:rsidP="00FE4061">
            <w:pPr>
              <w:jc w:val="center"/>
              <w:rPr>
                <w:sz w:val="24"/>
                <w:szCs w:val="24"/>
              </w:rPr>
            </w:pPr>
          </w:p>
        </w:tc>
        <w:tc>
          <w:tcPr>
            <w:tcW w:w="3781" w:type="dxa"/>
            <w:tcBorders>
              <w:top w:val="single" w:sz="4" w:space="0" w:color="000000"/>
              <w:left w:val="single" w:sz="4" w:space="0" w:color="000000"/>
              <w:bottom w:val="single" w:sz="4" w:space="0" w:color="000000"/>
              <w:right w:val="single" w:sz="4" w:space="0" w:color="000000"/>
            </w:tcBorders>
          </w:tcPr>
          <w:p w14:paraId="03AF8552" w14:textId="77777777" w:rsidR="00FE4061" w:rsidRDefault="00FE4061" w:rsidP="00FE4061">
            <w:pPr>
              <w:rPr>
                <w:sz w:val="24"/>
                <w:szCs w:val="24"/>
              </w:rPr>
            </w:pPr>
            <w:r>
              <w:rPr>
                <w:sz w:val="24"/>
                <w:szCs w:val="24"/>
              </w:rPr>
              <w:t>Контрольная точка 1.1.</w:t>
            </w:r>
          </w:p>
          <w:p w14:paraId="04B1C4EC" w14:textId="7F9A5322" w:rsidR="00FE4061" w:rsidRDefault="00FE4061" w:rsidP="00FE4061">
            <w:pPr>
              <w:rPr>
                <w:sz w:val="24"/>
                <w:szCs w:val="24"/>
              </w:rPr>
            </w:pPr>
            <w:r w:rsidRPr="00E74FFF">
              <w:rPr>
                <w:sz w:val="24"/>
                <w:szCs w:val="24"/>
              </w:rPr>
              <w:t>«</w:t>
            </w:r>
            <w:r>
              <w:rPr>
                <w:sz w:val="24"/>
                <w:szCs w:val="24"/>
              </w:rPr>
              <w:t>Закупка внесена в план график»</w:t>
            </w:r>
          </w:p>
        </w:tc>
        <w:tc>
          <w:tcPr>
            <w:tcW w:w="2024" w:type="dxa"/>
            <w:tcBorders>
              <w:top w:val="single" w:sz="4" w:space="0" w:color="000000"/>
              <w:left w:val="single" w:sz="4" w:space="0" w:color="000000"/>
              <w:bottom w:val="single" w:sz="4" w:space="0" w:color="000000"/>
              <w:right w:val="single" w:sz="4" w:space="0" w:color="000000"/>
            </w:tcBorders>
          </w:tcPr>
          <w:p w14:paraId="5E742FF8" w14:textId="77777777" w:rsidR="00FE4061" w:rsidRPr="00E74FFF" w:rsidRDefault="00FE4061" w:rsidP="00FE4061">
            <w:pPr>
              <w:rPr>
                <w:sz w:val="24"/>
                <w:szCs w:val="24"/>
              </w:rPr>
            </w:pPr>
            <w:r>
              <w:rPr>
                <w:sz w:val="24"/>
                <w:szCs w:val="24"/>
              </w:rPr>
              <w:t>20 января 2026</w:t>
            </w:r>
          </w:p>
          <w:p w14:paraId="32DC4AD5" w14:textId="77777777" w:rsidR="00FE4061" w:rsidRDefault="00FE4061" w:rsidP="00FE4061">
            <w:pPr>
              <w:rPr>
                <w:sz w:val="24"/>
                <w:szCs w:val="24"/>
              </w:rPr>
            </w:pPr>
          </w:p>
        </w:tc>
        <w:tc>
          <w:tcPr>
            <w:tcW w:w="4826" w:type="dxa"/>
            <w:tcBorders>
              <w:top w:val="single" w:sz="4" w:space="0" w:color="000000"/>
              <w:left w:val="single" w:sz="4" w:space="0" w:color="000000"/>
              <w:bottom w:val="single" w:sz="4" w:space="0" w:color="000000"/>
              <w:right w:val="single" w:sz="4" w:space="0" w:color="000000"/>
            </w:tcBorders>
          </w:tcPr>
          <w:p w14:paraId="482F9097" w14:textId="37160876" w:rsidR="00FE4061" w:rsidRPr="00545DCD" w:rsidRDefault="00FE4061" w:rsidP="00FE4061">
            <w:pPr>
              <w:rPr>
                <w:sz w:val="24"/>
                <w:szCs w:val="24"/>
              </w:rPr>
            </w:pPr>
            <w:r w:rsidRPr="00111A0B">
              <w:t>Зубов Валерий Владимирович – старший инспектор по ЖКХ и благоустройству Администрации Новоалександровского сельского поселения</w:t>
            </w:r>
          </w:p>
        </w:tc>
        <w:tc>
          <w:tcPr>
            <w:tcW w:w="1701" w:type="dxa"/>
            <w:tcBorders>
              <w:top w:val="single" w:sz="4" w:space="0" w:color="000000"/>
              <w:left w:val="single" w:sz="4" w:space="0" w:color="000000"/>
              <w:bottom w:val="single" w:sz="4" w:space="0" w:color="000000"/>
              <w:right w:val="single" w:sz="4" w:space="0" w:color="000000"/>
            </w:tcBorders>
          </w:tcPr>
          <w:p w14:paraId="63CAC812" w14:textId="69C51FFA" w:rsidR="00FE4061" w:rsidRDefault="00FE4061" w:rsidP="00FE4061">
            <w:pPr>
              <w:rPr>
                <w:sz w:val="24"/>
                <w:szCs w:val="24"/>
              </w:rPr>
            </w:pPr>
            <w:r>
              <w:rPr>
                <w:sz w:val="24"/>
                <w:szCs w:val="24"/>
              </w:rPr>
              <w:t>ЕИС в сфере закупок</w:t>
            </w:r>
          </w:p>
        </w:tc>
        <w:tc>
          <w:tcPr>
            <w:tcW w:w="1213" w:type="dxa"/>
            <w:tcBorders>
              <w:top w:val="single" w:sz="4" w:space="0" w:color="000000"/>
              <w:left w:val="single" w:sz="4" w:space="0" w:color="000000"/>
              <w:bottom w:val="single" w:sz="4" w:space="0" w:color="000000"/>
              <w:right w:val="single" w:sz="4" w:space="0" w:color="000000"/>
            </w:tcBorders>
          </w:tcPr>
          <w:p w14:paraId="756A44DC" w14:textId="4A68A917" w:rsidR="00FE4061" w:rsidRPr="00C5776E" w:rsidRDefault="00FE4061" w:rsidP="00FE4061">
            <w:pPr>
              <w:rPr>
                <w:sz w:val="24"/>
                <w:szCs w:val="24"/>
              </w:rPr>
            </w:pPr>
            <w:r>
              <w:rPr>
                <w:sz w:val="24"/>
                <w:szCs w:val="24"/>
              </w:rPr>
              <w:t>ЕИС в сфере закупок</w:t>
            </w:r>
          </w:p>
        </w:tc>
      </w:tr>
      <w:tr w:rsidR="00FE4061" w:rsidRPr="00E74FFF" w14:paraId="105E2BF1" w14:textId="77777777" w:rsidTr="00C43E82">
        <w:trPr>
          <w:trHeight w:val="314"/>
          <w:jc w:val="center"/>
        </w:trPr>
        <w:tc>
          <w:tcPr>
            <w:tcW w:w="1481" w:type="dxa"/>
            <w:tcBorders>
              <w:top w:val="single" w:sz="4" w:space="0" w:color="000000"/>
              <w:left w:val="single" w:sz="4" w:space="0" w:color="000000"/>
              <w:bottom w:val="single" w:sz="4" w:space="0" w:color="000000"/>
              <w:right w:val="single" w:sz="4" w:space="0" w:color="000000"/>
            </w:tcBorders>
          </w:tcPr>
          <w:p w14:paraId="3CBF8943" w14:textId="77777777" w:rsidR="00FE4061" w:rsidRDefault="00FE4061" w:rsidP="00FE4061">
            <w:pPr>
              <w:jc w:val="center"/>
              <w:rPr>
                <w:sz w:val="24"/>
                <w:szCs w:val="24"/>
              </w:rPr>
            </w:pPr>
          </w:p>
        </w:tc>
        <w:tc>
          <w:tcPr>
            <w:tcW w:w="3781" w:type="dxa"/>
            <w:tcBorders>
              <w:top w:val="single" w:sz="4" w:space="0" w:color="000000"/>
              <w:left w:val="single" w:sz="4" w:space="0" w:color="000000"/>
              <w:bottom w:val="single" w:sz="4" w:space="0" w:color="000000"/>
              <w:right w:val="single" w:sz="4" w:space="0" w:color="000000"/>
            </w:tcBorders>
          </w:tcPr>
          <w:p w14:paraId="2C2BA715" w14:textId="77777777" w:rsidR="00FE4061" w:rsidRDefault="00FE4061" w:rsidP="00FE4061">
            <w:pPr>
              <w:rPr>
                <w:sz w:val="24"/>
                <w:szCs w:val="24"/>
              </w:rPr>
            </w:pPr>
            <w:r>
              <w:rPr>
                <w:sz w:val="24"/>
                <w:szCs w:val="24"/>
              </w:rPr>
              <w:t>Контрольная точка 1</w:t>
            </w:r>
            <w:r w:rsidRPr="00E74FFF">
              <w:rPr>
                <w:sz w:val="24"/>
                <w:szCs w:val="24"/>
              </w:rPr>
              <w:t>.</w:t>
            </w:r>
            <w:r>
              <w:rPr>
                <w:sz w:val="24"/>
                <w:szCs w:val="24"/>
              </w:rPr>
              <w:t>2</w:t>
            </w:r>
            <w:r w:rsidRPr="00E74FFF">
              <w:rPr>
                <w:sz w:val="24"/>
                <w:szCs w:val="24"/>
              </w:rPr>
              <w:t xml:space="preserve"> </w:t>
            </w:r>
          </w:p>
          <w:p w14:paraId="1B01927A" w14:textId="21B58E4C" w:rsidR="00FE4061" w:rsidRDefault="00FE4061" w:rsidP="00FE4061">
            <w:pPr>
              <w:rPr>
                <w:sz w:val="24"/>
                <w:szCs w:val="24"/>
              </w:rPr>
            </w:pPr>
            <w:r>
              <w:rPr>
                <w:sz w:val="24"/>
                <w:szCs w:val="24"/>
              </w:rPr>
              <w:t>«</w:t>
            </w:r>
            <w:r w:rsidRPr="008B3B86">
              <w:rPr>
                <w:sz w:val="24"/>
                <w:szCs w:val="24"/>
              </w:rPr>
              <w:t>Заключение контракта</w:t>
            </w:r>
            <w:r>
              <w:rPr>
                <w:sz w:val="24"/>
                <w:szCs w:val="24"/>
              </w:rPr>
              <w:t>»</w:t>
            </w:r>
          </w:p>
        </w:tc>
        <w:tc>
          <w:tcPr>
            <w:tcW w:w="2024" w:type="dxa"/>
            <w:tcBorders>
              <w:top w:val="single" w:sz="4" w:space="0" w:color="000000"/>
              <w:left w:val="single" w:sz="4" w:space="0" w:color="000000"/>
              <w:bottom w:val="single" w:sz="4" w:space="0" w:color="000000"/>
              <w:right w:val="single" w:sz="4" w:space="0" w:color="000000"/>
            </w:tcBorders>
          </w:tcPr>
          <w:p w14:paraId="4D20BFE4" w14:textId="77777777" w:rsidR="00FE4061" w:rsidRPr="00E74FFF" w:rsidRDefault="00FE4061" w:rsidP="00FE4061">
            <w:pPr>
              <w:rPr>
                <w:sz w:val="24"/>
                <w:szCs w:val="24"/>
              </w:rPr>
            </w:pPr>
            <w:r>
              <w:rPr>
                <w:sz w:val="24"/>
                <w:szCs w:val="24"/>
              </w:rPr>
              <w:t>20 января -10 декабря 2026</w:t>
            </w:r>
          </w:p>
          <w:p w14:paraId="265D2292" w14:textId="77777777" w:rsidR="00FE4061" w:rsidRDefault="00FE4061" w:rsidP="00FE4061">
            <w:pPr>
              <w:rPr>
                <w:sz w:val="24"/>
                <w:szCs w:val="24"/>
              </w:rPr>
            </w:pPr>
          </w:p>
        </w:tc>
        <w:tc>
          <w:tcPr>
            <w:tcW w:w="4826" w:type="dxa"/>
            <w:tcBorders>
              <w:top w:val="single" w:sz="4" w:space="0" w:color="000000"/>
              <w:left w:val="single" w:sz="4" w:space="0" w:color="000000"/>
              <w:bottom w:val="single" w:sz="4" w:space="0" w:color="000000"/>
              <w:right w:val="single" w:sz="4" w:space="0" w:color="000000"/>
            </w:tcBorders>
          </w:tcPr>
          <w:p w14:paraId="5E04031E" w14:textId="76848560" w:rsidR="00FE4061" w:rsidRPr="00545DCD" w:rsidRDefault="00FE4061" w:rsidP="00FE4061">
            <w:pPr>
              <w:rPr>
                <w:sz w:val="24"/>
                <w:szCs w:val="24"/>
              </w:rPr>
            </w:pPr>
            <w:r w:rsidRPr="00111A0B">
              <w:t>Зубов Валерий Владимирович – старший инспектор по ЖКХ и благоустройству Администрации Новоалександровского сельского поселения</w:t>
            </w:r>
          </w:p>
        </w:tc>
        <w:tc>
          <w:tcPr>
            <w:tcW w:w="1701" w:type="dxa"/>
            <w:tcBorders>
              <w:top w:val="single" w:sz="4" w:space="0" w:color="000000"/>
              <w:left w:val="single" w:sz="4" w:space="0" w:color="000000"/>
              <w:bottom w:val="single" w:sz="4" w:space="0" w:color="000000"/>
              <w:right w:val="single" w:sz="4" w:space="0" w:color="000000"/>
            </w:tcBorders>
          </w:tcPr>
          <w:p w14:paraId="5AF88C0F" w14:textId="34B983B4" w:rsidR="00FE4061" w:rsidRDefault="00FE4061" w:rsidP="00FE4061">
            <w:pPr>
              <w:rPr>
                <w:sz w:val="24"/>
                <w:szCs w:val="24"/>
              </w:rPr>
            </w:pPr>
            <w:r>
              <w:rPr>
                <w:sz w:val="24"/>
                <w:szCs w:val="24"/>
              </w:rPr>
              <w:t>контракт</w:t>
            </w:r>
          </w:p>
        </w:tc>
        <w:tc>
          <w:tcPr>
            <w:tcW w:w="1213" w:type="dxa"/>
            <w:tcBorders>
              <w:top w:val="single" w:sz="4" w:space="0" w:color="000000"/>
              <w:left w:val="single" w:sz="4" w:space="0" w:color="000000"/>
              <w:bottom w:val="single" w:sz="4" w:space="0" w:color="000000"/>
              <w:right w:val="single" w:sz="4" w:space="0" w:color="000000"/>
            </w:tcBorders>
          </w:tcPr>
          <w:p w14:paraId="0C220673" w14:textId="4BFE6FEC" w:rsidR="00FE4061" w:rsidRPr="00C5776E" w:rsidRDefault="00FE4061" w:rsidP="00FE4061">
            <w:pPr>
              <w:rPr>
                <w:sz w:val="24"/>
                <w:szCs w:val="24"/>
              </w:rPr>
            </w:pPr>
            <w:r w:rsidRPr="00B33A79">
              <w:rPr>
                <w:sz w:val="24"/>
                <w:szCs w:val="24"/>
              </w:rPr>
              <w:t>Ведомственные данные</w:t>
            </w:r>
          </w:p>
        </w:tc>
      </w:tr>
      <w:tr w:rsidR="00FE4061" w:rsidRPr="00E74FFF" w14:paraId="3E3007BE" w14:textId="77777777" w:rsidTr="00C43E82">
        <w:trPr>
          <w:trHeight w:val="314"/>
          <w:jc w:val="center"/>
        </w:trPr>
        <w:tc>
          <w:tcPr>
            <w:tcW w:w="1481" w:type="dxa"/>
            <w:tcBorders>
              <w:top w:val="single" w:sz="4" w:space="0" w:color="000000"/>
              <w:left w:val="single" w:sz="4" w:space="0" w:color="000000"/>
              <w:bottom w:val="single" w:sz="4" w:space="0" w:color="000000"/>
              <w:right w:val="single" w:sz="4" w:space="0" w:color="000000"/>
            </w:tcBorders>
          </w:tcPr>
          <w:p w14:paraId="07C87EF1" w14:textId="77777777" w:rsidR="00FE4061" w:rsidRDefault="00FE4061" w:rsidP="00FE4061">
            <w:pPr>
              <w:jc w:val="center"/>
              <w:rPr>
                <w:sz w:val="24"/>
                <w:szCs w:val="24"/>
              </w:rPr>
            </w:pPr>
          </w:p>
        </w:tc>
        <w:tc>
          <w:tcPr>
            <w:tcW w:w="3781" w:type="dxa"/>
            <w:tcBorders>
              <w:top w:val="single" w:sz="4" w:space="0" w:color="000000"/>
              <w:left w:val="single" w:sz="4" w:space="0" w:color="000000"/>
              <w:bottom w:val="single" w:sz="4" w:space="0" w:color="000000"/>
              <w:right w:val="single" w:sz="4" w:space="0" w:color="000000"/>
            </w:tcBorders>
          </w:tcPr>
          <w:p w14:paraId="7B18A146" w14:textId="77777777" w:rsidR="00FE4061" w:rsidRDefault="00FE4061" w:rsidP="00FE4061">
            <w:pPr>
              <w:rPr>
                <w:sz w:val="24"/>
                <w:szCs w:val="24"/>
              </w:rPr>
            </w:pPr>
            <w:r>
              <w:rPr>
                <w:sz w:val="24"/>
                <w:szCs w:val="24"/>
              </w:rPr>
              <w:t>Контрольная точка 1</w:t>
            </w:r>
            <w:r w:rsidRPr="00E74FFF">
              <w:rPr>
                <w:sz w:val="24"/>
                <w:szCs w:val="24"/>
              </w:rPr>
              <w:t>.</w:t>
            </w:r>
            <w:r>
              <w:rPr>
                <w:sz w:val="24"/>
                <w:szCs w:val="24"/>
              </w:rPr>
              <w:t>3</w:t>
            </w:r>
          </w:p>
          <w:p w14:paraId="31BA947B" w14:textId="7AEFF3E3" w:rsidR="00FE4061" w:rsidRDefault="00FE4061" w:rsidP="00FE4061">
            <w:pPr>
              <w:rPr>
                <w:sz w:val="24"/>
                <w:szCs w:val="24"/>
              </w:rPr>
            </w:pPr>
            <w:r>
              <w:rPr>
                <w:sz w:val="24"/>
                <w:szCs w:val="24"/>
              </w:rPr>
              <w:t>«Сведения о контракте внесены в реестр контрактов»</w:t>
            </w:r>
          </w:p>
        </w:tc>
        <w:tc>
          <w:tcPr>
            <w:tcW w:w="2024" w:type="dxa"/>
            <w:tcBorders>
              <w:top w:val="single" w:sz="4" w:space="0" w:color="000000"/>
              <w:left w:val="single" w:sz="4" w:space="0" w:color="000000"/>
              <w:bottom w:val="single" w:sz="4" w:space="0" w:color="000000"/>
              <w:right w:val="single" w:sz="4" w:space="0" w:color="000000"/>
            </w:tcBorders>
          </w:tcPr>
          <w:p w14:paraId="626C363C" w14:textId="77777777" w:rsidR="00FE4061" w:rsidRPr="00E74FFF" w:rsidRDefault="00FE4061" w:rsidP="00FE4061">
            <w:pPr>
              <w:rPr>
                <w:sz w:val="24"/>
                <w:szCs w:val="24"/>
              </w:rPr>
            </w:pPr>
            <w:r>
              <w:rPr>
                <w:sz w:val="24"/>
                <w:szCs w:val="24"/>
              </w:rPr>
              <w:t>20 января -10 декабря 2026</w:t>
            </w:r>
          </w:p>
          <w:p w14:paraId="5DDEFD9C" w14:textId="77777777" w:rsidR="00FE4061" w:rsidRDefault="00FE4061" w:rsidP="00FE4061">
            <w:pPr>
              <w:rPr>
                <w:sz w:val="24"/>
                <w:szCs w:val="24"/>
              </w:rPr>
            </w:pPr>
          </w:p>
        </w:tc>
        <w:tc>
          <w:tcPr>
            <w:tcW w:w="4826" w:type="dxa"/>
            <w:tcBorders>
              <w:top w:val="single" w:sz="4" w:space="0" w:color="000000"/>
              <w:left w:val="single" w:sz="4" w:space="0" w:color="000000"/>
              <w:bottom w:val="single" w:sz="4" w:space="0" w:color="000000"/>
              <w:right w:val="single" w:sz="4" w:space="0" w:color="000000"/>
            </w:tcBorders>
          </w:tcPr>
          <w:p w14:paraId="4EB43C16" w14:textId="2317BED8" w:rsidR="00FE4061" w:rsidRPr="00545DCD" w:rsidRDefault="00FE4061" w:rsidP="00FE4061">
            <w:pPr>
              <w:rPr>
                <w:sz w:val="24"/>
                <w:szCs w:val="24"/>
              </w:rPr>
            </w:pPr>
            <w:r w:rsidRPr="00111A0B">
              <w:t>Зубов Валерий Владимирович – старший инспектор по ЖКХ и благоустройству Администрации Новоалександровского сельского поселения</w:t>
            </w:r>
          </w:p>
        </w:tc>
        <w:tc>
          <w:tcPr>
            <w:tcW w:w="1701" w:type="dxa"/>
            <w:tcBorders>
              <w:top w:val="single" w:sz="4" w:space="0" w:color="000000"/>
              <w:left w:val="single" w:sz="4" w:space="0" w:color="000000"/>
              <w:bottom w:val="single" w:sz="4" w:space="0" w:color="000000"/>
              <w:right w:val="single" w:sz="4" w:space="0" w:color="000000"/>
            </w:tcBorders>
          </w:tcPr>
          <w:p w14:paraId="7371FFD7" w14:textId="29A6C847" w:rsidR="00FE4061" w:rsidRDefault="00FE4061" w:rsidP="00FE4061">
            <w:pPr>
              <w:rPr>
                <w:sz w:val="24"/>
                <w:szCs w:val="24"/>
              </w:rPr>
            </w:pPr>
            <w:r>
              <w:rPr>
                <w:sz w:val="24"/>
                <w:szCs w:val="24"/>
              </w:rPr>
              <w:t>Информационная справка</w:t>
            </w:r>
          </w:p>
        </w:tc>
        <w:tc>
          <w:tcPr>
            <w:tcW w:w="1213" w:type="dxa"/>
            <w:tcBorders>
              <w:top w:val="single" w:sz="4" w:space="0" w:color="000000"/>
              <w:left w:val="single" w:sz="4" w:space="0" w:color="000000"/>
              <w:bottom w:val="single" w:sz="4" w:space="0" w:color="000000"/>
              <w:right w:val="single" w:sz="4" w:space="0" w:color="000000"/>
            </w:tcBorders>
          </w:tcPr>
          <w:p w14:paraId="7770D1DD" w14:textId="7E5E1DD6" w:rsidR="00FE4061" w:rsidRPr="00C5776E" w:rsidRDefault="00FE4061" w:rsidP="00FE4061">
            <w:pPr>
              <w:rPr>
                <w:sz w:val="24"/>
                <w:szCs w:val="24"/>
              </w:rPr>
            </w:pPr>
            <w:r w:rsidRPr="00B33A79">
              <w:rPr>
                <w:sz w:val="24"/>
                <w:szCs w:val="24"/>
              </w:rPr>
              <w:t>Ведомственные данные</w:t>
            </w:r>
          </w:p>
        </w:tc>
      </w:tr>
      <w:tr w:rsidR="00FE4061" w:rsidRPr="00E74FFF" w14:paraId="5CF1ABA8" w14:textId="77777777" w:rsidTr="00C43E82">
        <w:trPr>
          <w:trHeight w:val="314"/>
          <w:jc w:val="center"/>
        </w:trPr>
        <w:tc>
          <w:tcPr>
            <w:tcW w:w="1481" w:type="dxa"/>
            <w:tcBorders>
              <w:top w:val="single" w:sz="4" w:space="0" w:color="000000"/>
              <w:left w:val="single" w:sz="4" w:space="0" w:color="000000"/>
              <w:bottom w:val="single" w:sz="4" w:space="0" w:color="000000"/>
              <w:right w:val="single" w:sz="4" w:space="0" w:color="000000"/>
            </w:tcBorders>
          </w:tcPr>
          <w:p w14:paraId="53A5D29F" w14:textId="77777777" w:rsidR="00FE4061" w:rsidRDefault="00FE4061" w:rsidP="00FE4061">
            <w:pPr>
              <w:jc w:val="center"/>
              <w:rPr>
                <w:sz w:val="24"/>
                <w:szCs w:val="24"/>
              </w:rPr>
            </w:pPr>
          </w:p>
        </w:tc>
        <w:tc>
          <w:tcPr>
            <w:tcW w:w="3781" w:type="dxa"/>
            <w:tcBorders>
              <w:top w:val="single" w:sz="4" w:space="0" w:color="000000"/>
              <w:left w:val="single" w:sz="4" w:space="0" w:color="000000"/>
              <w:bottom w:val="single" w:sz="4" w:space="0" w:color="000000"/>
              <w:right w:val="single" w:sz="4" w:space="0" w:color="000000"/>
            </w:tcBorders>
          </w:tcPr>
          <w:p w14:paraId="7BAB96F8" w14:textId="77777777" w:rsidR="00FE4061" w:rsidRDefault="00FE4061" w:rsidP="00FE4061">
            <w:pPr>
              <w:rPr>
                <w:sz w:val="24"/>
                <w:szCs w:val="24"/>
              </w:rPr>
            </w:pPr>
            <w:r>
              <w:rPr>
                <w:sz w:val="24"/>
                <w:szCs w:val="24"/>
              </w:rPr>
              <w:t>Контрольная точка 1</w:t>
            </w:r>
            <w:r w:rsidRPr="00E74FFF">
              <w:rPr>
                <w:sz w:val="24"/>
                <w:szCs w:val="24"/>
              </w:rPr>
              <w:t>.</w:t>
            </w:r>
            <w:r>
              <w:rPr>
                <w:sz w:val="24"/>
                <w:szCs w:val="24"/>
              </w:rPr>
              <w:t>4.</w:t>
            </w:r>
          </w:p>
          <w:p w14:paraId="1B8E0C5C" w14:textId="00CBAE98" w:rsidR="00FE4061" w:rsidRDefault="00FE4061" w:rsidP="00FE4061">
            <w:pPr>
              <w:rPr>
                <w:sz w:val="24"/>
                <w:szCs w:val="24"/>
              </w:rPr>
            </w:pPr>
            <w:r>
              <w:rPr>
                <w:sz w:val="24"/>
                <w:szCs w:val="24"/>
              </w:rPr>
              <w:t>«Приемка поставленных товаров, выполненных работ, оказанных услуг»</w:t>
            </w:r>
          </w:p>
        </w:tc>
        <w:tc>
          <w:tcPr>
            <w:tcW w:w="2024" w:type="dxa"/>
            <w:tcBorders>
              <w:top w:val="single" w:sz="4" w:space="0" w:color="000000"/>
              <w:left w:val="single" w:sz="4" w:space="0" w:color="000000"/>
              <w:bottom w:val="single" w:sz="4" w:space="0" w:color="000000"/>
              <w:right w:val="single" w:sz="4" w:space="0" w:color="000000"/>
            </w:tcBorders>
          </w:tcPr>
          <w:p w14:paraId="20F5B27F" w14:textId="77777777" w:rsidR="00FE4061" w:rsidRPr="00E74FFF" w:rsidRDefault="00FE4061" w:rsidP="00FE4061">
            <w:pPr>
              <w:rPr>
                <w:sz w:val="24"/>
                <w:szCs w:val="24"/>
              </w:rPr>
            </w:pPr>
            <w:r>
              <w:rPr>
                <w:sz w:val="24"/>
                <w:szCs w:val="24"/>
              </w:rPr>
              <w:t>20 января -20 декабря 2026</w:t>
            </w:r>
          </w:p>
          <w:p w14:paraId="337CDCCC" w14:textId="77777777" w:rsidR="00FE4061" w:rsidRDefault="00FE4061" w:rsidP="00FE4061">
            <w:pPr>
              <w:rPr>
                <w:sz w:val="24"/>
                <w:szCs w:val="24"/>
              </w:rPr>
            </w:pPr>
          </w:p>
        </w:tc>
        <w:tc>
          <w:tcPr>
            <w:tcW w:w="4826" w:type="dxa"/>
            <w:tcBorders>
              <w:top w:val="single" w:sz="4" w:space="0" w:color="000000"/>
              <w:left w:val="single" w:sz="4" w:space="0" w:color="000000"/>
              <w:bottom w:val="single" w:sz="4" w:space="0" w:color="000000"/>
              <w:right w:val="single" w:sz="4" w:space="0" w:color="000000"/>
            </w:tcBorders>
          </w:tcPr>
          <w:p w14:paraId="582F3A80" w14:textId="03EBFA7A" w:rsidR="00FE4061" w:rsidRPr="00545DCD" w:rsidRDefault="00FE4061" w:rsidP="00FE4061">
            <w:pPr>
              <w:rPr>
                <w:sz w:val="24"/>
                <w:szCs w:val="24"/>
              </w:rPr>
            </w:pPr>
            <w:r w:rsidRPr="00111A0B">
              <w:t>Зубов Валерий Владимирович – старший инспектор по ЖКХ и благоустройству Администрации Новоалександровского сельского поселения</w:t>
            </w:r>
          </w:p>
        </w:tc>
        <w:tc>
          <w:tcPr>
            <w:tcW w:w="1701" w:type="dxa"/>
            <w:tcBorders>
              <w:top w:val="single" w:sz="4" w:space="0" w:color="000000"/>
              <w:left w:val="single" w:sz="4" w:space="0" w:color="000000"/>
              <w:bottom w:val="single" w:sz="4" w:space="0" w:color="000000"/>
              <w:right w:val="single" w:sz="4" w:space="0" w:color="000000"/>
            </w:tcBorders>
          </w:tcPr>
          <w:p w14:paraId="26E429C7" w14:textId="3F97AB82" w:rsidR="00FE4061" w:rsidRDefault="00FE4061" w:rsidP="00FE4061">
            <w:pPr>
              <w:rPr>
                <w:sz w:val="24"/>
                <w:szCs w:val="24"/>
              </w:rPr>
            </w:pPr>
            <w:r>
              <w:rPr>
                <w:sz w:val="24"/>
                <w:szCs w:val="24"/>
              </w:rPr>
              <w:t>Акт выполненных работ</w:t>
            </w:r>
          </w:p>
        </w:tc>
        <w:tc>
          <w:tcPr>
            <w:tcW w:w="1213" w:type="dxa"/>
            <w:tcBorders>
              <w:top w:val="single" w:sz="4" w:space="0" w:color="000000"/>
              <w:left w:val="single" w:sz="4" w:space="0" w:color="000000"/>
              <w:bottom w:val="single" w:sz="4" w:space="0" w:color="000000"/>
              <w:right w:val="single" w:sz="4" w:space="0" w:color="000000"/>
            </w:tcBorders>
          </w:tcPr>
          <w:p w14:paraId="1A2372A4" w14:textId="389B8018" w:rsidR="00FE4061" w:rsidRPr="00C5776E" w:rsidRDefault="00FE4061" w:rsidP="00FE4061">
            <w:pPr>
              <w:rPr>
                <w:sz w:val="24"/>
                <w:szCs w:val="24"/>
              </w:rPr>
            </w:pPr>
            <w:r w:rsidRPr="00B33A79">
              <w:rPr>
                <w:sz w:val="24"/>
                <w:szCs w:val="24"/>
              </w:rPr>
              <w:t>Ведомственные данные</w:t>
            </w:r>
          </w:p>
        </w:tc>
      </w:tr>
      <w:tr w:rsidR="00FE4061" w:rsidRPr="00E74FFF" w14:paraId="37FE632B" w14:textId="77777777" w:rsidTr="00C43E82">
        <w:trPr>
          <w:trHeight w:val="314"/>
          <w:jc w:val="center"/>
        </w:trPr>
        <w:tc>
          <w:tcPr>
            <w:tcW w:w="1481" w:type="dxa"/>
            <w:tcBorders>
              <w:top w:val="single" w:sz="4" w:space="0" w:color="000000"/>
              <w:left w:val="single" w:sz="4" w:space="0" w:color="000000"/>
              <w:bottom w:val="single" w:sz="4" w:space="0" w:color="000000"/>
              <w:right w:val="single" w:sz="4" w:space="0" w:color="000000"/>
            </w:tcBorders>
          </w:tcPr>
          <w:p w14:paraId="3E534112" w14:textId="77777777" w:rsidR="00FE4061" w:rsidRDefault="00FE4061" w:rsidP="00FE4061">
            <w:pPr>
              <w:jc w:val="center"/>
              <w:rPr>
                <w:sz w:val="24"/>
                <w:szCs w:val="24"/>
              </w:rPr>
            </w:pPr>
          </w:p>
        </w:tc>
        <w:tc>
          <w:tcPr>
            <w:tcW w:w="3781" w:type="dxa"/>
            <w:tcBorders>
              <w:top w:val="single" w:sz="4" w:space="0" w:color="000000"/>
              <w:left w:val="single" w:sz="4" w:space="0" w:color="000000"/>
              <w:bottom w:val="single" w:sz="4" w:space="0" w:color="000000"/>
              <w:right w:val="single" w:sz="4" w:space="0" w:color="000000"/>
            </w:tcBorders>
          </w:tcPr>
          <w:p w14:paraId="408DDD0E" w14:textId="77777777" w:rsidR="00FE4061" w:rsidRDefault="00FE4061" w:rsidP="00FE4061">
            <w:pPr>
              <w:rPr>
                <w:sz w:val="24"/>
                <w:szCs w:val="24"/>
              </w:rPr>
            </w:pPr>
            <w:r>
              <w:rPr>
                <w:sz w:val="24"/>
                <w:szCs w:val="24"/>
              </w:rPr>
              <w:t>Контрольная точка 1</w:t>
            </w:r>
            <w:r w:rsidRPr="00E74FFF">
              <w:rPr>
                <w:sz w:val="24"/>
                <w:szCs w:val="24"/>
              </w:rPr>
              <w:t>.</w:t>
            </w:r>
            <w:r>
              <w:rPr>
                <w:sz w:val="24"/>
                <w:szCs w:val="24"/>
              </w:rPr>
              <w:t>5.</w:t>
            </w:r>
          </w:p>
          <w:p w14:paraId="1AF41EBE" w14:textId="1D662EBD" w:rsidR="00FE4061" w:rsidRDefault="00FE4061" w:rsidP="00FE4061">
            <w:pPr>
              <w:rPr>
                <w:sz w:val="24"/>
                <w:szCs w:val="24"/>
              </w:rPr>
            </w:pPr>
            <w:r>
              <w:rPr>
                <w:sz w:val="24"/>
                <w:szCs w:val="24"/>
              </w:rPr>
              <w:t>«Оплата товаров, выполненных работ, оказанных услуг «</w:t>
            </w:r>
          </w:p>
        </w:tc>
        <w:tc>
          <w:tcPr>
            <w:tcW w:w="2024" w:type="dxa"/>
            <w:tcBorders>
              <w:top w:val="single" w:sz="4" w:space="0" w:color="000000"/>
              <w:left w:val="single" w:sz="4" w:space="0" w:color="000000"/>
              <w:bottom w:val="single" w:sz="4" w:space="0" w:color="000000"/>
              <w:right w:val="single" w:sz="4" w:space="0" w:color="000000"/>
            </w:tcBorders>
          </w:tcPr>
          <w:p w14:paraId="224C1247" w14:textId="741BDB87" w:rsidR="00FE4061" w:rsidRDefault="00FE4061" w:rsidP="00FE4061">
            <w:pPr>
              <w:rPr>
                <w:sz w:val="24"/>
                <w:szCs w:val="24"/>
              </w:rPr>
            </w:pPr>
            <w:r>
              <w:rPr>
                <w:sz w:val="24"/>
                <w:szCs w:val="24"/>
              </w:rPr>
              <w:t>1 февраля – 20 декабря 2026</w:t>
            </w:r>
          </w:p>
        </w:tc>
        <w:tc>
          <w:tcPr>
            <w:tcW w:w="4826" w:type="dxa"/>
            <w:tcBorders>
              <w:top w:val="single" w:sz="4" w:space="0" w:color="000000"/>
              <w:left w:val="single" w:sz="4" w:space="0" w:color="000000"/>
              <w:bottom w:val="single" w:sz="4" w:space="0" w:color="000000"/>
              <w:right w:val="single" w:sz="4" w:space="0" w:color="000000"/>
            </w:tcBorders>
          </w:tcPr>
          <w:p w14:paraId="5B65EA8F" w14:textId="5E575600" w:rsidR="00FE4061" w:rsidRPr="00545DCD" w:rsidRDefault="00FE4061" w:rsidP="00FE4061">
            <w:pPr>
              <w:rPr>
                <w:sz w:val="24"/>
                <w:szCs w:val="24"/>
              </w:rPr>
            </w:pPr>
            <w:r w:rsidRPr="00111A0B">
              <w:t>Зубов Валерий Владимирович – старший инспектор по ЖКХ и благоустройству Администрации Новоалександровского сельского поселения</w:t>
            </w:r>
          </w:p>
        </w:tc>
        <w:tc>
          <w:tcPr>
            <w:tcW w:w="1701" w:type="dxa"/>
            <w:tcBorders>
              <w:top w:val="single" w:sz="4" w:space="0" w:color="000000"/>
              <w:left w:val="single" w:sz="4" w:space="0" w:color="000000"/>
              <w:bottom w:val="single" w:sz="4" w:space="0" w:color="000000"/>
              <w:right w:val="single" w:sz="4" w:space="0" w:color="000000"/>
            </w:tcBorders>
          </w:tcPr>
          <w:p w14:paraId="6FE455B3" w14:textId="03DD6B9F" w:rsidR="00FE4061" w:rsidRDefault="00FE4061" w:rsidP="00FE4061">
            <w:pPr>
              <w:rPr>
                <w:sz w:val="24"/>
                <w:szCs w:val="24"/>
              </w:rPr>
            </w:pPr>
            <w:r>
              <w:rPr>
                <w:sz w:val="24"/>
                <w:szCs w:val="24"/>
              </w:rPr>
              <w:t>Платежное поручение</w:t>
            </w:r>
          </w:p>
        </w:tc>
        <w:tc>
          <w:tcPr>
            <w:tcW w:w="1213" w:type="dxa"/>
            <w:tcBorders>
              <w:top w:val="single" w:sz="4" w:space="0" w:color="000000"/>
              <w:left w:val="single" w:sz="4" w:space="0" w:color="000000"/>
              <w:bottom w:val="single" w:sz="4" w:space="0" w:color="000000"/>
              <w:right w:val="single" w:sz="4" w:space="0" w:color="000000"/>
            </w:tcBorders>
          </w:tcPr>
          <w:p w14:paraId="25B8A77E" w14:textId="60766530" w:rsidR="00FE4061" w:rsidRPr="00C5776E" w:rsidRDefault="00FE4061" w:rsidP="00FE4061">
            <w:pPr>
              <w:rPr>
                <w:sz w:val="24"/>
                <w:szCs w:val="24"/>
              </w:rPr>
            </w:pPr>
            <w:r w:rsidRPr="00B33A79">
              <w:rPr>
                <w:sz w:val="24"/>
                <w:szCs w:val="24"/>
              </w:rPr>
              <w:t>Ведомственные данные</w:t>
            </w:r>
          </w:p>
        </w:tc>
      </w:tr>
      <w:tr w:rsidR="00FE4061" w:rsidRPr="00E74FFF" w14:paraId="70C0993A" w14:textId="77777777" w:rsidTr="00213B4C">
        <w:trPr>
          <w:trHeight w:val="314"/>
          <w:jc w:val="center"/>
        </w:trPr>
        <w:tc>
          <w:tcPr>
            <w:tcW w:w="1481" w:type="dxa"/>
            <w:tcBorders>
              <w:top w:val="single" w:sz="4" w:space="0" w:color="000000"/>
              <w:left w:val="single" w:sz="4" w:space="0" w:color="000000"/>
              <w:bottom w:val="single" w:sz="4" w:space="0" w:color="000000"/>
              <w:right w:val="single" w:sz="4" w:space="0" w:color="000000"/>
            </w:tcBorders>
            <w:vAlign w:val="center"/>
          </w:tcPr>
          <w:p w14:paraId="352F2CA8" w14:textId="3914C5A5" w:rsidR="00FE4061" w:rsidRDefault="00FE4061" w:rsidP="00FE4061">
            <w:pPr>
              <w:jc w:val="center"/>
              <w:rPr>
                <w:sz w:val="24"/>
                <w:szCs w:val="24"/>
              </w:rPr>
            </w:pPr>
            <w:r>
              <w:rPr>
                <w:sz w:val="24"/>
                <w:szCs w:val="24"/>
              </w:rPr>
              <w:t>1.3.</w:t>
            </w:r>
          </w:p>
        </w:tc>
        <w:tc>
          <w:tcPr>
            <w:tcW w:w="3781" w:type="dxa"/>
            <w:tcBorders>
              <w:top w:val="single" w:sz="4" w:space="0" w:color="000000"/>
              <w:left w:val="single" w:sz="4" w:space="0" w:color="000000"/>
              <w:bottom w:val="single" w:sz="4" w:space="0" w:color="000000"/>
              <w:right w:val="single" w:sz="4" w:space="0" w:color="000000"/>
            </w:tcBorders>
            <w:vAlign w:val="center"/>
          </w:tcPr>
          <w:p w14:paraId="6DD1002C" w14:textId="6CEF114C" w:rsidR="00FE4061" w:rsidRDefault="00FE4061" w:rsidP="00FE4061">
            <w:pPr>
              <w:rPr>
                <w:sz w:val="24"/>
                <w:szCs w:val="24"/>
              </w:rPr>
            </w:pPr>
            <w:r w:rsidRPr="00E74FFF">
              <w:rPr>
                <w:sz w:val="24"/>
                <w:szCs w:val="24"/>
              </w:rPr>
              <w:t>Мероприятие (результат) 1.</w:t>
            </w:r>
            <w:r>
              <w:rPr>
                <w:sz w:val="24"/>
                <w:szCs w:val="24"/>
              </w:rPr>
              <w:t>2</w:t>
            </w:r>
            <w:r w:rsidRPr="00E74FFF">
              <w:rPr>
                <w:sz w:val="24"/>
                <w:szCs w:val="24"/>
              </w:rPr>
              <w:t xml:space="preserve"> «</w:t>
            </w:r>
            <w:r w:rsidRPr="005F1858">
              <w:rPr>
                <w:sz w:val="24"/>
              </w:rPr>
              <w:t xml:space="preserve">Обеспечение мероприятий по содержанию объектов электрических сетей наружного (уличного) освещения территории </w:t>
            </w:r>
            <w:r>
              <w:rPr>
                <w:sz w:val="24"/>
              </w:rPr>
              <w:t>Новоалександровского</w:t>
            </w:r>
            <w:r w:rsidRPr="005F1858">
              <w:rPr>
                <w:sz w:val="24"/>
              </w:rPr>
              <w:t xml:space="preserve"> сельского поселения</w:t>
            </w:r>
            <w:r w:rsidRPr="00E74FFF">
              <w:rPr>
                <w:sz w:val="24"/>
                <w:szCs w:val="24"/>
              </w:rPr>
              <w:t>»</w:t>
            </w:r>
            <w:r>
              <w:rPr>
                <w:sz w:val="24"/>
                <w:szCs w:val="24"/>
              </w:rPr>
              <w:t xml:space="preserve"> на 2027 год</w:t>
            </w:r>
          </w:p>
        </w:tc>
        <w:tc>
          <w:tcPr>
            <w:tcW w:w="2024" w:type="dxa"/>
            <w:tcBorders>
              <w:top w:val="single" w:sz="4" w:space="0" w:color="000000"/>
              <w:left w:val="single" w:sz="4" w:space="0" w:color="000000"/>
              <w:bottom w:val="single" w:sz="4" w:space="0" w:color="000000"/>
              <w:right w:val="single" w:sz="4" w:space="0" w:color="000000"/>
            </w:tcBorders>
            <w:vAlign w:val="center"/>
          </w:tcPr>
          <w:p w14:paraId="06007B58" w14:textId="2A777FF4" w:rsidR="00FE4061" w:rsidRDefault="00FE4061" w:rsidP="00FE4061">
            <w:pPr>
              <w:rPr>
                <w:sz w:val="24"/>
                <w:szCs w:val="24"/>
              </w:rPr>
            </w:pPr>
            <w:r w:rsidRPr="00E74FFF">
              <w:rPr>
                <w:b/>
                <w:sz w:val="24"/>
                <w:szCs w:val="24"/>
              </w:rPr>
              <w:t>Х</w:t>
            </w:r>
          </w:p>
        </w:tc>
        <w:tc>
          <w:tcPr>
            <w:tcW w:w="4826" w:type="dxa"/>
            <w:tcBorders>
              <w:top w:val="single" w:sz="4" w:space="0" w:color="000000"/>
              <w:left w:val="single" w:sz="4" w:space="0" w:color="000000"/>
              <w:bottom w:val="single" w:sz="4" w:space="0" w:color="000000"/>
              <w:right w:val="single" w:sz="4" w:space="0" w:color="000000"/>
            </w:tcBorders>
          </w:tcPr>
          <w:p w14:paraId="5B888D0C" w14:textId="0DBF890C" w:rsidR="00FE4061" w:rsidRPr="00545DCD" w:rsidRDefault="00FE4061" w:rsidP="00FE4061">
            <w:pPr>
              <w:rPr>
                <w:sz w:val="24"/>
                <w:szCs w:val="24"/>
              </w:rPr>
            </w:pPr>
            <w:r w:rsidRPr="00111A0B">
              <w:t>Зубов Валерий Владимирович – старший инспектор по ЖКХ и благоустройству Администрации Новоалександровского сельского поселения</w:t>
            </w:r>
          </w:p>
        </w:tc>
        <w:tc>
          <w:tcPr>
            <w:tcW w:w="1701" w:type="dxa"/>
            <w:tcBorders>
              <w:top w:val="single" w:sz="4" w:space="0" w:color="000000"/>
              <w:left w:val="single" w:sz="4" w:space="0" w:color="000000"/>
              <w:bottom w:val="single" w:sz="4" w:space="0" w:color="000000"/>
              <w:right w:val="single" w:sz="4" w:space="0" w:color="000000"/>
            </w:tcBorders>
            <w:vAlign w:val="center"/>
          </w:tcPr>
          <w:p w14:paraId="2097FA66" w14:textId="22F17E88" w:rsidR="00FE4061" w:rsidRDefault="00FE4061" w:rsidP="00FE4061">
            <w:pPr>
              <w:rPr>
                <w:sz w:val="24"/>
                <w:szCs w:val="24"/>
              </w:rPr>
            </w:pPr>
            <w:r w:rsidRPr="00E74FFF">
              <w:rPr>
                <w:b/>
                <w:sz w:val="24"/>
                <w:szCs w:val="24"/>
              </w:rPr>
              <w:t>Х</w:t>
            </w:r>
          </w:p>
        </w:tc>
        <w:tc>
          <w:tcPr>
            <w:tcW w:w="1213" w:type="dxa"/>
            <w:tcBorders>
              <w:top w:val="single" w:sz="4" w:space="0" w:color="000000"/>
              <w:left w:val="single" w:sz="4" w:space="0" w:color="000000"/>
              <w:bottom w:val="single" w:sz="4" w:space="0" w:color="000000"/>
              <w:right w:val="single" w:sz="4" w:space="0" w:color="000000"/>
            </w:tcBorders>
            <w:vAlign w:val="center"/>
          </w:tcPr>
          <w:p w14:paraId="016DEA42" w14:textId="258FE5D3" w:rsidR="00FE4061" w:rsidRPr="00C5776E" w:rsidRDefault="00FE4061" w:rsidP="00FE4061">
            <w:pPr>
              <w:rPr>
                <w:sz w:val="24"/>
                <w:szCs w:val="24"/>
              </w:rPr>
            </w:pPr>
            <w:r w:rsidRPr="00E74FFF">
              <w:rPr>
                <w:b/>
                <w:sz w:val="24"/>
                <w:szCs w:val="24"/>
              </w:rPr>
              <w:t>Х</w:t>
            </w:r>
          </w:p>
        </w:tc>
      </w:tr>
      <w:tr w:rsidR="00FE4061" w:rsidRPr="00E74FFF" w14:paraId="2B80B0B3" w14:textId="77777777" w:rsidTr="00C43E82">
        <w:trPr>
          <w:trHeight w:val="314"/>
          <w:jc w:val="center"/>
        </w:trPr>
        <w:tc>
          <w:tcPr>
            <w:tcW w:w="1481" w:type="dxa"/>
            <w:tcBorders>
              <w:top w:val="single" w:sz="4" w:space="0" w:color="000000"/>
              <w:left w:val="single" w:sz="4" w:space="0" w:color="000000"/>
              <w:bottom w:val="single" w:sz="4" w:space="0" w:color="000000"/>
              <w:right w:val="single" w:sz="4" w:space="0" w:color="000000"/>
            </w:tcBorders>
          </w:tcPr>
          <w:p w14:paraId="38D49CE9" w14:textId="77777777" w:rsidR="00FE4061" w:rsidRDefault="00FE4061" w:rsidP="00FE4061">
            <w:pPr>
              <w:jc w:val="center"/>
              <w:rPr>
                <w:sz w:val="24"/>
                <w:szCs w:val="24"/>
              </w:rPr>
            </w:pPr>
          </w:p>
        </w:tc>
        <w:tc>
          <w:tcPr>
            <w:tcW w:w="3781" w:type="dxa"/>
            <w:tcBorders>
              <w:top w:val="single" w:sz="4" w:space="0" w:color="000000"/>
              <w:left w:val="single" w:sz="4" w:space="0" w:color="000000"/>
              <w:bottom w:val="single" w:sz="4" w:space="0" w:color="000000"/>
              <w:right w:val="single" w:sz="4" w:space="0" w:color="000000"/>
            </w:tcBorders>
          </w:tcPr>
          <w:p w14:paraId="1C708EE5" w14:textId="77777777" w:rsidR="00FE4061" w:rsidRDefault="00FE4061" w:rsidP="00FE4061">
            <w:pPr>
              <w:rPr>
                <w:sz w:val="24"/>
                <w:szCs w:val="24"/>
              </w:rPr>
            </w:pPr>
            <w:r>
              <w:rPr>
                <w:sz w:val="24"/>
                <w:szCs w:val="24"/>
              </w:rPr>
              <w:t>Контрольная точка 1.1.</w:t>
            </w:r>
          </w:p>
          <w:p w14:paraId="4F946BC3" w14:textId="2526A65C" w:rsidR="00FE4061" w:rsidRDefault="00FE4061" w:rsidP="00FE4061">
            <w:pPr>
              <w:rPr>
                <w:sz w:val="24"/>
                <w:szCs w:val="24"/>
              </w:rPr>
            </w:pPr>
            <w:r w:rsidRPr="00E74FFF">
              <w:rPr>
                <w:sz w:val="24"/>
                <w:szCs w:val="24"/>
              </w:rPr>
              <w:t>«</w:t>
            </w:r>
            <w:r>
              <w:rPr>
                <w:sz w:val="24"/>
                <w:szCs w:val="24"/>
              </w:rPr>
              <w:t>Закупка внесена в план график»</w:t>
            </w:r>
          </w:p>
        </w:tc>
        <w:tc>
          <w:tcPr>
            <w:tcW w:w="2024" w:type="dxa"/>
            <w:tcBorders>
              <w:top w:val="single" w:sz="4" w:space="0" w:color="000000"/>
              <w:left w:val="single" w:sz="4" w:space="0" w:color="000000"/>
              <w:bottom w:val="single" w:sz="4" w:space="0" w:color="000000"/>
              <w:right w:val="single" w:sz="4" w:space="0" w:color="000000"/>
            </w:tcBorders>
          </w:tcPr>
          <w:p w14:paraId="56C8CF9E" w14:textId="77777777" w:rsidR="00FE4061" w:rsidRPr="00E74FFF" w:rsidRDefault="00FE4061" w:rsidP="00FE4061">
            <w:pPr>
              <w:rPr>
                <w:sz w:val="24"/>
                <w:szCs w:val="24"/>
              </w:rPr>
            </w:pPr>
            <w:r>
              <w:rPr>
                <w:sz w:val="24"/>
                <w:szCs w:val="24"/>
              </w:rPr>
              <w:t>20 января 2027</w:t>
            </w:r>
          </w:p>
          <w:p w14:paraId="0BF6FEDF" w14:textId="77777777" w:rsidR="00FE4061" w:rsidRDefault="00FE4061" w:rsidP="00FE4061">
            <w:pPr>
              <w:rPr>
                <w:sz w:val="24"/>
                <w:szCs w:val="24"/>
              </w:rPr>
            </w:pPr>
          </w:p>
        </w:tc>
        <w:tc>
          <w:tcPr>
            <w:tcW w:w="4826" w:type="dxa"/>
            <w:tcBorders>
              <w:top w:val="single" w:sz="4" w:space="0" w:color="000000"/>
              <w:left w:val="single" w:sz="4" w:space="0" w:color="000000"/>
              <w:bottom w:val="single" w:sz="4" w:space="0" w:color="000000"/>
              <w:right w:val="single" w:sz="4" w:space="0" w:color="000000"/>
            </w:tcBorders>
          </w:tcPr>
          <w:p w14:paraId="1D9C5B20" w14:textId="03E3541D" w:rsidR="00FE4061" w:rsidRPr="00545DCD" w:rsidRDefault="00FE4061" w:rsidP="00FE4061">
            <w:pPr>
              <w:rPr>
                <w:sz w:val="24"/>
                <w:szCs w:val="24"/>
              </w:rPr>
            </w:pPr>
            <w:r w:rsidRPr="00111A0B">
              <w:t>Зубов Валерий Владимирович – старший инспектор по ЖКХ и благоустройству Администрации Новоалександровского сельского поселения</w:t>
            </w:r>
          </w:p>
        </w:tc>
        <w:tc>
          <w:tcPr>
            <w:tcW w:w="1701" w:type="dxa"/>
            <w:tcBorders>
              <w:top w:val="single" w:sz="4" w:space="0" w:color="000000"/>
              <w:left w:val="single" w:sz="4" w:space="0" w:color="000000"/>
              <w:bottom w:val="single" w:sz="4" w:space="0" w:color="000000"/>
              <w:right w:val="single" w:sz="4" w:space="0" w:color="000000"/>
            </w:tcBorders>
          </w:tcPr>
          <w:p w14:paraId="12609140" w14:textId="3A35B892" w:rsidR="00FE4061" w:rsidRDefault="00FE4061" w:rsidP="00FE4061">
            <w:pPr>
              <w:rPr>
                <w:sz w:val="24"/>
                <w:szCs w:val="24"/>
              </w:rPr>
            </w:pPr>
            <w:r>
              <w:rPr>
                <w:sz w:val="24"/>
                <w:szCs w:val="24"/>
              </w:rPr>
              <w:t>ЕИС в сфере закупок</w:t>
            </w:r>
          </w:p>
        </w:tc>
        <w:tc>
          <w:tcPr>
            <w:tcW w:w="1213" w:type="dxa"/>
            <w:tcBorders>
              <w:top w:val="single" w:sz="4" w:space="0" w:color="000000"/>
              <w:left w:val="single" w:sz="4" w:space="0" w:color="000000"/>
              <w:bottom w:val="single" w:sz="4" w:space="0" w:color="000000"/>
              <w:right w:val="single" w:sz="4" w:space="0" w:color="000000"/>
            </w:tcBorders>
          </w:tcPr>
          <w:p w14:paraId="1DB107B0" w14:textId="39F69EDE" w:rsidR="00FE4061" w:rsidRPr="00C5776E" w:rsidRDefault="00FE4061" w:rsidP="00FE4061">
            <w:pPr>
              <w:rPr>
                <w:sz w:val="24"/>
                <w:szCs w:val="24"/>
              </w:rPr>
            </w:pPr>
            <w:r>
              <w:rPr>
                <w:sz w:val="24"/>
                <w:szCs w:val="24"/>
              </w:rPr>
              <w:t>ЕИС в сфере закупок</w:t>
            </w:r>
          </w:p>
        </w:tc>
      </w:tr>
      <w:tr w:rsidR="00FE4061" w:rsidRPr="00E74FFF" w14:paraId="1F6E1298" w14:textId="77777777" w:rsidTr="00C43E82">
        <w:trPr>
          <w:trHeight w:val="314"/>
          <w:jc w:val="center"/>
        </w:trPr>
        <w:tc>
          <w:tcPr>
            <w:tcW w:w="1481" w:type="dxa"/>
            <w:tcBorders>
              <w:top w:val="single" w:sz="4" w:space="0" w:color="000000"/>
              <w:left w:val="single" w:sz="4" w:space="0" w:color="000000"/>
              <w:bottom w:val="single" w:sz="4" w:space="0" w:color="000000"/>
              <w:right w:val="single" w:sz="4" w:space="0" w:color="000000"/>
            </w:tcBorders>
          </w:tcPr>
          <w:p w14:paraId="4C80D04B" w14:textId="77777777" w:rsidR="00FE4061" w:rsidRDefault="00FE4061" w:rsidP="00FE4061">
            <w:pPr>
              <w:jc w:val="center"/>
              <w:rPr>
                <w:sz w:val="24"/>
                <w:szCs w:val="24"/>
              </w:rPr>
            </w:pPr>
          </w:p>
        </w:tc>
        <w:tc>
          <w:tcPr>
            <w:tcW w:w="3781" w:type="dxa"/>
            <w:tcBorders>
              <w:top w:val="single" w:sz="4" w:space="0" w:color="000000"/>
              <w:left w:val="single" w:sz="4" w:space="0" w:color="000000"/>
              <w:bottom w:val="single" w:sz="4" w:space="0" w:color="000000"/>
              <w:right w:val="single" w:sz="4" w:space="0" w:color="000000"/>
            </w:tcBorders>
          </w:tcPr>
          <w:p w14:paraId="45397EB8" w14:textId="77777777" w:rsidR="00FE4061" w:rsidRDefault="00FE4061" w:rsidP="00FE4061">
            <w:pPr>
              <w:rPr>
                <w:sz w:val="24"/>
                <w:szCs w:val="24"/>
              </w:rPr>
            </w:pPr>
            <w:r>
              <w:rPr>
                <w:sz w:val="24"/>
                <w:szCs w:val="24"/>
              </w:rPr>
              <w:t>Контрольная точка 1</w:t>
            </w:r>
            <w:r w:rsidRPr="00E74FFF">
              <w:rPr>
                <w:sz w:val="24"/>
                <w:szCs w:val="24"/>
              </w:rPr>
              <w:t>.</w:t>
            </w:r>
            <w:r>
              <w:rPr>
                <w:sz w:val="24"/>
                <w:szCs w:val="24"/>
              </w:rPr>
              <w:t>2</w:t>
            </w:r>
            <w:r w:rsidRPr="00E74FFF">
              <w:rPr>
                <w:sz w:val="24"/>
                <w:szCs w:val="24"/>
              </w:rPr>
              <w:t xml:space="preserve"> </w:t>
            </w:r>
          </w:p>
          <w:p w14:paraId="04C39BB3" w14:textId="49BF2B0A" w:rsidR="00FE4061" w:rsidRDefault="00FE4061" w:rsidP="00FE4061">
            <w:pPr>
              <w:rPr>
                <w:sz w:val="24"/>
                <w:szCs w:val="24"/>
              </w:rPr>
            </w:pPr>
            <w:r>
              <w:rPr>
                <w:sz w:val="24"/>
                <w:szCs w:val="24"/>
              </w:rPr>
              <w:t>«</w:t>
            </w:r>
            <w:r w:rsidRPr="008B3B86">
              <w:rPr>
                <w:sz w:val="24"/>
                <w:szCs w:val="24"/>
              </w:rPr>
              <w:t>Заключение контракта</w:t>
            </w:r>
            <w:r>
              <w:rPr>
                <w:sz w:val="24"/>
                <w:szCs w:val="24"/>
              </w:rPr>
              <w:t>»</w:t>
            </w:r>
          </w:p>
        </w:tc>
        <w:tc>
          <w:tcPr>
            <w:tcW w:w="2024" w:type="dxa"/>
            <w:tcBorders>
              <w:top w:val="single" w:sz="4" w:space="0" w:color="000000"/>
              <w:left w:val="single" w:sz="4" w:space="0" w:color="000000"/>
              <w:bottom w:val="single" w:sz="4" w:space="0" w:color="000000"/>
              <w:right w:val="single" w:sz="4" w:space="0" w:color="000000"/>
            </w:tcBorders>
          </w:tcPr>
          <w:p w14:paraId="45E30270" w14:textId="77777777" w:rsidR="00FE4061" w:rsidRPr="00E74FFF" w:rsidRDefault="00FE4061" w:rsidP="00FE4061">
            <w:pPr>
              <w:rPr>
                <w:sz w:val="24"/>
                <w:szCs w:val="24"/>
              </w:rPr>
            </w:pPr>
            <w:r>
              <w:rPr>
                <w:sz w:val="24"/>
                <w:szCs w:val="24"/>
              </w:rPr>
              <w:t>20 января -10 декабря 2027</w:t>
            </w:r>
          </w:p>
          <w:p w14:paraId="5F38DC52" w14:textId="77777777" w:rsidR="00FE4061" w:rsidRDefault="00FE4061" w:rsidP="00FE4061">
            <w:pPr>
              <w:rPr>
                <w:sz w:val="24"/>
                <w:szCs w:val="24"/>
              </w:rPr>
            </w:pPr>
          </w:p>
        </w:tc>
        <w:tc>
          <w:tcPr>
            <w:tcW w:w="4826" w:type="dxa"/>
            <w:tcBorders>
              <w:top w:val="single" w:sz="4" w:space="0" w:color="000000"/>
              <w:left w:val="single" w:sz="4" w:space="0" w:color="000000"/>
              <w:bottom w:val="single" w:sz="4" w:space="0" w:color="000000"/>
              <w:right w:val="single" w:sz="4" w:space="0" w:color="000000"/>
            </w:tcBorders>
          </w:tcPr>
          <w:p w14:paraId="23691BC5" w14:textId="04964B24" w:rsidR="00FE4061" w:rsidRPr="00545DCD" w:rsidRDefault="00FE4061" w:rsidP="00FE4061">
            <w:pPr>
              <w:rPr>
                <w:sz w:val="24"/>
                <w:szCs w:val="24"/>
              </w:rPr>
            </w:pPr>
            <w:r w:rsidRPr="00111A0B">
              <w:t>Зубов Валерий Владимирович – старший инспектор по ЖКХ и благоустройству Администрации Новоалександровского сельского поселения</w:t>
            </w:r>
          </w:p>
        </w:tc>
        <w:tc>
          <w:tcPr>
            <w:tcW w:w="1701" w:type="dxa"/>
            <w:tcBorders>
              <w:top w:val="single" w:sz="4" w:space="0" w:color="000000"/>
              <w:left w:val="single" w:sz="4" w:space="0" w:color="000000"/>
              <w:bottom w:val="single" w:sz="4" w:space="0" w:color="000000"/>
              <w:right w:val="single" w:sz="4" w:space="0" w:color="000000"/>
            </w:tcBorders>
          </w:tcPr>
          <w:p w14:paraId="125B1036" w14:textId="5056FC56" w:rsidR="00FE4061" w:rsidRDefault="00FE4061" w:rsidP="00FE4061">
            <w:pPr>
              <w:rPr>
                <w:sz w:val="24"/>
                <w:szCs w:val="24"/>
              </w:rPr>
            </w:pPr>
            <w:r>
              <w:rPr>
                <w:sz w:val="24"/>
                <w:szCs w:val="24"/>
              </w:rPr>
              <w:t>контракт</w:t>
            </w:r>
          </w:p>
        </w:tc>
        <w:tc>
          <w:tcPr>
            <w:tcW w:w="1213" w:type="dxa"/>
            <w:tcBorders>
              <w:top w:val="single" w:sz="4" w:space="0" w:color="000000"/>
              <w:left w:val="single" w:sz="4" w:space="0" w:color="000000"/>
              <w:bottom w:val="single" w:sz="4" w:space="0" w:color="000000"/>
              <w:right w:val="single" w:sz="4" w:space="0" w:color="000000"/>
            </w:tcBorders>
          </w:tcPr>
          <w:p w14:paraId="4A89B192" w14:textId="341B48EF" w:rsidR="00FE4061" w:rsidRPr="00C5776E" w:rsidRDefault="00FE4061" w:rsidP="00FE4061">
            <w:pPr>
              <w:rPr>
                <w:sz w:val="24"/>
                <w:szCs w:val="24"/>
              </w:rPr>
            </w:pPr>
            <w:r w:rsidRPr="004E5BE8">
              <w:rPr>
                <w:sz w:val="24"/>
                <w:szCs w:val="24"/>
              </w:rPr>
              <w:t>Ведомственные данные</w:t>
            </w:r>
          </w:p>
        </w:tc>
      </w:tr>
      <w:tr w:rsidR="00FE4061" w:rsidRPr="00E74FFF" w14:paraId="49A6D9DE" w14:textId="77777777" w:rsidTr="00C43E82">
        <w:trPr>
          <w:trHeight w:val="314"/>
          <w:jc w:val="center"/>
        </w:trPr>
        <w:tc>
          <w:tcPr>
            <w:tcW w:w="1481" w:type="dxa"/>
            <w:tcBorders>
              <w:top w:val="single" w:sz="4" w:space="0" w:color="000000"/>
              <w:left w:val="single" w:sz="4" w:space="0" w:color="000000"/>
              <w:bottom w:val="single" w:sz="4" w:space="0" w:color="000000"/>
              <w:right w:val="single" w:sz="4" w:space="0" w:color="000000"/>
            </w:tcBorders>
          </w:tcPr>
          <w:p w14:paraId="5CCC21EA" w14:textId="77777777" w:rsidR="00FE4061" w:rsidRDefault="00FE4061" w:rsidP="00FE4061">
            <w:pPr>
              <w:jc w:val="center"/>
              <w:rPr>
                <w:sz w:val="24"/>
                <w:szCs w:val="24"/>
              </w:rPr>
            </w:pPr>
          </w:p>
        </w:tc>
        <w:tc>
          <w:tcPr>
            <w:tcW w:w="3781" w:type="dxa"/>
            <w:tcBorders>
              <w:top w:val="single" w:sz="4" w:space="0" w:color="000000"/>
              <w:left w:val="single" w:sz="4" w:space="0" w:color="000000"/>
              <w:bottom w:val="single" w:sz="4" w:space="0" w:color="000000"/>
              <w:right w:val="single" w:sz="4" w:space="0" w:color="000000"/>
            </w:tcBorders>
          </w:tcPr>
          <w:p w14:paraId="15C9BC90" w14:textId="77777777" w:rsidR="00FE4061" w:rsidRDefault="00FE4061" w:rsidP="00FE4061">
            <w:pPr>
              <w:rPr>
                <w:sz w:val="24"/>
                <w:szCs w:val="24"/>
              </w:rPr>
            </w:pPr>
            <w:r>
              <w:rPr>
                <w:sz w:val="24"/>
                <w:szCs w:val="24"/>
              </w:rPr>
              <w:t>Контрольная точка 1</w:t>
            </w:r>
            <w:r w:rsidRPr="00E74FFF">
              <w:rPr>
                <w:sz w:val="24"/>
                <w:szCs w:val="24"/>
              </w:rPr>
              <w:t>.</w:t>
            </w:r>
            <w:r>
              <w:rPr>
                <w:sz w:val="24"/>
                <w:szCs w:val="24"/>
              </w:rPr>
              <w:t>3</w:t>
            </w:r>
          </w:p>
          <w:p w14:paraId="1E3DFFE7" w14:textId="77539B94" w:rsidR="00FE4061" w:rsidRDefault="00FE4061" w:rsidP="00FE4061">
            <w:pPr>
              <w:rPr>
                <w:sz w:val="24"/>
                <w:szCs w:val="24"/>
              </w:rPr>
            </w:pPr>
            <w:r>
              <w:rPr>
                <w:sz w:val="24"/>
                <w:szCs w:val="24"/>
              </w:rPr>
              <w:t>«Сведения о контракте внесены в реестр контрактов»</w:t>
            </w:r>
          </w:p>
        </w:tc>
        <w:tc>
          <w:tcPr>
            <w:tcW w:w="2024" w:type="dxa"/>
            <w:tcBorders>
              <w:top w:val="single" w:sz="4" w:space="0" w:color="000000"/>
              <w:left w:val="single" w:sz="4" w:space="0" w:color="000000"/>
              <w:bottom w:val="single" w:sz="4" w:space="0" w:color="000000"/>
              <w:right w:val="single" w:sz="4" w:space="0" w:color="000000"/>
            </w:tcBorders>
          </w:tcPr>
          <w:p w14:paraId="5D84709A" w14:textId="77777777" w:rsidR="00FE4061" w:rsidRPr="00E74FFF" w:rsidRDefault="00FE4061" w:rsidP="00FE4061">
            <w:pPr>
              <w:rPr>
                <w:sz w:val="24"/>
                <w:szCs w:val="24"/>
              </w:rPr>
            </w:pPr>
            <w:r>
              <w:rPr>
                <w:sz w:val="24"/>
                <w:szCs w:val="24"/>
              </w:rPr>
              <w:t>20 января -10 декабря 2027</w:t>
            </w:r>
          </w:p>
          <w:p w14:paraId="4B8EF7FD" w14:textId="77777777" w:rsidR="00FE4061" w:rsidRDefault="00FE4061" w:rsidP="00FE4061">
            <w:pPr>
              <w:rPr>
                <w:sz w:val="24"/>
                <w:szCs w:val="24"/>
              </w:rPr>
            </w:pPr>
          </w:p>
        </w:tc>
        <w:tc>
          <w:tcPr>
            <w:tcW w:w="4826" w:type="dxa"/>
            <w:tcBorders>
              <w:top w:val="single" w:sz="4" w:space="0" w:color="000000"/>
              <w:left w:val="single" w:sz="4" w:space="0" w:color="000000"/>
              <w:bottom w:val="single" w:sz="4" w:space="0" w:color="000000"/>
              <w:right w:val="single" w:sz="4" w:space="0" w:color="000000"/>
            </w:tcBorders>
          </w:tcPr>
          <w:p w14:paraId="46CC9228" w14:textId="222F3095" w:rsidR="00FE4061" w:rsidRPr="00545DCD" w:rsidRDefault="00FE4061" w:rsidP="00FE4061">
            <w:pPr>
              <w:rPr>
                <w:sz w:val="24"/>
                <w:szCs w:val="24"/>
              </w:rPr>
            </w:pPr>
            <w:r w:rsidRPr="00111A0B">
              <w:t>Зубов Валерий Владимирович – старший инспектор по ЖКХ и благоустройству Администрации Новоалександровского сельского поселения</w:t>
            </w:r>
          </w:p>
        </w:tc>
        <w:tc>
          <w:tcPr>
            <w:tcW w:w="1701" w:type="dxa"/>
            <w:tcBorders>
              <w:top w:val="single" w:sz="4" w:space="0" w:color="000000"/>
              <w:left w:val="single" w:sz="4" w:space="0" w:color="000000"/>
              <w:bottom w:val="single" w:sz="4" w:space="0" w:color="000000"/>
              <w:right w:val="single" w:sz="4" w:space="0" w:color="000000"/>
            </w:tcBorders>
          </w:tcPr>
          <w:p w14:paraId="310FDBED" w14:textId="14C94361" w:rsidR="00FE4061" w:rsidRDefault="00FE4061" w:rsidP="00FE4061">
            <w:pPr>
              <w:rPr>
                <w:sz w:val="24"/>
                <w:szCs w:val="24"/>
              </w:rPr>
            </w:pPr>
            <w:r>
              <w:rPr>
                <w:sz w:val="24"/>
                <w:szCs w:val="24"/>
              </w:rPr>
              <w:t>Информационная справка</w:t>
            </w:r>
          </w:p>
        </w:tc>
        <w:tc>
          <w:tcPr>
            <w:tcW w:w="1213" w:type="dxa"/>
            <w:tcBorders>
              <w:top w:val="single" w:sz="4" w:space="0" w:color="000000"/>
              <w:left w:val="single" w:sz="4" w:space="0" w:color="000000"/>
              <w:bottom w:val="single" w:sz="4" w:space="0" w:color="000000"/>
              <w:right w:val="single" w:sz="4" w:space="0" w:color="000000"/>
            </w:tcBorders>
          </w:tcPr>
          <w:p w14:paraId="4874F34E" w14:textId="082A8EC6" w:rsidR="00FE4061" w:rsidRPr="00C5776E" w:rsidRDefault="00FE4061" w:rsidP="00FE4061">
            <w:pPr>
              <w:rPr>
                <w:sz w:val="24"/>
                <w:szCs w:val="24"/>
              </w:rPr>
            </w:pPr>
            <w:r w:rsidRPr="004E5BE8">
              <w:rPr>
                <w:sz w:val="24"/>
                <w:szCs w:val="24"/>
              </w:rPr>
              <w:t>Ведомственные данные</w:t>
            </w:r>
          </w:p>
        </w:tc>
      </w:tr>
      <w:tr w:rsidR="00FE4061" w:rsidRPr="00E74FFF" w14:paraId="2DC69441" w14:textId="77777777" w:rsidTr="00C43E82">
        <w:trPr>
          <w:trHeight w:val="314"/>
          <w:jc w:val="center"/>
        </w:trPr>
        <w:tc>
          <w:tcPr>
            <w:tcW w:w="1481" w:type="dxa"/>
            <w:tcBorders>
              <w:top w:val="single" w:sz="4" w:space="0" w:color="000000"/>
              <w:left w:val="single" w:sz="4" w:space="0" w:color="000000"/>
              <w:bottom w:val="single" w:sz="4" w:space="0" w:color="000000"/>
              <w:right w:val="single" w:sz="4" w:space="0" w:color="000000"/>
            </w:tcBorders>
          </w:tcPr>
          <w:p w14:paraId="2100EE05" w14:textId="77777777" w:rsidR="00FE4061" w:rsidRDefault="00FE4061" w:rsidP="00FE4061">
            <w:pPr>
              <w:jc w:val="center"/>
              <w:rPr>
                <w:sz w:val="24"/>
                <w:szCs w:val="24"/>
              </w:rPr>
            </w:pPr>
          </w:p>
        </w:tc>
        <w:tc>
          <w:tcPr>
            <w:tcW w:w="3781" w:type="dxa"/>
            <w:tcBorders>
              <w:top w:val="single" w:sz="4" w:space="0" w:color="000000"/>
              <w:left w:val="single" w:sz="4" w:space="0" w:color="000000"/>
              <w:bottom w:val="single" w:sz="4" w:space="0" w:color="000000"/>
              <w:right w:val="single" w:sz="4" w:space="0" w:color="000000"/>
            </w:tcBorders>
          </w:tcPr>
          <w:p w14:paraId="63B3EDB0" w14:textId="77777777" w:rsidR="00FE4061" w:rsidRDefault="00FE4061" w:rsidP="00FE4061">
            <w:pPr>
              <w:rPr>
                <w:sz w:val="24"/>
                <w:szCs w:val="24"/>
              </w:rPr>
            </w:pPr>
            <w:r>
              <w:rPr>
                <w:sz w:val="24"/>
                <w:szCs w:val="24"/>
              </w:rPr>
              <w:t>Контрольная точка 1</w:t>
            </w:r>
            <w:r w:rsidRPr="00E74FFF">
              <w:rPr>
                <w:sz w:val="24"/>
                <w:szCs w:val="24"/>
              </w:rPr>
              <w:t>.</w:t>
            </w:r>
            <w:r>
              <w:rPr>
                <w:sz w:val="24"/>
                <w:szCs w:val="24"/>
              </w:rPr>
              <w:t>4.</w:t>
            </w:r>
          </w:p>
          <w:p w14:paraId="3BB7FD86" w14:textId="08B255C7" w:rsidR="00FE4061" w:rsidRDefault="00FE4061" w:rsidP="00FE4061">
            <w:pPr>
              <w:rPr>
                <w:sz w:val="24"/>
                <w:szCs w:val="24"/>
              </w:rPr>
            </w:pPr>
            <w:r>
              <w:rPr>
                <w:sz w:val="24"/>
                <w:szCs w:val="24"/>
              </w:rPr>
              <w:t>«Приемка поставленных товаров, выполненных работ, оказанных услуг»</w:t>
            </w:r>
          </w:p>
        </w:tc>
        <w:tc>
          <w:tcPr>
            <w:tcW w:w="2024" w:type="dxa"/>
            <w:tcBorders>
              <w:top w:val="single" w:sz="4" w:space="0" w:color="000000"/>
              <w:left w:val="single" w:sz="4" w:space="0" w:color="000000"/>
              <w:bottom w:val="single" w:sz="4" w:space="0" w:color="000000"/>
              <w:right w:val="single" w:sz="4" w:space="0" w:color="000000"/>
            </w:tcBorders>
          </w:tcPr>
          <w:p w14:paraId="3C9168CB" w14:textId="77777777" w:rsidR="00FE4061" w:rsidRPr="00E74FFF" w:rsidRDefault="00FE4061" w:rsidP="00FE4061">
            <w:pPr>
              <w:rPr>
                <w:sz w:val="24"/>
                <w:szCs w:val="24"/>
              </w:rPr>
            </w:pPr>
            <w:r>
              <w:rPr>
                <w:sz w:val="24"/>
                <w:szCs w:val="24"/>
              </w:rPr>
              <w:t>20 января -20 декабря 2027</w:t>
            </w:r>
          </w:p>
          <w:p w14:paraId="1C85D101" w14:textId="77777777" w:rsidR="00FE4061" w:rsidRDefault="00FE4061" w:rsidP="00FE4061">
            <w:pPr>
              <w:rPr>
                <w:sz w:val="24"/>
                <w:szCs w:val="24"/>
              </w:rPr>
            </w:pPr>
          </w:p>
        </w:tc>
        <w:tc>
          <w:tcPr>
            <w:tcW w:w="4826" w:type="dxa"/>
            <w:tcBorders>
              <w:top w:val="single" w:sz="4" w:space="0" w:color="000000"/>
              <w:left w:val="single" w:sz="4" w:space="0" w:color="000000"/>
              <w:bottom w:val="single" w:sz="4" w:space="0" w:color="000000"/>
              <w:right w:val="single" w:sz="4" w:space="0" w:color="000000"/>
            </w:tcBorders>
          </w:tcPr>
          <w:p w14:paraId="54AFC63D" w14:textId="2A5844F8" w:rsidR="00FE4061" w:rsidRPr="00545DCD" w:rsidRDefault="00FE4061" w:rsidP="00FE4061">
            <w:pPr>
              <w:rPr>
                <w:sz w:val="24"/>
                <w:szCs w:val="24"/>
              </w:rPr>
            </w:pPr>
            <w:r w:rsidRPr="00111A0B">
              <w:t>Зубов Валерий Владимирович – старший инспектор по ЖКХ и благоустройству Администрации Новоалександровского сельского поселения</w:t>
            </w:r>
          </w:p>
        </w:tc>
        <w:tc>
          <w:tcPr>
            <w:tcW w:w="1701" w:type="dxa"/>
            <w:tcBorders>
              <w:top w:val="single" w:sz="4" w:space="0" w:color="000000"/>
              <w:left w:val="single" w:sz="4" w:space="0" w:color="000000"/>
              <w:bottom w:val="single" w:sz="4" w:space="0" w:color="000000"/>
              <w:right w:val="single" w:sz="4" w:space="0" w:color="000000"/>
            </w:tcBorders>
          </w:tcPr>
          <w:p w14:paraId="7654F8CF" w14:textId="6445D998" w:rsidR="00FE4061" w:rsidRDefault="00FE4061" w:rsidP="00FE4061">
            <w:pPr>
              <w:rPr>
                <w:sz w:val="24"/>
                <w:szCs w:val="24"/>
              </w:rPr>
            </w:pPr>
            <w:r>
              <w:rPr>
                <w:sz w:val="24"/>
                <w:szCs w:val="24"/>
              </w:rPr>
              <w:t>Акт выполненных работ</w:t>
            </w:r>
          </w:p>
        </w:tc>
        <w:tc>
          <w:tcPr>
            <w:tcW w:w="1213" w:type="dxa"/>
            <w:tcBorders>
              <w:top w:val="single" w:sz="4" w:space="0" w:color="000000"/>
              <w:left w:val="single" w:sz="4" w:space="0" w:color="000000"/>
              <w:bottom w:val="single" w:sz="4" w:space="0" w:color="000000"/>
              <w:right w:val="single" w:sz="4" w:space="0" w:color="000000"/>
            </w:tcBorders>
          </w:tcPr>
          <w:p w14:paraId="34DA178F" w14:textId="66B99AEC" w:rsidR="00FE4061" w:rsidRPr="00C5776E" w:rsidRDefault="00FE4061" w:rsidP="00FE4061">
            <w:pPr>
              <w:rPr>
                <w:sz w:val="24"/>
                <w:szCs w:val="24"/>
              </w:rPr>
            </w:pPr>
            <w:r w:rsidRPr="004E5BE8">
              <w:rPr>
                <w:sz w:val="24"/>
                <w:szCs w:val="24"/>
              </w:rPr>
              <w:t>Ведомственные данные</w:t>
            </w:r>
          </w:p>
        </w:tc>
      </w:tr>
      <w:tr w:rsidR="00FE4061" w:rsidRPr="00E74FFF" w14:paraId="4496D2E5" w14:textId="77777777" w:rsidTr="00C43E82">
        <w:trPr>
          <w:trHeight w:val="314"/>
          <w:jc w:val="center"/>
        </w:trPr>
        <w:tc>
          <w:tcPr>
            <w:tcW w:w="1481" w:type="dxa"/>
            <w:tcBorders>
              <w:top w:val="single" w:sz="4" w:space="0" w:color="000000"/>
              <w:left w:val="single" w:sz="4" w:space="0" w:color="000000"/>
              <w:bottom w:val="single" w:sz="4" w:space="0" w:color="000000"/>
              <w:right w:val="single" w:sz="4" w:space="0" w:color="000000"/>
            </w:tcBorders>
          </w:tcPr>
          <w:p w14:paraId="36324A25" w14:textId="77777777" w:rsidR="00FE4061" w:rsidRDefault="00FE4061" w:rsidP="00FE4061">
            <w:pPr>
              <w:jc w:val="center"/>
              <w:rPr>
                <w:sz w:val="24"/>
                <w:szCs w:val="24"/>
              </w:rPr>
            </w:pPr>
          </w:p>
        </w:tc>
        <w:tc>
          <w:tcPr>
            <w:tcW w:w="3781" w:type="dxa"/>
            <w:tcBorders>
              <w:top w:val="single" w:sz="4" w:space="0" w:color="000000"/>
              <w:left w:val="single" w:sz="4" w:space="0" w:color="000000"/>
              <w:bottom w:val="single" w:sz="4" w:space="0" w:color="000000"/>
              <w:right w:val="single" w:sz="4" w:space="0" w:color="000000"/>
            </w:tcBorders>
          </w:tcPr>
          <w:p w14:paraId="79792F7D" w14:textId="77777777" w:rsidR="00FE4061" w:rsidRDefault="00FE4061" w:rsidP="00FE4061">
            <w:pPr>
              <w:rPr>
                <w:sz w:val="24"/>
                <w:szCs w:val="24"/>
              </w:rPr>
            </w:pPr>
            <w:r>
              <w:rPr>
                <w:sz w:val="24"/>
                <w:szCs w:val="24"/>
              </w:rPr>
              <w:t>Контрольная точка 1</w:t>
            </w:r>
            <w:r w:rsidRPr="00E74FFF">
              <w:rPr>
                <w:sz w:val="24"/>
                <w:szCs w:val="24"/>
              </w:rPr>
              <w:t>.</w:t>
            </w:r>
            <w:r>
              <w:rPr>
                <w:sz w:val="24"/>
                <w:szCs w:val="24"/>
              </w:rPr>
              <w:t>5.</w:t>
            </w:r>
          </w:p>
          <w:p w14:paraId="425340B0" w14:textId="391FD3DC" w:rsidR="00FE4061" w:rsidRDefault="00FE4061" w:rsidP="00FE4061">
            <w:pPr>
              <w:rPr>
                <w:sz w:val="24"/>
                <w:szCs w:val="24"/>
              </w:rPr>
            </w:pPr>
            <w:r>
              <w:rPr>
                <w:sz w:val="24"/>
                <w:szCs w:val="24"/>
              </w:rPr>
              <w:t>«Оплата товаров, выполненных работ, оказанных услуг»</w:t>
            </w:r>
          </w:p>
        </w:tc>
        <w:tc>
          <w:tcPr>
            <w:tcW w:w="2024" w:type="dxa"/>
            <w:tcBorders>
              <w:top w:val="single" w:sz="4" w:space="0" w:color="000000"/>
              <w:left w:val="single" w:sz="4" w:space="0" w:color="000000"/>
              <w:bottom w:val="single" w:sz="4" w:space="0" w:color="000000"/>
              <w:right w:val="single" w:sz="4" w:space="0" w:color="000000"/>
            </w:tcBorders>
          </w:tcPr>
          <w:p w14:paraId="0EE57236" w14:textId="150F65BB" w:rsidR="00FE4061" w:rsidRDefault="00FE4061" w:rsidP="00FE4061">
            <w:pPr>
              <w:rPr>
                <w:sz w:val="24"/>
                <w:szCs w:val="24"/>
              </w:rPr>
            </w:pPr>
            <w:r>
              <w:rPr>
                <w:sz w:val="24"/>
                <w:szCs w:val="24"/>
              </w:rPr>
              <w:t>1 февраля – 20 декабря 2027</w:t>
            </w:r>
          </w:p>
        </w:tc>
        <w:tc>
          <w:tcPr>
            <w:tcW w:w="4826" w:type="dxa"/>
            <w:tcBorders>
              <w:top w:val="single" w:sz="4" w:space="0" w:color="000000"/>
              <w:left w:val="single" w:sz="4" w:space="0" w:color="000000"/>
              <w:bottom w:val="single" w:sz="4" w:space="0" w:color="000000"/>
              <w:right w:val="single" w:sz="4" w:space="0" w:color="000000"/>
            </w:tcBorders>
          </w:tcPr>
          <w:p w14:paraId="135B4608" w14:textId="0CCB0EF5" w:rsidR="00FE4061" w:rsidRPr="00545DCD" w:rsidRDefault="00FE4061" w:rsidP="00FE4061">
            <w:pPr>
              <w:rPr>
                <w:sz w:val="24"/>
                <w:szCs w:val="24"/>
              </w:rPr>
            </w:pPr>
            <w:r w:rsidRPr="00111A0B">
              <w:t>Зубов Валерий Владимирович – старший инспектор по ЖКХ и благоустройству Администрации Новоалександровского сельского поселения</w:t>
            </w:r>
          </w:p>
        </w:tc>
        <w:tc>
          <w:tcPr>
            <w:tcW w:w="1701" w:type="dxa"/>
            <w:tcBorders>
              <w:top w:val="single" w:sz="4" w:space="0" w:color="000000"/>
              <w:left w:val="single" w:sz="4" w:space="0" w:color="000000"/>
              <w:bottom w:val="single" w:sz="4" w:space="0" w:color="000000"/>
              <w:right w:val="single" w:sz="4" w:space="0" w:color="000000"/>
            </w:tcBorders>
          </w:tcPr>
          <w:p w14:paraId="2F9A4E2A" w14:textId="49C244C0" w:rsidR="00FE4061" w:rsidRDefault="00FE4061" w:rsidP="00FE4061">
            <w:pPr>
              <w:rPr>
                <w:sz w:val="24"/>
                <w:szCs w:val="24"/>
              </w:rPr>
            </w:pPr>
            <w:r>
              <w:rPr>
                <w:sz w:val="24"/>
                <w:szCs w:val="24"/>
              </w:rPr>
              <w:t>Платежное поручение</w:t>
            </w:r>
          </w:p>
        </w:tc>
        <w:tc>
          <w:tcPr>
            <w:tcW w:w="1213" w:type="dxa"/>
            <w:tcBorders>
              <w:top w:val="single" w:sz="4" w:space="0" w:color="000000"/>
              <w:left w:val="single" w:sz="4" w:space="0" w:color="000000"/>
              <w:bottom w:val="single" w:sz="4" w:space="0" w:color="000000"/>
              <w:right w:val="single" w:sz="4" w:space="0" w:color="000000"/>
            </w:tcBorders>
          </w:tcPr>
          <w:p w14:paraId="4DB57002" w14:textId="3CD45BE8" w:rsidR="00FE4061" w:rsidRPr="00C5776E" w:rsidRDefault="00FE4061" w:rsidP="00FE4061">
            <w:pPr>
              <w:rPr>
                <w:sz w:val="24"/>
                <w:szCs w:val="24"/>
              </w:rPr>
            </w:pPr>
            <w:r w:rsidRPr="004E5BE8">
              <w:rPr>
                <w:sz w:val="24"/>
                <w:szCs w:val="24"/>
              </w:rPr>
              <w:t>Ведомственные данные</w:t>
            </w:r>
          </w:p>
        </w:tc>
      </w:tr>
    </w:tbl>
    <w:p w14:paraId="31F1B4FD" w14:textId="7D41B623" w:rsidR="001526C6" w:rsidRDefault="001526C6" w:rsidP="007568CD">
      <w:pPr>
        <w:widowControl w:val="0"/>
        <w:jc w:val="center"/>
        <w:outlineLvl w:val="2"/>
        <w:rPr>
          <w:sz w:val="28"/>
        </w:rPr>
      </w:pPr>
    </w:p>
    <w:p w14:paraId="5CF565FB" w14:textId="16824721" w:rsidR="001526C6" w:rsidRDefault="001526C6" w:rsidP="007568CD">
      <w:pPr>
        <w:widowControl w:val="0"/>
        <w:jc w:val="center"/>
        <w:outlineLvl w:val="2"/>
        <w:rPr>
          <w:sz w:val="28"/>
        </w:rPr>
      </w:pPr>
    </w:p>
    <w:sectPr w:rsidR="001526C6" w:rsidSect="008801E6">
      <w:pgSz w:w="16838" w:h="11906" w:orient="landscape"/>
      <w:pgMar w:top="426" w:right="567" w:bottom="709" w:left="85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9D118" w14:textId="77777777" w:rsidR="005D14A3" w:rsidRDefault="005D14A3">
      <w:r>
        <w:separator/>
      </w:r>
    </w:p>
  </w:endnote>
  <w:endnote w:type="continuationSeparator" w:id="0">
    <w:p w14:paraId="119F35C0" w14:textId="77777777" w:rsidR="005D14A3" w:rsidRDefault="005D1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201">
    <w:charset w:val="CC"/>
    <w:family w:val="auto"/>
    <w:pitch w:val="variable"/>
  </w:font>
  <w:font w:name="Segoe UI">
    <w:panose1 w:val="020B0502040204020203"/>
    <w:charset w:val="CC"/>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XO Thames">
    <w:altName w:val="Times New Roman"/>
    <w:charset w:val="CC"/>
    <w:family w:val="roman"/>
    <w:pitch w:val="variable"/>
    <w:sig w:usb0="00000001" w:usb1="0000285A" w:usb2="00000000" w:usb3="00000000" w:csb0="00000015"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4EB57" w14:textId="0BAD26BF" w:rsidR="00293658" w:rsidRDefault="00293658">
    <w:pPr>
      <w:pStyle w:val="a3"/>
      <w:jc w:val="right"/>
    </w:pPr>
    <w:r>
      <w:fldChar w:fldCharType="begin"/>
    </w:r>
    <w:r>
      <w:instrText xml:space="preserve"> PAGE </w:instrText>
    </w:r>
    <w:r>
      <w:fldChar w:fldCharType="separate"/>
    </w:r>
    <w:r w:rsidR="00E304FF">
      <w:rPr>
        <w:noProof/>
      </w:rPr>
      <w:t>1</w:t>
    </w:r>
    <w:r>
      <w:fldChar w:fldCharType="end"/>
    </w:r>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01AEC" w14:textId="77777777" w:rsidR="005D14A3" w:rsidRDefault="005D14A3">
      <w:r>
        <w:separator/>
      </w:r>
    </w:p>
  </w:footnote>
  <w:footnote w:type="continuationSeparator" w:id="0">
    <w:p w14:paraId="78546274" w14:textId="77777777" w:rsidR="005D14A3" w:rsidRDefault="005D14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A1E420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75295F"/>
    <w:multiLevelType w:val="hybridMultilevel"/>
    <w:tmpl w:val="B78616A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EC72360"/>
    <w:multiLevelType w:val="hybridMultilevel"/>
    <w:tmpl w:val="CA548954"/>
    <w:lvl w:ilvl="0" w:tplc="A9B870C6">
      <w:start w:val="1"/>
      <w:numFmt w:val="decimal"/>
      <w:suff w:val="space"/>
      <w:lvlText w:val="%1."/>
      <w:lvlJc w:val="left"/>
      <w:pPr>
        <w:ind w:left="1070"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3" w15:restartNumberingAfterBreak="0">
    <w:nsid w:val="10B51DA8"/>
    <w:multiLevelType w:val="hybridMultilevel"/>
    <w:tmpl w:val="E3FE0688"/>
    <w:lvl w:ilvl="0" w:tplc="F9FAA54E">
      <w:start w:val="1"/>
      <w:numFmt w:val="decimal"/>
      <w:lvlText w:val="%1"/>
      <w:lvlJc w:val="right"/>
      <w:pPr>
        <w:ind w:left="960" w:hanging="360"/>
      </w:pPr>
      <w:rPr>
        <w:rFonts w:ascii="Times New Roman" w:hAnsi="Times New Roman" w:cs="Times New Roman" w:hint="default"/>
        <w:sz w:val="24"/>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4" w15:restartNumberingAfterBreak="0">
    <w:nsid w:val="17123B7F"/>
    <w:multiLevelType w:val="hybridMultilevel"/>
    <w:tmpl w:val="6AC0AAE8"/>
    <w:lvl w:ilvl="0" w:tplc="972CF4A6">
      <w:start w:val="1"/>
      <w:numFmt w:val="decimal"/>
      <w:lvlText w:val="%1"/>
      <w:lvlJc w:val="righ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5E4958"/>
    <w:multiLevelType w:val="hybridMultilevel"/>
    <w:tmpl w:val="05665D7C"/>
    <w:lvl w:ilvl="0" w:tplc="3B5EEE56">
      <w:start w:val="1"/>
      <w:numFmt w:val="decimal"/>
      <w:lvlText w:val="%1."/>
      <w:lvlJc w:val="left"/>
      <w:pPr>
        <w:ind w:left="1416" w:hanging="855"/>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6" w15:restartNumberingAfterBreak="0">
    <w:nsid w:val="1AB13D05"/>
    <w:multiLevelType w:val="multilevel"/>
    <w:tmpl w:val="D93A2DA4"/>
    <w:lvl w:ilvl="0">
      <w:start w:val="7"/>
      <w:numFmt w:val="decimal"/>
      <w:suff w:val="space"/>
      <w:lvlText w:val="%1."/>
      <w:lvlJc w:val="left"/>
      <w:pPr>
        <w:ind w:left="3561" w:hanging="1008"/>
      </w:pPr>
      <w:rPr>
        <w:rFonts w:ascii="Times New Roman" w:hAnsi="Times New Roman" w:cs="Times New Roman" w:hint="default"/>
        <w:sz w:val="28"/>
        <w:szCs w:val="28"/>
      </w:rPr>
    </w:lvl>
    <w:lvl w:ilvl="1">
      <w:start w:val="1"/>
      <w:numFmt w:val="decimal"/>
      <w:isLgl/>
      <w:suff w:val="space"/>
      <w:lvlText w:val="%1.%2."/>
      <w:lvlJc w:val="left"/>
      <w:pPr>
        <w:ind w:left="1430" w:hanging="720"/>
      </w:pPr>
      <w:rPr>
        <w:rFonts w:ascii="Times New Roman" w:hAnsi="Times New Roman" w:cs="Times New Roman" w:hint="default"/>
      </w:rPr>
    </w:lvl>
    <w:lvl w:ilvl="2">
      <w:start w:val="1"/>
      <w:numFmt w:val="decimal"/>
      <w:isLgl/>
      <w:suff w:val="space"/>
      <w:lvlText w:val="%1.%2.%3."/>
      <w:lvlJc w:val="left"/>
      <w:pPr>
        <w:ind w:left="2705" w:hanging="720"/>
      </w:pPr>
    </w:lvl>
    <w:lvl w:ilvl="3">
      <w:start w:val="1"/>
      <w:numFmt w:val="decimal"/>
      <w:isLgl/>
      <w:lvlText w:val="%1.%2.%3.%4."/>
      <w:lvlJc w:val="left"/>
      <w:pPr>
        <w:ind w:left="3065" w:hanging="1080"/>
      </w:pPr>
    </w:lvl>
    <w:lvl w:ilvl="4">
      <w:start w:val="1"/>
      <w:numFmt w:val="decimal"/>
      <w:isLgl/>
      <w:lvlText w:val="%1.%2.%3.%4.%5."/>
      <w:lvlJc w:val="left"/>
      <w:pPr>
        <w:ind w:left="3065" w:hanging="1080"/>
      </w:pPr>
    </w:lvl>
    <w:lvl w:ilvl="5">
      <w:start w:val="1"/>
      <w:numFmt w:val="decimal"/>
      <w:isLgl/>
      <w:lvlText w:val="%1.%2.%3.%4.%5.%6."/>
      <w:lvlJc w:val="left"/>
      <w:pPr>
        <w:ind w:left="3425" w:hanging="1440"/>
      </w:pPr>
    </w:lvl>
    <w:lvl w:ilvl="6">
      <w:start w:val="1"/>
      <w:numFmt w:val="decimal"/>
      <w:isLgl/>
      <w:lvlText w:val="%1.%2.%3.%4.%5.%6.%7."/>
      <w:lvlJc w:val="left"/>
      <w:pPr>
        <w:ind w:left="3785" w:hanging="1800"/>
      </w:pPr>
    </w:lvl>
    <w:lvl w:ilvl="7">
      <w:start w:val="1"/>
      <w:numFmt w:val="decimal"/>
      <w:isLgl/>
      <w:lvlText w:val="%1.%2.%3.%4.%5.%6.%7.%8."/>
      <w:lvlJc w:val="left"/>
      <w:pPr>
        <w:ind w:left="3785" w:hanging="1800"/>
      </w:pPr>
    </w:lvl>
    <w:lvl w:ilvl="8">
      <w:start w:val="1"/>
      <w:numFmt w:val="decimal"/>
      <w:isLgl/>
      <w:lvlText w:val="%1.%2.%3.%4.%5.%6.%7.%8.%9."/>
      <w:lvlJc w:val="left"/>
      <w:pPr>
        <w:ind w:left="4145" w:hanging="2160"/>
      </w:pPr>
    </w:lvl>
  </w:abstractNum>
  <w:abstractNum w:abstractNumId="7" w15:restartNumberingAfterBreak="0">
    <w:nsid w:val="20F22A39"/>
    <w:multiLevelType w:val="hybridMultilevel"/>
    <w:tmpl w:val="5F906C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7B549F"/>
    <w:multiLevelType w:val="hybridMultilevel"/>
    <w:tmpl w:val="21E6D604"/>
    <w:lvl w:ilvl="0" w:tplc="972CF4A6">
      <w:start w:val="1"/>
      <w:numFmt w:val="decimal"/>
      <w:lvlText w:val="%1"/>
      <w:lvlJc w:val="righ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D01170"/>
    <w:multiLevelType w:val="hybridMultilevel"/>
    <w:tmpl w:val="1C2C3688"/>
    <w:lvl w:ilvl="0" w:tplc="777685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25F2EE4"/>
    <w:multiLevelType w:val="multilevel"/>
    <w:tmpl w:val="FBD84E0A"/>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9D85DD9"/>
    <w:multiLevelType w:val="hybridMultilevel"/>
    <w:tmpl w:val="4B403A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A410420"/>
    <w:multiLevelType w:val="hybridMultilevel"/>
    <w:tmpl w:val="3392D87C"/>
    <w:lvl w:ilvl="0" w:tplc="DDC8BCDE">
      <w:start w:val="1"/>
      <w:numFmt w:val="decimal"/>
      <w:suff w:val="space"/>
      <w:lvlText w:val="%1"/>
      <w:lvlJc w:val="right"/>
      <w:pPr>
        <w:ind w:left="720" w:hanging="360"/>
      </w:pPr>
      <w:rPr>
        <w:rFonts w:hint="default"/>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3BDB0D25"/>
    <w:multiLevelType w:val="multilevel"/>
    <w:tmpl w:val="144623D2"/>
    <w:lvl w:ilvl="0">
      <w:start w:val="1"/>
      <w:numFmt w:val="decimal"/>
      <w:suff w:val="space"/>
      <w:lvlText w:val="%1."/>
      <w:lvlJc w:val="left"/>
      <w:pPr>
        <w:ind w:left="3561" w:hanging="1008"/>
      </w:pPr>
      <w:rPr>
        <w:rFonts w:ascii="Times New Roman" w:hAnsi="Times New Roman" w:cs="Times New Roman" w:hint="default"/>
        <w:sz w:val="28"/>
        <w:szCs w:val="28"/>
      </w:rPr>
    </w:lvl>
    <w:lvl w:ilvl="1">
      <w:start w:val="1"/>
      <w:numFmt w:val="decimal"/>
      <w:isLgl/>
      <w:suff w:val="space"/>
      <w:lvlText w:val="%1.%2."/>
      <w:lvlJc w:val="left"/>
      <w:pPr>
        <w:ind w:left="1430" w:hanging="720"/>
      </w:pPr>
      <w:rPr>
        <w:rFonts w:ascii="Times New Roman" w:hAnsi="Times New Roman" w:cs="Times New Roman" w:hint="default"/>
      </w:rPr>
    </w:lvl>
    <w:lvl w:ilvl="2">
      <w:start w:val="1"/>
      <w:numFmt w:val="decimal"/>
      <w:isLgl/>
      <w:suff w:val="space"/>
      <w:lvlText w:val="%1.%2.%3."/>
      <w:lvlJc w:val="left"/>
      <w:pPr>
        <w:ind w:left="2705" w:hanging="720"/>
      </w:pPr>
    </w:lvl>
    <w:lvl w:ilvl="3">
      <w:start w:val="1"/>
      <w:numFmt w:val="decimal"/>
      <w:isLgl/>
      <w:lvlText w:val="%1.%2.%3.%4."/>
      <w:lvlJc w:val="left"/>
      <w:pPr>
        <w:ind w:left="3065" w:hanging="1080"/>
      </w:pPr>
    </w:lvl>
    <w:lvl w:ilvl="4">
      <w:start w:val="1"/>
      <w:numFmt w:val="decimal"/>
      <w:isLgl/>
      <w:lvlText w:val="%1.%2.%3.%4.%5."/>
      <w:lvlJc w:val="left"/>
      <w:pPr>
        <w:ind w:left="3065" w:hanging="1080"/>
      </w:pPr>
    </w:lvl>
    <w:lvl w:ilvl="5">
      <w:start w:val="1"/>
      <w:numFmt w:val="decimal"/>
      <w:isLgl/>
      <w:lvlText w:val="%1.%2.%3.%4.%5.%6."/>
      <w:lvlJc w:val="left"/>
      <w:pPr>
        <w:ind w:left="3425" w:hanging="1440"/>
      </w:pPr>
    </w:lvl>
    <w:lvl w:ilvl="6">
      <w:start w:val="1"/>
      <w:numFmt w:val="decimal"/>
      <w:isLgl/>
      <w:lvlText w:val="%1.%2.%3.%4.%5.%6.%7."/>
      <w:lvlJc w:val="left"/>
      <w:pPr>
        <w:ind w:left="3785" w:hanging="1800"/>
      </w:pPr>
    </w:lvl>
    <w:lvl w:ilvl="7">
      <w:start w:val="1"/>
      <w:numFmt w:val="decimal"/>
      <w:isLgl/>
      <w:lvlText w:val="%1.%2.%3.%4.%5.%6.%7.%8."/>
      <w:lvlJc w:val="left"/>
      <w:pPr>
        <w:ind w:left="3785" w:hanging="1800"/>
      </w:pPr>
    </w:lvl>
    <w:lvl w:ilvl="8">
      <w:start w:val="1"/>
      <w:numFmt w:val="decimal"/>
      <w:isLgl/>
      <w:lvlText w:val="%1.%2.%3.%4.%5.%6.%7.%8.%9."/>
      <w:lvlJc w:val="left"/>
      <w:pPr>
        <w:ind w:left="4145" w:hanging="2160"/>
      </w:pPr>
    </w:lvl>
  </w:abstractNum>
  <w:abstractNum w:abstractNumId="14" w15:restartNumberingAfterBreak="0">
    <w:nsid w:val="46002A7B"/>
    <w:multiLevelType w:val="hybridMultilevel"/>
    <w:tmpl w:val="E6866244"/>
    <w:lvl w:ilvl="0" w:tplc="54D4B18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 w15:restartNumberingAfterBreak="0">
    <w:nsid w:val="4EBD617A"/>
    <w:multiLevelType w:val="hybridMultilevel"/>
    <w:tmpl w:val="EFDC7E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56873FB9"/>
    <w:multiLevelType w:val="multilevel"/>
    <w:tmpl w:val="C9DEF5F8"/>
    <w:lvl w:ilvl="0">
      <w:start w:val="1"/>
      <w:numFmt w:val="decimal"/>
      <w:lvlText w:val="%1."/>
      <w:lvlJc w:val="left"/>
      <w:pPr>
        <w:ind w:left="360" w:hanging="360"/>
      </w:pPr>
      <w:rPr>
        <w:rFonts w:hint="default"/>
        <w:sz w:val="20"/>
      </w:rPr>
    </w:lvl>
    <w:lvl w:ilvl="1">
      <w:start w:val="1"/>
      <w:numFmt w:val="decimal"/>
      <w:lvlText w:val="%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800" w:hanging="180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2160" w:hanging="2160"/>
      </w:pPr>
      <w:rPr>
        <w:rFonts w:hint="default"/>
        <w:sz w:val="20"/>
      </w:rPr>
    </w:lvl>
  </w:abstractNum>
  <w:abstractNum w:abstractNumId="17" w15:restartNumberingAfterBreak="0">
    <w:nsid w:val="5B4C4679"/>
    <w:multiLevelType w:val="hybridMultilevel"/>
    <w:tmpl w:val="2E9212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60FC60F5"/>
    <w:multiLevelType w:val="hybridMultilevel"/>
    <w:tmpl w:val="E1066522"/>
    <w:lvl w:ilvl="0" w:tplc="972CF4A6">
      <w:start w:val="1"/>
      <w:numFmt w:val="decimal"/>
      <w:lvlText w:val="%1"/>
      <w:lvlJc w:val="righ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2C57D35"/>
    <w:multiLevelType w:val="hybridMultilevel"/>
    <w:tmpl w:val="69A0BF4E"/>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5DE3495"/>
    <w:multiLevelType w:val="multilevel"/>
    <w:tmpl w:val="326A9340"/>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7BC5B18"/>
    <w:multiLevelType w:val="hybridMultilevel"/>
    <w:tmpl w:val="F3048354"/>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22" w15:restartNumberingAfterBreak="0">
    <w:nsid w:val="68890AE5"/>
    <w:multiLevelType w:val="hybridMultilevel"/>
    <w:tmpl w:val="6AE2B8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9C907E2"/>
    <w:multiLevelType w:val="hybridMultilevel"/>
    <w:tmpl w:val="086C5D2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B875E86"/>
    <w:multiLevelType w:val="hybridMultilevel"/>
    <w:tmpl w:val="780279D6"/>
    <w:lvl w:ilvl="0" w:tplc="60A28680">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75A754E9"/>
    <w:multiLevelType w:val="hybridMultilevel"/>
    <w:tmpl w:val="4B9C2EB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6" w15:restartNumberingAfterBreak="0">
    <w:nsid w:val="76A55710"/>
    <w:multiLevelType w:val="multilevel"/>
    <w:tmpl w:val="9AB6B4D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A776CF6"/>
    <w:multiLevelType w:val="multilevel"/>
    <w:tmpl w:val="DEA4D83A"/>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16cid:durableId="2094859829">
    <w:abstractNumId w:val="19"/>
  </w:num>
  <w:num w:numId="2" w16cid:durableId="1062023631">
    <w:abstractNumId w:val="21"/>
  </w:num>
  <w:num w:numId="3" w16cid:durableId="1461723623">
    <w:abstractNumId w:val="10"/>
  </w:num>
  <w:num w:numId="4" w16cid:durableId="1812013356">
    <w:abstractNumId w:val="16"/>
  </w:num>
  <w:num w:numId="5" w16cid:durableId="2113738026">
    <w:abstractNumId w:val="27"/>
  </w:num>
  <w:num w:numId="6" w16cid:durableId="19732443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859021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53892122">
    <w:abstractNumId w:val="25"/>
  </w:num>
  <w:num w:numId="9" w16cid:durableId="635527934">
    <w:abstractNumId w:val="2"/>
  </w:num>
  <w:num w:numId="10" w16cid:durableId="9843173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1648653">
    <w:abstractNumId w:val="0"/>
  </w:num>
  <w:num w:numId="12" w16cid:durableId="653029697">
    <w:abstractNumId w:val="20"/>
  </w:num>
  <w:num w:numId="13" w16cid:durableId="1848982200">
    <w:abstractNumId w:val="13"/>
  </w:num>
  <w:num w:numId="14" w16cid:durableId="643823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910647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55304782">
    <w:abstractNumId w:val="6"/>
  </w:num>
  <w:num w:numId="17" w16cid:durableId="977345810">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988494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538171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1185917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29711184">
    <w:abstractNumId w:val="12"/>
  </w:num>
  <w:num w:numId="22" w16cid:durableId="1774862784">
    <w:abstractNumId w:val="9"/>
  </w:num>
  <w:num w:numId="23" w16cid:durableId="184683377">
    <w:abstractNumId w:val="3"/>
  </w:num>
  <w:num w:numId="24" w16cid:durableId="1041318379">
    <w:abstractNumId w:val="18"/>
  </w:num>
  <w:num w:numId="25" w16cid:durableId="146090461">
    <w:abstractNumId w:val="4"/>
  </w:num>
  <w:num w:numId="26" w16cid:durableId="1641157522">
    <w:abstractNumId w:val="24"/>
  </w:num>
  <w:num w:numId="27" w16cid:durableId="507215512">
    <w:abstractNumId w:val="8"/>
  </w:num>
  <w:num w:numId="28" w16cid:durableId="464470252">
    <w:abstractNumId w:val="11"/>
  </w:num>
  <w:num w:numId="29" w16cid:durableId="1024668500">
    <w:abstractNumId w:val="7"/>
  </w:num>
  <w:num w:numId="30" w16cid:durableId="463231575">
    <w:abstractNumId w:val="1"/>
  </w:num>
  <w:num w:numId="31" w16cid:durableId="31737048">
    <w:abstractNumId w:val="23"/>
  </w:num>
  <w:num w:numId="32" w16cid:durableId="1901817287">
    <w:abstractNumId w:val="22"/>
  </w:num>
  <w:num w:numId="33" w16cid:durableId="844637103">
    <w:abstractNumId w:val="5"/>
  </w:num>
  <w:num w:numId="34" w16cid:durableId="9020664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F6C"/>
    <w:rsid w:val="00003781"/>
    <w:rsid w:val="00005369"/>
    <w:rsid w:val="000056D6"/>
    <w:rsid w:val="000056EE"/>
    <w:rsid w:val="000078CC"/>
    <w:rsid w:val="00007930"/>
    <w:rsid w:val="00007F24"/>
    <w:rsid w:val="00010AF3"/>
    <w:rsid w:val="00013FD5"/>
    <w:rsid w:val="00015589"/>
    <w:rsid w:val="00017B26"/>
    <w:rsid w:val="00020025"/>
    <w:rsid w:val="00021209"/>
    <w:rsid w:val="00021F5E"/>
    <w:rsid w:val="00022AF4"/>
    <w:rsid w:val="00022D74"/>
    <w:rsid w:val="0002345A"/>
    <w:rsid w:val="00031031"/>
    <w:rsid w:val="00033B82"/>
    <w:rsid w:val="00041737"/>
    <w:rsid w:val="000421FF"/>
    <w:rsid w:val="000425FC"/>
    <w:rsid w:val="000448E4"/>
    <w:rsid w:val="00045A9C"/>
    <w:rsid w:val="00051964"/>
    <w:rsid w:val="0005707B"/>
    <w:rsid w:val="00057C68"/>
    <w:rsid w:val="000630C4"/>
    <w:rsid w:val="00063515"/>
    <w:rsid w:val="00065DCC"/>
    <w:rsid w:val="00071E55"/>
    <w:rsid w:val="000744DB"/>
    <w:rsid w:val="000745FE"/>
    <w:rsid w:val="00077AE7"/>
    <w:rsid w:val="00085728"/>
    <w:rsid w:val="00085AEC"/>
    <w:rsid w:val="00090A06"/>
    <w:rsid w:val="00096235"/>
    <w:rsid w:val="000A150E"/>
    <w:rsid w:val="000A31AB"/>
    <w:rsid w:val="000A6339"/>
    <w:rsid w:val="000B2770"/>
    <w:rsid w:val="000B4DE9"/>
    <w:rsid w:val="000B6A18"/>
    <w:rsid w:val="000C0C8B"/>
    <w:rsid w:val="000C5704"/>
    <w:rsid w:val="000C6C0D"/>
    <w:rsid w:val="000C7112"/>
    <w:rsid w:val="000D027E"/>
    <w:rsid w:val="000D259F"/>
    <w:rsid w:val="000D3997"/>
    <w:rsid w:val="000D40BA"/>
    <w:rsid w:val="000D5904"/>
    <w:rsid w:val="000E1A19"/>
    <w:rsid w:val="000E28C0"/>
    <w:rsid w:val="000E355C"/>
    <w:rsid w:val="000E3891"/>
    <w:rsid w:val="000F0D8C"/>
    <w:rsid w:val="001040D2"/>
    <w:rsid w:val="00104E6D"/>
    <w:rsid w:val="001051E5"/>
    <w:rsid w:val="00106CC7"/>
    <w:rsid w:val="001139DE"/>
    <w:rsid w:val="00122DE7"/>
    <w:rsid w:val="00125FB5"/>
    <w:rsid w:val="001356CC"/>
    <w:rsid w:val="0013671C"/>
    <w:rsid w:val="00140D96"/>
    <w:rsid w:val="00144DB7"/>
    <w:rsid w:val="0014529F"/>
    <w:rsid w:val="00146255"/>
    <w:rsid w:val="001472C8"/>
    <w:rsid w:val="00150948"/>
    <w:rsid w:val="001510ED"/>
    <w:rsid w:val="001526C6"/>
    <w:rsid w:val="0015419C"/>
    <w:rsid w:val="00157C8A"/>
    <w:rsid w:val="00162C16"/>
    <w:rsid w:val="00163D17"/>
    <w:rsid w:val="001702BF"/>
    <w:rsid w:val="00170643"/>
    <w:rsid w:val="00171153"/>
    <w:rsid w:val="00171276"/>
    <w:rsid w:val="001714D1"/>
    <w:rsid w:val="0017343A"/>
    <w:rsid w:val="00173D35"/>
    <w:rsid w:val="0017486E"/>
    <w:rsid w:val="001766B3"/>
    <w:rsid w:val="001779D3"/>
    <w:rsid w:val="00177A7E"/>
    <w:rsid w:val="00180368"/>
    <w:rsid w:val="001823F5"/>
    <w:rsid w:val="001834EC"/>
    <w:rsid w:val="001836C9"/>
    <w:rsid w:val="00191F51"/>
    <w:rsid w:val="001933E4"/>
    <w:rsid w:val="00193BD1"/>
    <w:rsid w:val="001A0771"/>
    <w:rsid w:val="001A190C"/>
    <w:rsid w:val="001B28FA"/>
    <w:rsid w:val="001C1B9F"/>
    <w:rsid w:val="001D0E37"/>
    <w:rsid w:val="001E1A35"/>
    <w:rsid w:val="001F1A5C"/>
    <w:rsid w:val="001F42A6"/>
    <w:rsid w:val="001F447C"/>
    <w:rsid w:val="001F4BF0"/>
    <w:rsid w:val="001F5D6C"/>
    <w:rsid w:val="00200C35"/>
    <w:rsid w:val="002027A9"/>
    <w:rsid w:val="00205D7F"/>
    <w:rsid w:val="0021132E"/>
    <w:rsid w:val="00214984"/>
    <w:rsid w:val="00215B2C"/>
    <w:rsid w:val="002178D7"/>
    <w:rsid w:val="00220D86"/>
    <w:rsid w:val="002234B2"/>
    <w:rsid w:val="00224D57"/>
    <w:rsid w:val="00224F03"/>
    <w:rsid w:val="00227258"/>
    <w:rsid w:val="002315A0"/>
    <w:rsid w:val="00243852"/>
    <w:rsid w:val="00243AF8"/>
    <w:rsid w:val="00246749"/>
    <w:rsid w:val="00247C4D"/>
    <w:rsid w:val="0025053B"/>
    <w:rsid w:val="00252836"/>
    <w:rsid w:val="00254636"/>
    <w:rsid w:val="00255ABD"/>
    <w:rsid w:val="00257C27"/>
    <w:rsid w:val="00261AE0"/>
    <w:rsid w:val="0026482B"/>
    <w:rsid w:val="002652EE"/>
    <w:rsid w:val="00265590"/>
    <w:rsid w:val="002660EB"/>
    <w:rsid w:val="002660FF"/>
    <w:rsid w:val="00270103"/>
    <w:rsid w:val="00272326"/>
    <w:rsid w:val="002732C1"/>
    <w:rsid w:val="002779C7"/>
    <w:rsid w:val="00280E76"/>
    <w:rsid w:val="00282EC1"/>
    <w:rsid w:val="002830EB"/>
    <w:rsid w:val="002843A5"/>
    <w:rsid w:val="00287218"/>
    <w:rsid w:val="00287A54"/>
    <w:rsid w:val="00293658"/>
    <w:rsid w:val="00293F9D"/>
    <w:rsid w:val="002979ED"/>
    <w:rsid w:val="002A4756"/>
    <w:rsid w:val="002A574D"/>
    <w:rsid w:val="002A5CC7"/>
    <w:rsid w:val="002A634A"/>
    <w:rsid w:val="002A7966"/>
    <w:rsid w:val="002B1180"/>
    <w:rsid w:val="002B6E46"/>
    <w:rsid w:val="002C7249"/>
    <w:rsid w:val="002C7ABF"/>
    <w:rsid w:val="002D0609"/>
    <w:rsid w:val="002D4F03"/>
    <w:rsid w:val="002D5185"/>
    <w:rsid w:val="002D5E7F"/>
    <w:rsid w:val="002D61F2"/>
    <w:rsid w:val="002F09EB"/>
    <w:rsid w:val="002F11A2"/>
    <w:rsid w:val="002F147F"/>
    <w:rsid w:val="002F1630"/>
    <w:rsid w:val="002F2BB4"/>
    <w:rsid w:val="002F32A5"/>
    <w:rsid w:val="00303142"/>
    <w:rsid w:val="00303E2C"/>
    <w:rsid w:val="00304D1B"/>
    <w:rsid w:val="0030520A"/>
    <w:rsid w:val="0031098E"/>
    <w:rsid w:val="003120B6"/>
    <w:rsid w:val="00313AB5"/>
    <w:rsid w:val="00313B84"/>
    <w:rsid w:val="00314809"/>
    <w:rsid w:val="003165E5"/>
    <w:rsid w:val="00321DDE"/>
    <w:rsid w:val="003232E4"/>
    <w:rsid w:val="003323B9"/>
    <w:rsid w:val="00335C5B"/>
    <w:rsid w:val="003368D2"/>
    <w:rsid w:val="00337661"/>
    <w:rsid w:val="0034559D"/>
    <w:rsid w:val="00345F25"/>
    <w:rsid w:val="003463D9"/>
    <w:rsid w:val="00350710"/>
    <w:rsid w:val="0035148B"/>
    <w:rsid w:val="00352D43"/>
    <w:rsid w:val="0035491E"/>
    <w:rsid w:val="00355739"/>
    <w:rsid w:val="00362012"/>
    <w:rsid w:val="00363DF1"/>
    <w:rsid w:val="0036452D"/>
    <w:rsid w:val="00366F53"/>
    <w:rsid w:val="003670F7"/>
    <w:rsid w:val="00373956"/>
    <w:rsid w:val="00375693"/>
    <w:rsid w:val="00382D7B"/>
    <w:rsid w:val="00387934"/>
    <w:rsid w:val="0039276E"/>
    <w:rsid w:val="00392804"/>
    <w:rsid w:val="00392A83"/>
    <w:rsid w:val="003A1AB0"/>
    <w:rsid w:val="003A27C3"/>
    <w:rsid w:val="003A2EAB"/>
    <w:rsid w:val="003A350C"/>
    <w:rsid w:val="003A4C2F"/>
    <w:rsid w:val="003A5411"/>
    <w:rsid w:val="003A648D"/>
    <w:rsid w:val="003B22C8"/>
    <w:rsid w:val="003B389E"/>
    <w:rsid w:val="003C12CE"/>
    <w:rsid w:val="003C258C"/>
    <w:rsid w:val="003C3BE2"/>
    <w:rsid w:val="003C5D3E"/>
    <w:rsid w:val="003C60F0"/>
    <w:rsid w:val="003C6EAD"/>
    <w:rsid w:val="003D18A5"/>
    <w:rsid w:val="003D244E"/>
    <w:rsid w:val="003D536D"/>
    <w:rsid w:val="003D6938"/>
    <w:rsid w:val="003E02B9"/>
    <w:rsid w:val="003E194F"/>
    <w:rsid w:val="003E2D94"/>
    <w:rsid w:val="003E42FD"/>
    <w:rsid w:val="003E4A82"/>
    <w:rsid w:val="003E6E33"/>
    <w:rsid w:val="003F13E3"/>
    <w:rsid w:val="003F2CD6"/>
    <w:rsid w:val="003F3A7C"/>
    <w:rsid w:val="003F42B6"/>
    <w:rsid w:val="003F4378"/>
    <w:rsid w:val="003F67A4"/>
    <w:rsid w:val="003F7185"/>
    <w:rsid w:val="003F7D9D"/>
    <w:rsid w:val="00400EF0"/>
    <w:rsid w:val="00402AC3"/>
    <w:rsid w:val="00404B34"/>
    <w:rsid w:val="004061A5"/>
    <w:rsid w:val="004074A4"/>
    <w:rsid w:val="0041152A"/>
    <w:rsid w:val="00412433"/>
    <w:rsid w:val="00417523"/>
    <w:rsid w:val="004175EE"/>
    <w:rsid w:val="00421F91"/>
    <w:rsid w:val="0042422A"/>
    <w:rsid w:val="004250A8"/>
    <w:rsid w:val="00426DEB"/>
    <w:rsid w:val="00426E48"/>
    <w:rsid w:val="00426ECF"/>
    <w:rsid w:val="00427806"/>
    <w:rsid w:val="00445463"/>
    <w:rsid w:val="00445FE9"/>
    <w:rsid w:val="00450D08"/>
    <w:rsid w:val="00453D1E"/>
    <w:rsid w:val="004604B6"/>
    <w:rsid w:val="00461694"/>
    <w:rsid w:val="00465805"/>
    <w:rsid w:val="00467240"/>
    <w:rsid w:val="00474FDC"/>
    <w:rsid w:val="00475A09"/>
    <w:rsid w:val="00476DDA"/>
    <w:rsid w:val="00482955"/>
    <w:rsid w:val="004862CD"/>
    <w:rsid w:val="00487B4E"/>
    <w:rsid w:val="004901A5"/>
    <w:rsid w:val="00491766"/>
    <w:rsid w:val="00492300"/>
    <w:rsid w:val="00496B6B"/>
    <w:rsid w:val="004A06CB"/>
    <w:rsid w:val="004A0DC1"/>
    <w:rsid w:val="004A5819"/>
    <w:rsid w:val="004B035F"/>
    <w:rsid w:val="004B1891"/>
    <w:rsid w:val="004B3088"/>
    <w:rsid w:val="004C0E59"/>
    <w:rsid w:val="004C199A"/>
    <w:rsid w:val="004C36DC"/>
    <w:rsid w:val="004D21AD"/>
    <w:rsid w:val="004D2F2B"/>
    <w:rsid w:val="004D4F8D"/>
    <w:rsid w:val="004D5596"/>
    <w:rsid w:val="004E3771"/>
    <w:rsid w:val="004E50A2"/>
    <w:rsid w:val="004E68F6"/>
    <w:rsid w:val="004F0D89"/>
    <w:rsid w:val="004F1678"/>
    <w:rsid w:val="004F3AE3"/>
    <w:rsid w:val="004F49D3"/>
    <w:rsid w:val="004F7BA7"/>
    <w:rsid w:val="0050249A"/>
    <w:rsid w:val="00515D7B"/>
    <w:rsid w:val="0053029A"/>
    <w:rsid w:val="00531B15"/>
    <w:rsid w:val="0053306D"/>
    <w:rsid w:val="00535A9A"/>
    <w:rsid w:val="005369A2"/>
    <w:rsid w:val="00540A53"/>
    <w:rsid w:val="00541014"/>
    <w:rsid w:val="00541064"/>
    <w:rsid w:val="00542712"/>
    <w:rsid w:val="005438A0"/>
    <w:rsid w:val="00543D27"/>
    <w:rsid w:val="0054565C"/>
    <w:rsid w:val="00546FD8"/>
    <w:rsid w:val="00550374"/>
    <w:rsid w:val="005514D1"/>
    <w:rsid w:val="005535C2"/>
    <w:rsid w:val="0055389D"/>
    <w:rsid w:val="00554F0F"/>
    <w:rsid w:val="00555219"/>
    <w:rsid w:val="00561BB8"/>
    <w:rsid w:val="00565FE0"/>
    <w:rsid w:val="00567D25"/>
    <w:rsid w:val="00571F34"/>
    <w:rsid w:val="00577207"/>
    <w:rsid w:val="00580E79"/>
    <w:rsid w:val="0058292F"/>
    <w:rsid w:val="00590197"/>
    <w:rsid w:val="00590C8F"/>
    <w:rsid w:val="005929F9"/>
    <w:rsid w:val="005A32EE"/>
    <w:rsid w:val="005A369E"/>
    <w:rsid w:val="005A4588"/>
    <w:rsid w:val="005A5A6D"/>
    <w:rsid w:val="005A6D6D"/>
    <w:rsid w:val="005B1D1E"/>
    <w:rsid w:val="005B2BE0"/>
    <w:rsid w:val="005B4049"/>
    <w:rsid w:val="005B46D2"/>
    <w:rsid w:val="005B64B3"/>
    <w:rsid w:val="005B66B0"/>
    <w:rsid w:val="005B7157"/>
    <w:rsid w:val="005B7E0F"/>
    <w:rsid w:val="005C1293"/>
    <w:rsid w:val="005C2CD6"/>
    <w:rsid w:val="005C5EA6"/>
    <w:rsid w:val="005D14A3"/>
    <w:rsid w:val="005D2E08"/>
    <w:rsid w:val="005D6638"/>
    <w:rsid w:val="005D7082"/>
    <w:rsid w:val="005E09B7"/>
    <w:rsid w:val="005E1AA6"/>
    <w:rsid w:val="005F1858"/>
    <w:rsid w:val="005F22CB"/>
    <w:rsid w:val="005F3902"/>
    <w:rsid w:val="005F5132"/>
    <w:rsid w:val="005F52B1"/>
    <w:rsid w:val="005F5753"/>
    <w:rsid w:val="005F6346"/>
    <w:rsid w:val="005F7CC3"/>
    <w:rsid w:val="00600504"/>
    <w:rsid w:val="00600669"/>
    <w:rsid w:val="00604BCC"/>
    <w:rsid w:val="00607276"/>
    <w:rsid w:val="0060755F"/>
    <w:rsid w:val="00607720"/>
    <w:rsid w:val="006104BB"/>
    <w:rsid w:val="00612A44"/>
    <w:rsid w:val="00613578"/>
    <w:rsid w:val="00613901"/>
    <w:rsid w:val="00615651"/>
    <w:rsid w:val="006208CC"/>
    <w:rsid w:val="00621318"/>
    <w:rsid w:val="0062226A"/>
    <w:rsid w:val="006253ED"/>
    <w:rsid w:val="006258F5"/>
    <w:rsid w:val="00627DC7"/>
    <w:rsid w:val="006309B4"/>
    <w:rsid w:val="006334E0"/>
    <w:rsid w:val="00637E41"/>
    <w:rsid w:val="006419D8"/>
    <w:rsid w:val="006427E1"/>
    <w:rsid w:val="00642848"/>
    <w:rsid w:val="006440C2"/>
    <w:rsid w:val="0064545F"/>
    <w:rsid w:val="00651282"/>
    <w:rsid w:val="0065165B"/>
    <w:rsid w:val="006530BE"/>
    <w:rsid w:val="006531DA"/>
    <w:rsid w:val="0065327A"/>
    <w:rsid w:val="006606C5"/>
    <w:rsid w:val="006627FD"/>
    <w:rsid w:val="00665947"/>
    <w:rsid w:val="00667858"/>
    <w:rsid w:val="00667A24"/>
    <w:rsid w:val="0067495B"/>
    <w:rsid w:val="00677434"/>
    <w:rsid w:val="0068131A"/>
    <w:rsid w:val="00682EDE"/>
    <w:rsid w:val="0068543A"/>
    <w:rsid w:val="00685B46"/>
    <w:rsid w:val="00690FC0"/>
    <w:rsid w:val="00692872"/>
    <w:rsid w:val="00693C0F"/>
    <w:rsid w:val="00696F37"/>
    <w:rsid w:val="0069739B"/>
    <w:rsid w:val="00697A03"/>
    <w:rsid w:val="006A7E09"/>
    <w:rsid w:val="006B38C6"/>
    <w:rsid w:val="006B4481"/>
    <w:rsid w:val="006C0947"/>
    <w:rsid w:val="006C1D6E"/>
    <w:rsid w:val="006C2542"/>
    <w:rsid w:val="006C3977"/>
    <w:rsid w:val="006D1425"/>
    <w:rsid w:val="006D1CF6"/>
    <w:rsid w:val="006D5677"/>
    <w:rsid w:val="006E2009"/>
    <w:rsid w:val="006E4532"/>
    <w:rsid w:val="006E7317"/>
    <w:rsid w:val="006E76FF"/>
    <w:rsid w:val="006F08F5"/>
    <w:rsid w:val="006F13F4"/>
    <w:rsid w:val="006F524B"/>
    <w:rsid w:val="006F6E71"/>
    <w:rsid w:val="006F7C4D"/>
    <w:rsid w:val="00704D8D"/>
    <w:rsid w:val="00704F50"/>
    <w:rsid w:val="007051C7"/>
    <w:rsid w:val="00707978"/>
    <w:rsid w:val="00713BE9"/>
    <w:rsid w:val="0071673F"/>
    <w:rsid w:val="00720F63"/>
    <w:rsid w:val="00722721"/>
    <w:rsid w:val="00724234"/>
    <w:rsid w:val="00724419"/>
    <w:rsid w:val="00725A07"/>
    <w:rsid w:val="00730690"/>
    <w:rsid w:val="00731113"/>
    <w:rsid w:val="00731BB0"/>
    <w:rsid w:val="00733C96"/>
    <w:rsid w:val="007372FC"/>
    <w:rsid w:val="0074035E"/>
    <w:rsid w:val="00740BF8"/>
    <w:rsid w:val="00742172"/>
    <w:rsid w:val="00743D2C"/>
    <w:rsid w:val="00751537"/>
    <w:rsid w:val="0075279F"/>
    <w:rsid w:val="00752D5A"/>
    <w:rsid w:val="007568CD"/>
    <w:rsid w:val="00760B1B"/>
    <w:rsid w:val="00761837"/>
    <w:rsid w:val="00764C8F"/>
    <w:rsid w:val="0076633E"/>
    <w:rsid w:val="00767305"/>
    <w:rsid w:val="007675BB"/>
    <w:rsid w:val="00771D9E"/>
    <w:rsid w:val="0078745B"/>
    <w:rsid w:val="00787FDA"/>
    <w:rsid w:val="0079007C"/>
    <w:rsid w:val="0079513A"/>
    <w:rsid w:val="00797DB2"/>
    <w:rsid w:val="007A30BB"/>
    <w:rsid w:val="007A5059"/>
    <w:rsid w:val="007A6988"/>
    <w:rsid w:val="007A6F4B"/>
    <w:rsid w:val="007A7819"/>
    <w:rsid w:val="007B091B"/>
    <w:rsid w:val="007B2D6C"/>
    <w:rsid w:val="007B5BF4"/>
    <w:rsid w:val="007B6FF0"/>
    <w:rsid w:val="007B74AF"/>
    <w:rsid w:val="007C12F9"/>
    <w:rsid w:val="007C5ED7"/>
    <w:rsid w:val="007D0F62"/>
    <w:rsid w:val="007D1A16"/>
    <w:rsid w:val="007D2F18"/>
    <w:rsid w:val="007D3F28"/>
    <w:rsid w:val="007D41DB"/>
    <w:rsid w:val="007E0EC5"/>
    <w:rsid w:val="007E1CA8"/>
    <w:rsid w:val="007E28FF"/>
    <w:rsid w:val="007E3B50"/>
    <w:rsid w:val="007E54DC"/>
    <w:rsid w:val="007E7D53"/>
    <w:rsid w:val="007F1674"/>
    <w:rsid w:val="007F19E3"/>
    <w:rsid w:val="007F27E0"/>
    <w:rsid w:val="007F62C1"/>
    <w:rsid w:val="008057BD"/>
    <w:rsid w:val="00812B79"/>
    <w:rsid w:val="00813574"/>
    <w:rsid w:val="00815DCE"/>
    <w:rsid w:val="00820DDF"/>
    <w:rsid w:val="00822631"/>
    <w:rsid w:val="00824E65"/>
    <w:rsid w:val="00826779"/>
    <w:rsid w:val="00835D80"/>
    <w:rsid w:val="0083721D"/>
    <w:rsid w:val="00837BFD"/>
    <w:rsid w:val="00840C95"/>
    <w:rsid w:val="0084267D"/>
    <w:rsid w:val="008450C9"/>
    <w:rsid w:val="008456B1"/>
    <w:rsid w:val="00846467"/>
    <w:rsid w:val="0085477D"/>
    <w:rsid w:val="00855F26"/>
    <w:rsid w:val="00856292"/>
    <w:rsid w:val="00861475"/>
    <w:rsid w:val="00861C8D"/>
    <w:rsid w:val="008643F7"/>
    <w:rsid w:val="00866D91"/>
    <w:rsid w:val="0087269F"/>
    <w:rsid w:val="00874548"/>
    <w:rsid w:val="00875783"/>
    <w:rsid w:val="0087662F"/>
    <w:rsid w:val="008801E6"/>
    <w:rsid w:val="00882324"/>
    <w:rsid w:val="00884F0C"/>
    <w:rsid w:val="00884F54"/>
    <w:rsid w:val="008852AC"/>
    <w:rsid w:val="008907AA"/>
    <w:rsid w:val="008920EE"/>
    <w:rsid w:val="00892999"/>
    <w:rsid w:val="008960DF"/>
    <w:rsid w:val="008973B2"/>
    <w:rsid w:val="00897FD7"/>
    <w:rsid w:val="008A1C89"/>
    <w:rsid w:val="008A32F2"/>
    <w:rsid w:val="008A40F0"/>
    <w:rsid w:val="008A6909"/>
    <w:rsid w:val="008A6EAB"/>
    <w:rsid w:val="008A70AE"/>
    <w:rsid w:val="008B3012"/>
    <w:rsid w:val="008B409B"/>
    <w:rsid w:val="008B4349"/>
    <w:rsid w:val="008B4863"/>
    <w:rsid w:val="008B7270"/>
    <w:rsid w:val="008C17F0"/>
    <w:rsid w:val="008C31AB"/>
    <w:rsid w:val="008C36B8"/>
    <w:rsid w:val="008C4E18"/>
    <w:rsid w:val="008C5A69"/>
    <w:rsid w:val="008C680C"/>
    <w:rsid w:val="008C7289"/>
    <w:rsid w:val="008C76C5"/>
    <w:rsid w:val="008D3880"/>
    <w:rsid w:val="008D58FE"/>
    <w:rsid w:val="008D6EE5"/>
    <w:rsid w:val="008D7DA4"/>
    <w:rsid w:val="008D7FE1"/>
    <w:rsid w:val="008E328B"/>
    <w:rsid w:val="008E3D1E"/>
    <w:rsid w:val="008E3DF5"/>
    <w:rsid w:val="008E49E0"/>
    <w:rsid w:val="008E588F"/>
    <w:rsid w:val="008E667D"/>
    <w:rsid w:val="008E7357"/>
    <w:rsid w:val="0090059C"/>
    <w:rsid w:val="0090680A"/>
    <w:rsid w:val="00906FBD"/>
    <w:rsid w:val="00907F6C"/>
    <w:rsid w:val="00912A22"/>
    <w:rsid w:val="009248E3"/>
    <w:rsid w:val="00926913"/>
    <w:rsid w:val="00931653"/>
    <w:rsid w:val="00931660"/>
    <w:rsid w:val="00931B75"/>
    <w:rsid w:val="009323B5"/>
    <w:rsid w:val="00934853"/>
    <w:rsid w:val="00934D79"/>
    <w:rsid w:val="009370E9"/>
    <w:rsid w:val="00943E80"/>
    <w:rsid w:val="009514E6"/>
    <w:rsid w:val="009515EF"/>
    <w:rsid w:val="00957096"/>
    <w:rsid w:val="00967074"/>
    <w:rsid w:val="00973801"/>
    <w:rsid w:val="00975BCC"/>
    <w:rsid w:val="00977DA3"/>
    <w:rsid w:val="00982EC8"/>
    <w:rsid w:val="009849B1"/>
    <w:rsid w:val="009850E8"/>
    <w:rsid w:val="009866FC"/>
    <w:rsid w:val="00986B70"/>
    <w:rsid w:val="009A237C"/>
    <w:rsid w:val="009A5FB0"/>
    <w:rsid w:val="009A643F"/>
    <w:rsid w:val="009A646D"/>
    <w:rsid w:val="009B202C"/>
    <w:rsid w:val="009B28E9"/>
    <w:rsid w:val="009B59A3"/>
    <w:rsid w:val="009C0825"/>
    <w:rsid w:val="009C0870"/>
    <w:rsid w:val="009C0C06"/>
    <w:rsid w:val="009C1508"/>
    <w:rsid w:val="009C2D2F"/>
    <w:rsid w:val="009C340E"/>
    <w:rsid w:val="009C370D"/>
    <w:rsid w:val="009C40AA"/>
    <w:rsid w:val="009C5953"/>
    <w:rsid w:val="009D30DC"/>
    <w:rsid w:val="009D41A2"/>
    <w:rsid w:val="009E271D"/>
    <w:rsid w:val="009E75BC"/>
    <w:rsid w:val="009F1C79"/>
    <w:rsid w:val="009F2615"/>
    <w:rsid w:val="009F33FB"/>
    <w:rsid w:val="009F3E03"/>
    <w:rsid w:val="00A00474"/>
    <w:rsid w:val="00A00B6C"/>
    <w:rsid w:val="00A0447C"/>
    <w:rsid w:val="00A05BDF"/>
    <w:rsid w:val="00A06EDA"/>
    <w:rsid w:val="00A076DF"/>
    <w:rsid w:val="00A07888"/>
    <w:rsid w:val="00A11575"/>
    <w:rsid w:val="00A12809"/>
    <w:rsid w:val="00A12988"/>
    <w:rsid w:val="00A13332"/>
    <w:rsid w:val="00A14786"/>
    <w:rsid w:val="00A203F7"/>
    <w:rsid w:val="00A30953"/>
    <w:rsid w:val="00A31186"/>
    <w:rsid w:val="00A31DCE"/>
    <w:rsid w:val="00A32E24"/>
    <w:rsid w:val="00A35DE5"/>
    <w:rsid w:val="00A361FD"/>
    <w:rsid w:val="00A37D91"/>
    <w:rsid w:val="00A40FA0"/>
    <w:rsid w:val="00A42267"/>
    <w:rsid w:val="00A447C5"/>
    <w:rsid w:val="00A46FC0"/>
    <w:rsid w:val="00A471FD"/>
    <w:rsid w:val="00A47A24"/>
    <w:rsid w:val="00A5013C"/>
    <w:rsid w:val="00A51FAD"/>
    <w:rsid w:val="00A52A4B"/>
    <w:rsid w:val="00A6193E"/>
    <w:rsid w:val="00A724E8"/>
    <w:rsid w:val="00A72D1E"/>
    <w:rsid w:val="00A76576"/>
    <w:rsid w:val="00A76BBB"/>
    <w:rsid w:val="00A7763A"/>
    <w:rsid w:val="00A77645"/>
    <w:rsid w:val="00A8295F"/>
    <w:rsid w:val="00A83A1E"/>
    <w:rsid w:val="00A85377"/>
    <w:rsid w:val="00A85D56"/>
    <w:rsid w:val="00A91176"/>
    <w:rsid w:val="00AA09CF"/>
    <w:rsid w:val="00AA35E9"/>
    <w:rsid w:val="00AA3883"/>
    <w:rsid w:val="00AB0087"/>
    <w:rsid w:val="00AB2FFC"/>
    <w:rsid w:val="00AB31CE"/>
    <w:rsid w:val="00AB561C"/>
    <w:rsid w:val="00AB5EC4"/>
    <w:rsid w:val="00AB6BE9"/>
    <w:rsid w:val="00AC5E4D"/>
    <w:rsid w:val="00AC6245"/>
    <w:rsid w:val="00AC76D1"/>
    <w:rsid w:val="00AD3720"/>
    <w:rsid w:val="00AE12E0"/>
    <w:rsid w:val="00AE1D77"/>
    <w:rsid w:val="00AE3CE7"/>
    <w:rsid w:val="00AE4662"/>
    <w:rsid w:val="00AF345F"/>
    <w:rsid w:val="00B00F5D"/>
    <w:rsid w:val="00B037CC"/>
    <w:rsid w:val="00B04426"/>
    <w:rsid w:val="00B141FD"/>
    <w:rsid w:val="00B17B27"/>
    <w:rsid w:val="00B21CB2"/>
    <w:rsid w:val="00B22ADC"/>
    <w:rsid w:val="00B23288"/>
    <w:rsid w:val="00B24A89"/>
    <w:rsid w:val="00B24F20"/>
    <w:rsid w:val="00B25729"/>
    <w:rsid w:val="00B44419"/>
    <w:rsid w:val="00B44776"/>
    <w:rsid w:val="00B44B4D"/>
    <w:rsid w:val="00B51DA7"/>
    <w:rsid w:val="00B51EFA"/>
    <w:rsid w:val="00B5430A"/>
    <w:rsid w:val="00B54596"/>
    <w:rsid w:val="00B612B0"/>
    <w:rsid w:val="00B61898"/>
    <w:rsid w:val="00B63FFE"/>
    <w:rsid w:val="00B64281"/>
    <w:rsid w:val="00B6506B"/>
    <w:rsid w:val="00B657ED"/>
    <w:rsid w:val="00B663A9"/>
    <w:rsid w:val="00B672F6"/>
    <w:rsid w:val="00B72C2D"/>
    <w:rsid w:val="00B74309"/>
    <w:rsid w:val="00B7433A"/>
    <w:rsid w:val="00B74453"/>
    <w:rsid w:val="00B7661A"/>
    <w:rsid w:val="00B7671E"/>
    <w:rsid w:val="00B8505A"/>
    <w:rsid w:val="00B87F15"/>
    <w:rsid w:val="00B95893"/>
    <w:rsid w:val="00BB1095"/>
    <w:rsid w:val="00BB3A2C"/>
    <w:rsid w:val="00BB4CA3"/>
    <w:rsid w:val="00BB62AB"/>
    <w:rsid w:val="00BC0759"/>
    <w:rsid w:val="00BC17AE"/>
    <w:rsid w:val="00BC336B"/>
    <w:rsid w:val="00BC4A09"/>
    <w:rsid w:val="00BC5566"/>
    <w:rsid w:val="00BC6CFF"/>
    <w:rsid w:val="00BD2135"/>
    <w:rsid w:val="00BD4EC7"/>
    <w:rsid w:val="00BD5184"/>
    <w:rsid w:val="00BE1942"/>
    <w:rsid w:val="00BE42E7"/>
    <w:rsid w:val="00BE554D"/>
    <w:rsid w:val="00BE6505"/>
    <w:rsid w:val="00BF1478"/>
    <w:rsid w:val="00BF27F1"/>
    <w:rsid w:val="00BF3458"/>
    <w:rsid w:val="00C0211B"/>
    <w:rsid w:val="00C0472F"/>
    <w:rsid w:val="00C07B03"/>
    <w:rsid w:val="00C10F26"/>
    <w:rsid w:val="00C154CB"/>
    <w:rsid w:val="00C16433"/>
    <w:rsid w:val="00C164BC"/>
    <w:rsid w:val="00C17400"/>
    <w:rsid w:val="00C205A0"/>
    <w:rsid w:val="00C230E6"/>
    <w:rsid w:val="00C2545C"/>
    <w:rsid w:val="00C267B3"/>
    <w:rsid w:val="00C31B3E"/>
    <w:rsid w:val="00C32016"/>
    <w:rsid w:val="00C32A42"/>
    <w:rsid w:val="00C3446B"/>
    <w:rsid w:val="00C3624A"/>
    <w:rsid w:val="00C36669"/>
    <w:rsid w:val="00C37045"/>
    <w:rsid w:val="00C41C28"/>
    <w:rsid w:val="00C43E82"/>
    <w:rsid w:val="00C44C5F"/>
    <w:rsid w:val="00C45F1F"/>
    <w:rsid w:val="00C46013"/>
    <w:rsid w:val="00C52CCA"/>
    <w:rsid w:val="00C532E9"/>
    <w:rsid w:val="00C55429"/>
    <w:rsid w:val="00C57A8D"/>
    <w:rsid w:val="00C62B5F"/>
    <w:rsid w:val="00C631B4"/>
    <w:rsid w:val="00C72B85"/>
    <w:rsid w:val="00C733A0"/>
    <w:rsid w:val="00C7375A"/>
    <w:rsid w:val="00C7616B"/>
    <w:rsid w:val="00C7769F"/>
    <w:rsid w:val="00C777E2"/>
    <w:rsid w:val="00C77D0F"/>
    <w:rsid w:val="00C87AE9"/>
    <w:rsid w:val="00C903E8"/>
    <w:rsid w:val="00C921D0"/>
    <w:rsid w:val="00CA1F94"/>
    <w:rsid w:val="00CA72AC"/>
    <w:rsid w:val="00CB12E1"/>
    <w:rsid w:val="00CB48CF"/>
    <w:rsid w:val="00CB5182"/>
    <w:rsid w:val="00CB63B5"/>
    <w:rsid w:val="00CB6C63"/>
    <w:rsid w:val="00CB7CEA"/>
    <w:rsid w:val="00CC2A65"/>
    <w:rsid w:val="00CC3603"/>
    <w:rsid w:val="00CC4C1E"/>
    <w:rsid w:val="00CC5807"/>
    <w:rsid w:val="00CC67D0"/>
    <w:rsid w:val="00CC7EEB"/>
    <w:rsid w:val="00CD10D9"/>
    <w:rsid w:val="00CD239A"/>
    <w:rsid w:val="00CD4984"/>
    <w:rsid w:val="00CD5537"/>
    <w:rsid w:val="00CE02E9"/>
    <w:rsid w:val="00CE37D4"/>
    <w:rsid w:val="00CE7F3A"/>
    <w:rsid w:val="00CF1205"/>
    <w:rsid w:val="00CF5999"/>
    <w:rsid w:val="00D0004C"/>
    <w:rsid w:val="00D03362"/>
    <w:rsid w:val="00D056E6"/>
    <w:rsid w:val="00D07091"/>
    <w:rsid w:val="00D107BA"/>
    <w:rsid w:val="00D127ED"/>
    <w:rsid w:val="00D12B7A"/>
    <w:rsid w:val="00D148ED"/>
    <w:rsid w:val="00D15E39"/>
    <w:rsid w:val="00D1619F"/>
    <w:rsid w:val="00D21792"/>
    <w:rsid w:val="00D225A4"/>
    <w:rsid w:val="00D22D7E"/>
    <w:rsid w:val="00D23E10"/>
    <w:rsid w:val="00D254FA"/>
    <w:rsid w:val="00D26B91"/>
    <w:rsid w:val="00D3043B"/>
    <w:rsid w:val="00D311CF"/>
    <w:rsid w:val="00D31B42"/>
    <w:rsid w:val="00D32AA0"/>
    <w:rsid w:val="00D33296"/>
    <w:rsid w:val="00D333C0"/>
    <w:rsid w:val="00D33B22"/>
    <w:rsid w:val="00D34AA8"/>
    <w:rsid w:val="00D4448E"/>
    <w:rsid w:val="00D455BB"/>
    <w:rsid w:val="00D52A89"/>
    <w:rsid w:val="00D56B65"/>
    <w:rsid w:val="00D60C3D"/>
    <w:rsid w:val="00D60F6E"/>
    <w:rsid w:val="00D6167D"/>
    <w:rsid w:val="00D61C98"/>
    <w:rsid w:val="00D62881"/>
    <w:rsid w:val="00D641F2"/>
    <w:rsid w:val="00D647B4"/>
    <w:rsid w:val="00D64F66"/>
    <w:rsid w:val="00D67D33"/>
    <w:rsid w:val="00D72005"/>
    <w:rsid w:val="00D842C5"/>
    <w:rsid w:val="00D85150"/>
    <w:rsid w:val="00D8531A"/>
    <w:rsid w:val="00D854F4"/>
    <w:rsid w:val="00D85B85"/>
    <w:rsid w:val="00D90193"/>
    <w:rsid w:val="00D90E58"/>
    <w:rsid w:val="00D93EFF"/>
    <w:rsid w:val="00D95159"/>
    <w:rsid w:val="00DA0B8E"/>
    <w:rsid w:val="00DA319D"/>
    <w:rsid w:val="00DA36AE"/>
    <w:rsid w:val="00DA7B3C"/>
    <w:rsid w:val="00DB02AF"/>
    <w:rsid w:val="00DB1534"/>
    <w:rsid w:val="00DB3F89"/>
    <w:rsid w:val="00DC76EF"/>
    <w:rsid w:val="00DD44EE"/>
    <w:rsid w:val="00DE2365"/>
    <w:rsid w:val="00DE2C47"/>
    <w:rsid w:val="00DE38FA"/>
    <w:rsid w:val="00DE759E"/>
    <w:rsid w:val="00DE7628"/>
    <w:rsid w:val="00DE7D4F"/>
    <w:rsid w:val="00DF3CF3"/>
    <w:rsid w:val="00DF436B"/>
    <w:rsid w:val="00DF655C"/>
    <w:rsid w:val="00DF65B5"/>
    <w:rsid w:val="00DF6692"/>
    <w:rsid w:val="00DF6FDB"/>
    <w:rsid w:val="00E01069"/>
    <w:rsid w:val="00E03002"/>
    <w:rsid w:val="00E03570"/>
    <w:rsid w:val="00E07428"/>
    <w:rsid w:val="00E101FA"/>
    <w:rsid w:val="00E11333"/>
    <w:rsid w:val="00E12202"/>
    <w:rsid w:val="00E1394F"/>
    <w:rsid w:val="00E163AB"/>
    <w:rsid w:val="00E17471"/>
    <w:rsid w:val="00E23100"/>
    <w:rsid w:val="00E23F84"/>
    <w:rsid w:val="00E304FF"/>
    <w:rsid w:val="00E30912"/>
    <w:rsid w:val="00E3624A"/>
    <w:rsid w:val="00E42D59"/>
    <w:rsid w:val="00E47119"/>
    <w:rsid w:val="00E51CC7"/>
    <w:rsid w:val="00E529C7"/>
    <w:rsid w:val="00E53EB4"/>
    <w:rsid w:val="00E55B7C"/>
    <w:rsid w:val="00E60435"/>
    <w:rsid w:val="00E6104E"/>
    <w:rsid w:val="00E610BC"/>
    <w:rsid w:val="00E610EE"/>
    <w:rsid w:val="00E61357"/>
    <w:rsid w:val="00E64B68"/>
    <w:rsid w:val="00E65028"/>
    <w:rsid w:val="00E664EC"/>
    <w:rsid w:val="00E71029"/>
    <w:rsid w:val="00E74FFF"/>
    <w:rsid w:val="00E75842"/>
    <w:rsid w:val="00E77F1B"/>
    <w:rsid w:val="00E80A9B"/>
    <w:rsid w:val="00E8344E"/>
    <w:rsid w:val="00E83F90"/>
    <w:rsid w:val="00E849C9"/>
    <w:rsid w:val="00E9021A"/>
    <w:rsid w:val="00EA05DF"/>
    <w:rsid w:val="00EA3115"/>
    <w:rsid w:val="00EB2670"/>
    <w:rsid w:val="00EB2775"/>
    <w:rsid w:val="00EB2FE6"/>
    <w:rsid w:val="00EC0C2B"/>
    <w:rsid w:val="00EC2C15"/>
    <w:rsid w:val="00EC320F"/>
    <w:rsid w:val="00EC5799"/>
    <w:rsid w:val="00ED3677"/>
    <w:rsid w:val="00ED4F0D"/>
    <w:rsid w:val="00ED5208"/>
    <w:rsid w:val="00ED6DC6"/>
    <w:rsid w:val="00ED78DA"/>
    <w:rsid w:val="00EE0EA6"/>
    <w:rsid w:val="00EE2C48"/>
    <w:rsid w:val="00EE4D43"/>
    <w:rsid w:val="00EF0058"/>
    <w:rsid w:val="00EF037D"/>
    <w:rsid w:val="00EF4C82"/>
    <w:rsid w:val="00EF6DDC"/>
    <w:rsid w:val="00F00047"/>
    <w:rsid w:val="00F03926"/>
    <w:rsid w:val="00F060B4"/>
    <w:rsid w:val="00F0627D"/>
    <w:rsid w:val="00F077F1"/>
    <w:rsid w:val="00F111DC"/>
    <w:rsid w:val="00F21283"/>
    <w:rsid w:val="00F248B8"/>
    <w:rsid w:val="00F25671"/>
    <w:rsid w:val="00F26233"/>
    <w:rsid w:val="00F26651"/>
    <w:rsid w:val="00F26F17"/>
    <w:rsid w:val="00F27004"/>
    <w:rsid w:val="00F311A8"/>
    <w:rsid w:val="00F32A79"/>
    <w:rsid w:val="00F334DC"/>
    <w:rsid w:val="00F33AD7"/>
    <w:rsid w:val="00F35D6A"/>
    <w:rsid w:val="00F37AE4"/>
    <w:rsid w:val="00F42BF2"/>
    <w:rsid w:val="00F45CA8"/>
    <w:rsid w:val="00F470AA"/>
    <w:rsid w:val="00F47637"/>
    <w:rsid w:val="00F54D15"/>
    <w:rsid w:val="00F55840"/>
    <w:rsid w:val="00F56653"/>
    <w:rsid w:val="00F63CFC"/>
    <w:rsid w:val="00F64642"/>
    <w:rsid w:val="00F701A6"/>
    <w:rsid w:val="00F707A2"/>
    <w:rsid w:val="00F72CC9"/>
    <w:rsid w:val="00F74057"/>
    <w:rsid w:val="00F77172"/>
    <w:rsid w:val="00F83E31"/>
    <w:rsid w:val="00F84DD5"/>
    <w:rsid w:val="00F90B88"/>
    <w:rsid w:val="00F91387"/>
    <w:rsid w:val="00F93C5E"/>
    <w:rsid w:val="00F95484"/>
    <w:rsid w:val="00F97124"/>
    <w:rsid w:val="00FA43B8"/>
    <w:rsid w:val="00FA524B"/>
    <w:rsid w:val="00FA71A1"/>
    <w:rsid w:val="00FA76A4"/>
    <w:rsid w:val="00FB22BB"/>
    <w:rsid w:val="00FB2D86"/>
    <w:rsid w:val="00FB41ED"/>
    <w:rsid w:val="00FB693A"/>
    <w:rsid w:val="00FC216A"/>
    <w:rsid w:val="00FC2D53"/>
    <w:rsid w:val="00FC4604"/>
    <w:rsid w:val="00FC4BC2"/>
    <w:rsid w:val="00FC6119"/>
    <w:rsid w:val="00FD1FC0"/>
    <w:rsid w:val="00FD5875"/>
    <w:rsid w:val="00FD6F4E"/>
    <w:rsid w:val="00FE07F4"/>
    <w:rsid w:val="00FE1973"/>
    <w:rsid w:val="00FE3CDA"/>
    <w:rsid w:val="00FE3E01"/>
    <w:rsid w:val="00FE4061"/>
    <w:rsid w:val="00FE471F"/>
    <w:rsid w:val="00FE4D69"/>
    <w:rsid w:val="00FE4D7C"/>
    <w:rsid w:val="00FE704E"/>
    <w:rsid w:val="00FF136C"/>
    <w:rsid w:val="00FF2690"/>
    <w:rsid w:val="00FF2B11"/>
    <w:rsid w:val="00FF39B0"/>
    <w:rsid w:val="00FF4728"/>
    <w:rsid w:val="00FF59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7EF5A"/>
  <w15:docId w15:val="{B550EA97-FE6B-4E97-96DE-BD5BDB699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004C"/>
    <w:pPr>
      <w:spacing w:after="0" w:line="240" w:lineRule="auto"/>
    </w:pPr>
    <w:rPr>
      <w:rFonts w:eastAsia="Times New Roman"/>
      <w:sz w:val="20"/>
      <w:szCs w:val="20"/>
      <w:lang w:eastAsia="ru-RU"/>
    </w:rPr>
  </w:style>
  <w:style w:type="paragraph" w:styleId="1">
    <w:name w:val="heading 1"/>
    <w:basedOn w:val="a"/>
    <w:next w:val="a"/>
    <w:link w:val="10"/>
    <w:autoRedefine/>
    <w:uiPriority w:val="9"/>
    <w:qFormat/>
    <w:rsid w:val="00B72C2D"/>
    <w:pPr>
      <w:keepNext/>
      <w:jc w:val="center"/>
      <w:outlineLvl w:val="0"/>
    </w:pPr>
    <w:rPr>
      <w:sz w:val="28"/>
      <w:lang w:val="x-none" w:eastAsia="x-none"/>
    </w:rPr>
  </w:style>
  <w:style w:type="paragraph" w:styleId="2">
    <w:name w:val="heading 2"/>
    <w:basedOn w:val="a"/>
    <w:next w:val="a"/>
    <w:link w:val="20"/>
    <w:uiPriority w:val="9"/>
    <w:unhideWhenUsed/>
    <w:qFormat/>
    <w:rsid w:val="00FF2B1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
    <w:link w:val="30"/>
    <w:uiPriority w:val="9"/>
    <w:unhideWhenUsed/>
    <w:qFormat/>
    <w:rsid w:val="00F111DC"/>
    <w:pPr>
      <w:keepNext w:val="0"/>
      <w:keepLines w:val="0"/>
      <w:widowControl w:val="0"/>
      <w:autoSpaceDE w:val="0"/>
      <w:autoSpaceDN w:val="0"/>
      <w:adjustRightInd w:val="0"/>
      <w:spacing w:before="0"/>
      <w:jc w:val="both"/>
      <w:outlineLvl w:val="2"/>
    </w:pPr>
    <w:rPr>
      <w:rFonts w:ascii="Arial" w:eastAsia="Times New Roman" w:hAnsi="Arial" w:cs="Times New Roman"/>
      <w:color w:val="auto"/>
      <w:sz w:val="24"/>
      <w:szCs w:val="24"/>
      <w:lang w:val="x-none" w:eastAsia="x-none"/>
    </w:rPr>
  </w:style>
  <w:style w:type="paragraph" w:styleId="4">
    <w:name w:val="heading 4"/>
    <w:basedOn w:val="3"/>
    <w:next w:val="a"/>
    <w:link w:val="40"/>
    <w:uiPriority w:val="9"/>
    <w:unhideWhenUsed/>
    <w:qFormat/>
    <w:rsid w:val="00F111DC"/>
    <w:pPr>
      <w:outlineLvl w:val="3"/>
    </w:pPr>
  </w:style>
  <w:style w:type="paragraph" w:styleId="5">
    <w:name w:val="heading 5"/>
    <w:basedOn w:val="a"/>
    <w:next w:val="a"/>
    <w:link w:val="50"/>
    <w:uiPriority w:val="9"/>
    <w:unhideWhenUsed/>
    <w:qFormat/>
    <w:rsid w:val="00F111DC"/>
    <w:pPr>
      <w:spacing w:before="240" w:after="60"/>
      <w:outlineLvl w:val="4"/>
    </w:pPr>
    <w:rPr>
      <w:rFonts w:ascii="Arial" w:hAnsi="Arial"/>
      <w:b/>
      <w:bCs/>
      <w:i/>
      <w:iCs/>
      <w:sz w:val="26"/>
      <w:szCs w:val="26"/>
      <w:lang w:val="x-none" w:eastAsia="x-none"/>
    </w:rPr>
  </w:style>
  <w:style w:type="paragraph" w:styleId="6">
    <w:name w:val="heading 6"/>
    <w:basedOn w:val="a"/>
    <w:next w:val="a"/>
    <w:link w:val="60"/>
    <w:uiPriority w:val="9"/>
    <w:qFormat/>
    <w:rsid w:val="003323B9"/>
    <w:pPr>
      <w:spacing w:line="264" w:lineRule="auto"/>
      <w:ind w:firstLine="709"/>
      <w:jc w:val="both"/>
      <w:outlineLvl w:val="5"/>
    </w:pPr>
    <w:rPr>
      <w:b/>
      <w:color w:val="595959"/>
      <w:spacing w:val="5"/>
      <w:sz w:val="28"/>
    </w:rPr>
  </w:style>
  <w:style w:type="paragraph" w:styleId="7">
    <w:name w:val="heading 7"/>
    <w:basedOn w:val="a"/>
    <w:next w:val="a"/>
    <w:link w:val="70"/>
    <w:uiPriority w:val="9"/>
    <w:qFormat/>
    <w:rsid w:val="003323B9"/>
    <w:pPr>
      <w:ind w:firstLine="709"/>
      <w:jc w:val="both"/>
      <w:outlineLvl w:val="6"/>
    </w:pPr>
    <w:rPr>
      <w:b/>
      <w:i/>
      <w:color w:val="5A5A5A"/>
    </w:rPr>
  </w:style>
  <w:style w:type="paragraph" w:styleId="8">
    <w:name w:val="heading 8"/>
    <w:basedOn w:val="a"/>
    <w:next w:val="a"/>
    <w:link w:val="80"/>
    <w:uiPriority w:val="9"/>
    <w:qFormat/>
    <w:rsid w:val="003323B9"/>
    <w:pPr>
      <w:ind w:firstLine="709"/>
      <w:jc w:val="both"/>
      <w:outlineLvl w:val="7"/>
    </w:pPr>
    <w:rPr>
      <w:b/>
      <w:color w:val="7F7F7F"/>
    </w:rPr>
  </w:style>
  <w:style w:type="paragraph" w:styleId="9">
    <w:name w:val="heading 9"/>
    <w:basedOn w:val="a"/>
    <w:next w:val="a"/>
    <w:link w:val="90"/>
    <w:uiPriority w:val="9"/>
    <w:qFormat/>
    <w:rsid w:val="003323B9"/>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2C2D"/>
    <w:rPr>
      <w:rFonts w:eastAsia="Times New Roman"/>
      <w:sz w:val="28"/>
      <w:szCs w:val="20"/>
      <w:lang w:val="x-none" w:eastAsia="x-none"/>
    </w:rPr>
  </w:style>
  <w:style w:type="paragraph" w:styleId="a3">
    <w:name w:val="footer"/>
    <w:aliases w:val="Знак"/>
    <w:basedOn w:val="a"/>
    <w:link w:val="a4"/>
    <w:rsid w:val="00B72C2D"/>
    <w:pPr>
      <w:tabs>
        <w:tab w:val="center" w:pos="4153"/>
        <w:tab w:val="right" w:pos="8306"/>
      </w:tabs>
    </w:pPr>
  </w:style>
  <w:style w:type="character" w:customStyle="1" w:styleId="a4">
    <w:name w:val="Нижний колонтитул Знак"/>
    <w:aliases w:val="Знак Знак"/>
    <w:basedOn w:val="a0"/>
    <w:link w:val="a3"/>
    <w:rsid w:val="00B72C2D"/>
    <w:rPr>
      <w:rFonts w:eastAsia="Times New Roman"/>
      <w:sz w:val="20"/>
      <w:szCs w:val="20"/>
      <w:lang w:eastAsia="ru-RU"/>
    </w:rPr>
  </w:style>
  <w:style w:type="paragraph" w:customStyle="1" w:styleId="ConsPlusCell">
    <w:name w:val="ConsPlusCell"/>
    <w:rsid w:val="00B72C2D"/>
    <w:pPr>
      <w:widowControl w:val="0"/>
      <w:suppressAutoHyphens/>
      <w:spacing w:after="0" w:line="240" w:lineRule="auto"/>
    </w:pPr>
    <w:rPr>
      <w:rFonts w:eastAsia="SimSun" w:cs="font201"/>
      <w:kern w:val="1"/>
      <w:sz w:val="28"/>
      <w:szCs w:val="28"/>
      <w:lang w:eastAsia="ru-RU"/>
    </w:rPr>
  </w:style>
  <w:style w:type="paragraph" w:styleId="a5">
    <w:name w:val="caption"/>
    <w:basedOn w:val="a"/>
    <w:next w:val="a"/>
    <w:qFormat/>
    <w:rsid w:val="00B72C2D"/>
    <w:rPr>
      <w:sz w:val="28"/>
    </w:rPr>
  </w:style>
  <w:style w:type="character" w:styleId="a6">
    <w:name w:val="Hyperlink"/>
    <w:link w:val="11"/>
    <w:rsid w:val="00B72C2D"/>
    <w:rPr>
      <w:rFonts w:cs="Times New Roman"/>
      <w:color w:val="0000FF"/>
      <w:u w:val="single"/>
    </w:rPr>
  </w:style>
  <w:style w:type="paragraph" w:styleId="a7">
    <w:name w:val="Balloon Text"/>
    <w:basedOn w:val="a"/>
    <w:link w:val="a8"/>
    <w:unhideWhenUsed/>
    <w:rsid w:val="002178D7"/>
    <w:rPr>
      <w:rFonts w:ascii="Segoe UI" w:hAnsi="Segoe UI" w:cs="Segoe UI"/>
      <w:sz w:val="18"/>
      <w:szCs w:val="18"/>
    </w:rPr>
  </w:style>
  <w:style w:type="character" w:customStyle="1" w:styleId="a8">
    <w:name w:val="Текст выноски Знак"/>
    <w:basedOn w:val="a0"/>
    <w:link w:val="a7"/>
    <w:rsid w:val="002178D7"/>
    <w:rPr>
      <w:rFonts w:ascii="Segoe UI" w:eastAsia="Times New Roman" w:hAnsi="Segoe UI" w:cs="Segoe UI"/>
      <w:sz w:val="18"/>
      <w:szCs w:val="18"/>
      <w:lang w:eastAsia="ru-RU"/>
    </w:rPr>
  </w:style>
  <w:style w:type="character" w:customStyle="1" w:styleId="20">
    <w:name w:val="Заголовок 2 Знак"/>
    <w:basedOn w:val="a0"/>
    <w:link w:val="2"/>
    <w:rsid w:val="00FF2B11"/>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rsid w:val="00F111DC"/>
    <w:rPr>
      <w:rFonts w:ascii="Arial" w:eastAsia="Times New Roman" w:hAnsi="Arial"/>
      <w:szCs w:val="24"/>
      <w:lang w:val="x-none" w:eastAsia="x-none"/>
    </w:rPr>
  </w:style>
  <w:style w:type="character" w:customStyle="1" w:styleId="40">
    <w:name w:val="Заголовок 4 Знак"/>
    <w:basedOn w:val="a0"/>
    <w:link w:val="4"/>
    <w:rsid w:val="00F111DC"/>
    <w:rPr>
      <w:rFonts w:ascii="Arial" w:eastAsia="Times New Roman" w:hAnsi="Arial"/>
      <w:szCs w:val="24"/>
      <w:lang w:val="x-none" w:eastAsia="x-none"/>
    </w:rPr>
  </w:style>
  <w:style w:type="character" w:customStyle="1" w:styleId="50">
    <w:name w:val="Заголовок 5 Знак"/>
    <w:basedOn w:val="a0"/>
    <w:link w:val="5"/>
    <w:rsid w:val="00F111DC"/>
    <w:rPr>
      <w:rFonts w:ascii="Arial" w:eastAsia="Times New Roman" w:hAnsi="Arial"/>
      <w:b/>
      <w:bCs/>
      <w:i/>
      <w:iCs/>
      <w:sz w:val="26"/>
      <w:szCs w:val="26"/>
      <w:lang w:val="x-none" w:eastAsia="x-none"/>
    </w:rPr>
  </w:style>
  <w:style w:type="paragraph" w:styleId="a9">
    <w:name w:val="Body Text"/>
    <w:basedOn w:val="a"/>
    <w:link w:val="aa"/>
    <w:rsid w:val="00F111DC"/>
    <w:rPr>
      <w:sz w:val="28"/>
    </w:rPr>
  </w:style>
  <w:style w:type="character" w:customStyle="1" w:styleId="aa">
    <w:name w:val="Основной текст Знак"/>
    <w:basedOn w:val="a0"/>
    <w:link w:val="a9"/>
    <w:rsid w:val="00F111DC"/>
    <w:rPr>
      <w:rFonts w:eastAsia="Times New Roman"/>
      <w:sz w:val="28"/>
      <w:szCs w:val="20"/>
      <w:lang w:eastAsia="ru-RU"/>
    </w:rPr>
  </w:style>
  <w:style w:type="paragraph" w:styleId="ab">
    <w:name w:val="Body Text Indent"/>
    <w:basedOn w:val="a"/>
    <w:link w:val="ac"/>
    <w:rsid w:val="00F111DC"/>
    <w:pPr>
      <w:ind w:firstLine="709"/>
      <w:jc w:val="both"/>
    </w:pPr>
    <w:rPr>
      <w:sz w:val="28"/>
      <w:lang w:val="x-none" w:eastAsia="x-none"/>
    </w:rPr>
  </w:style>
  <w:style w:type="character" w:customStyle="1" w:styleId="ac">
    <w:name w:val="Основной текст с отступом Знак"/>
    <w:basedOn w:val="a0"/>
    <w:link w:val="ab"/>
    <w:rsid w:val="00F111DC"/>
    <w:rPr>
      <w:rFonts w:eastAsia="Times New Roman"/>
      <w:sz w:val="28"/>
      <w:szCs w:val="20"/>
      <w:lang w:val="x-none" w:eastAsia="x-none"/>
    </w:rPr>
  </w:style>
  <w:style w:type="paragraph" w:customStyle="1" w:styleId="Postan">
    <w:name w:val="Postan"/>
    <w:basedOn w:val="a"/>
    <w:rsid w:val="00F111DC"/>
    <w:pPr>
      <w:jc w:val="center"/>
    </w:pPr>
    <w:rPr>
      <w:sz w:val="28"/>
    </w:rPr>
  </w:style>
  <w:style w:type="paragraph" w:styleId="ad">
    <w:name w:val="header"/>
    <w:basedOn w:val="a"/>
    <w:link w:val="ae"/>
    <w:rsid w:val="00F111DC"/>
    <w:pPr>
      <w:tabs>
        <w:tab w:val="center" w:pos="4153"/>
        <w:tab w:val="right" w:pos="8306"/>
      </w:tabs>
    </w:pPr>
  </w:style>
  <w:style w:type="character" w:customStyle="1" w:styleId="ae">
    <w:name w:val="Верхний колонтитул Знак"/>
    <w:basedOn w:val="a0"/>
    <w:link w:val="ad"/>
    <w:rsid w:val="00F111DC"/>
    <w:rPr>
      <w:rFonts w:eastAsia="Times New Roman"/>
      <w:sz w:val="20"/>
      <w:szCs w:val="20"/>
      <w:lang w:eastAsia="ru-RU"/>
    </w:rPr>
  </w:style>
  <w:style w:type="character" w:styleId="af">
    <w:name w:val="page number"/>
    <w:basedOn w:val="a0"/>
    <w:rsid w:val="00F111DC"/>
  </w:style>
  <w:style w:type="paragraph" w:customStyle="1" w:styleId="af0">
    <w:name w:val="Нормальный (таблица)"/>
    <w:basedOn w:val="a"/>
    <w:next w:val="a"/>
    <w:rsid w:val="00F111DC"/>
    <w:pPr>
      <w:widowControl w:val="0"/>
      <w:autoSpaceDE w:val="0"/>
      <w:autoSpaceDN w:val="0"/>
      <w:adjustRightInd w:val="0"/>
      <w:jc w:val="both"/>
    </w:pPr>
    <w:rPr>
      <w:rFonts w:ascii="Arial" w:eastAsia="Calibri" w:hAnsi="Arial" w:cs="Arial"/>
      <w:sz w:val="24"/>
      <w:szCs w:val="24"/>
    </w:rPr>
  </w:style>
  <w:style w:type="paragraph" w:customStyle="1" w:styleId="af1">
    <w:name w:val="Прижатый влево"/>
    <w:basedOn w:val="a"/>
    <w:next w:val="a"/>
    <w:uiPriority w:val="99"/>
    <w:rsid w:val="00F111DC"/>
    <w:pPr>
      <w:widowControl w:val="0"/>
      <w:autoSpaceDE w:val="0"/>
      <w:autoSpaceDN w:val="0"/>
      <w:adjustRightInd w:val="0"/>
    </w:pPr>
    <w:rPr>
      <w:rFonts w:ascii="Arial" w:eastAsia="Calibri" w:hAnsi="Arial" w:cs="Arial"/>
      <w:sz w:val="24"/>
      <w:szCs w:val="24"/>
    </w:rPr>
  </w:style>
  <w:style w:type="paragraph" w:customStyle="1" w:styleId="21">
    <w:name w:val="Основной текст 21"/>
    <w:basedOn w:val="a"/>
    <w:rsid w:val="00F111DC"/>
    <w:pPr>
      <w:ind w:firstLine="720"/>
      <w:jc w:val="both"/>
    </w:pPr>
    <w:rPr>
      <w:rFonts w:eastAsia="Calibri"/>
      <w:sz w:val="28"/>
    </w:rPr>
  </w:style>
  <w:style w:type="paragraph" w:styleId="22">
    <w:name w:val="Body Text Indent 2"/>
    <w:basedOn w:val="a"/>
    <w:link w:val="23"/>
    <w:rsid w:val="00F111DC"/>
    <w:pPr>
      <w:ind w:firstLine="702"/>
      <w:jc w:val="both"/>
    </w:pPr>
    <w:rPr>
      <w:rFonts w:eastAsia="Calibri"/>
      <w:sz w:val="28"/>
      <w:szCs w:val="24"/>
    </w:rPr>
  </w:style>
  <w:style w:type="character" w:customStyle="1" w:styleId="23">
    <w:name w:val="Основной текст с отступом 2 Знак"/>
    <w:basedOn w:val="a0"/>
    <w:link w:val="22"/>
    <w:rsid w:val="00F111DC"/>
    <w:rPr>
      <w:rFonts w:eastAsia="Calibri"/>
      <w:sz w:val="28"/>
      <w:szCs w:val="24"/>
      <w:lang w:eastAsia="ru-RU"/>
    </w:rPr>
  </w:style>
  <w:style w:type="paragraph" w:customStyle="1" w:styleId="210">
    <w:name w:val="Основной текст с отступом 21"/>
    <w:basedOn w:val="a"/>
    <w:rsid w:val="00F111DC"/>
    <w:pPr>
      <w:ind w:firstLine="720"/>
      <w:jc w:val="both"/>
    </w:pPr>
    <w:rPr>
      <w:rFonts w:eastAsia="Calibri"/>
      <w:sz w:val="28"/>
    </w:rPr>
  </w:style>
  <w:style w:type="paragraph" w:customStyle="1" w:styleId="consplusnormal">
    <w:name w:val="consplusnormal"/>
    <w:basedOn w:val="a"/>
    <w:rsid w:val="00F111DC"/>
    <w:pPr>
      <w:spacing w:before="100" w:beforeAutospacing="1" w:after="100" w:afterAutospacing="1"/>
    </w:pPr>
    <w:rPr>
      <w:rFonts w:eastAsia="Calibri"/>
      <w:sz w:val="24"/>
      <w:szCs w:val="24"/>
    </w:rPr>
  </w:style>
  <w:style w:type="character" w:customStyle="1" w:styleId="apple-converted-space">
    <w:name w:val="apple-converted-space"/>
    <w:rsid w:val="00F111DC"/>
    <w:rPr>
      <w:rFonts w:cs="Times New Roman"/>
    </w:rPr>
  </w:style>
  <w:style w:type="paragraph" w:customStyle="1" w:styleId="12">
    <w:name w:val="Абзац списка1"/>
    <w:basedOn w:val="a"/>
    <w:rsid w:val="00F111DC"/>
    <w:pPr>
      <w:suppressAutoHyphens/>
    </w:pPr>
    <w:rPr>
      <w:rFonts w:ascii="Calibri" w:hAnsi="Calibri" w:cs="Calibri"/>
      <w:kern w:val="2"/>
      <w:lang w:eastAsia="ar-SA"/>
    </w:rPr>
  </w:style>
  <w:style w:type="paragraph" w:customStyle="1" w:styleId="Style1">
    <w:name w:val="Style1"/>
    <w:basedOn w:val="a"/>
    <w:rsid w:val="00F111DC"/>
    <w:pPr>
      <w:widowControl w:val="0"/>
      <w:autoSpaceDE w:val="0"/>
      <w:autoSpaceDN w:val="0"/>
      <w:adjustRightInd w:val="0"/>
      <w:spacing w:line="326" w:lineRule="exact"/>
    </w:pPr>
    <w:rPr>
      <w:rFonts w:eastAsia="Calibri"/>
      <w:sz w:val="24"/>
      <w:szCs w:val="24"/>
    </w:rPr>
  </w:style>
  <w:style w:type="character" w:customStyle="1" w:styleId="FontStyle11">
    <w:name w:val="Font Style11"/>
    <w:rsid w:val="00F111DC"/>
    <w:rPr>
      <w:rFonts w:ascii="Times New Roman" w:hAnsi="Times New Roman"/>
      <w:sz w:val="26"/>
    </w:rPr>
  </w:style>
  <w:style w:type="paragraph" w:customStyle="1" w:styleId="24">
    <w:name w:val="Абзац списка2"/>
    <w:basedOn w:val="a"/>
    <w:rsid w:val="00F111DC"/>
    <w:pPr>
      <w:spacing w:line="276" w:lineRule="auto"/>
      <w:ind w:left="720" w:firstLine="709"/>
      <w:contextualSpacing/>
      <w:jc w:val="both"/>
    </w:pPr>
    <w:rPr>
      <w:sz w:val="28"/>
      <w:szCs w:val="22"/>
      <w:lang w:eastAsia="en-US"/>
    </w:rPr>
  </w:style>
  <w:style w:type="character" w:customStyle="1" w:styleId="af2">
    <w:name w:val="Основной текст_"/>
    <w:link w:val="13"/>
    <w:locked/>
    <w:rsid w:val="00F111DC"/>
    <w:rPr>
      <w:b/>
      <w:spacing w:val="-3"/>
      <w:shd w:val="clear" w:color="auto" w:fill="FFFFFF"/>
    </w:rPr>
  </w:style>
  <w:style w:type="paragraph" w:customStyle="1" w:styleId="13">
    <w:name w:val="Основной текст1"/>
    <w:basedOn w:val="a"/>
    <w:link w:val="af2"/>
    <w:rsid w:val="00F111DC"/>
    <w:pPr>
      <w:widowControl w:val="0"/>
      <w:shd w:val="clear" w:color="auto" w:fill="FFFFFF"/>
      <w:spacing w:before="600" w:line="278" w:lineRule="exact"/>
      <w:jc w:val="center"/>
    </w:pPr>
    <w:rPr>
      <w:rFonts w:eastAsiaTheme="minorHAnsi"/>
      <w:b/>
      <w:spacing w:val="-3"/>
      <w:sz w:val="24"/>
      <w:szCs w:val="22"/>
      <w:shd w:val="clear" w:color="auto" w:fill="FFFFFF"/>
      <w:lang w:eastAsia="en-US"/>
    </w:rPr>
  </w:style>
  <w:style w:type="character" w:styleId="af3">
    <w:name w:val="footnote reference"/>
    <w:uiPriority w:val="99"/>
    <w:rsid w:val="00F111DC"/>
    <w:rPr>
      <w:vertAlign w:val="superscript"/>
    </w:rPr>
  </w:style>
  <w:style w:type="paragraph" w:styleId="af4">
    <w:name w:val="footnote text"/>
    <w:basedOn w:val="a"/>
    <w:link w:val="af5"/>
    <w:uiPriority w:val="99"/>
    <w:rsid w:val="00F111DC"/>
    <w:rPr>
      <w:rFonts w:eastAsia="Calibri"/>
    </w:rPr>
  </w:style>
  <w:style w:type="character" w:customStyle="1" w:styleId="af5">
    <w:name w:val="Текст сноски Знак"/>
    <w:basedOn w:val="a0"/>
    <w:link w:val="af4"/>
    <w:uiPriority w:val="99"/>
    <w:rsid w:val="00F111DC"/>
    <w:rPr>
      <w:rFonts w:eastAsia="Calibri"/>
      <w:sz w:val="20"/>
      <w:szCs w:val="20"/>
      <w:lang w:eastAsia="ru-RU"/>
    </w:rPr>
  </w:style>
  <w:style w:type="character" w:customStyle="1" w:styleId="14">
    <w:name w:val="Основной текст Знак1"/>
    <w:aliases w:val="Основной текст Знак Знак"/>
    <w:rsid w:val="00F111DC"/>
    <w:rPr>
      <w:sz w:val="28"/>
    </w:rPr>
  </w:style>
  <w:style w:type="paragraph" w:customStyle="1" w:styleId="Default">
    <w:name w:val="Default"/>
    <w:rsid w:val="00F111DC"/>
    <w:pPr>
      <w:autoSpaceDE w:val="0"/>
      <w:autoSpaceDN w:val="0"/>
      <w:adjustRightInd w:val="0"/>
      <w:spacing w:after="0" w:line="240" w:lineRule="auto"/>
    </w:pPr>
    <w:rPr>
      <w:rFonts w:eastAsia="Times New Roman"/>
      <w:color w:val="000000"/>
      <w:szCs w:val="24"/>
    </w:rPr>
  </w:style>
  <w:style w:type="paragraph" w:customStyle="1" w:styleId="default0">
    <w:name w:val="default"/>
    <w:basedOn w:val="a"/>
    <w:rsid w:val="00F111DC"/>
    <w:pPr>
      <w:spacing w:before="100" w:beforeAutospacing="1" w:after="100" w:afterAutospacing="1"/>
    </w:pPr>
    <w:rPr>
      <w:rFonts w:eastAsia="Calibri"/>
      <w:sz w:val="24"/>
      <w:szCs w:val="24"/>
    </w:rPr>
  </w:style>
  <w:style w:type="paragraph" w:styleId="af6">
    <w:name w:val="Normal (Web)"/>
    <w:basedOn w:val="a"/>
    <w:link w:val="af7"/>
    <w:rsid w:val="00F111DC"/>
    <w:pPr>
      <w:spacing w:before="100" w:beforeAutospacing="1" w:after="100" w:afterAutospacing="1"/>
    </w:pPr>
    <w:rPr>
      <w:rFonts w:eastAsia="Calibri"/>
      <w:sz w:val="24"/>
      <w:szCs w:val="24"/>
    </w:rPr>
  </w:style>
  <w:style w:type="character" w:customStyle="1" w:styleId="af8">
    <w:name w:val="Гипертекстовая ссылка"/>
    <w:rsid w:val="00F111DC"/>
    <w:rPr>
      <w:color w:val="008000"/>
    </w:rPr>
  </w:style>
  <w:style w:type="character" w:customStyle="1" w:styleId="caps">
    <w:name w:val="caps"/>
    <w:rsid w:val="00F111DC"/>
  </w:style>
  <w:style w:type="paragraph" w:customStyle="1" w:styleId="s1">
    <w:name w:val="s_1"/>
    <w:basedOn w:val="a"/>
    <w:rsid w:val="00F111DC"/>
    <w:pPr>
      <w:spacing w:before="100" w:beforeAutospacing="1" w:after="100" w:afterAutospacing="1"/>
    </w:pPr>
    <w:rPr>
      <w:rFonts w:eastAsia="Calibri"/>
      <w:sz w:val="24"/>
      <w:szCs w:val="24"/>
    </w:rPr>
  </w:style>
  <w:style w:type="paragraph" w:customStyle="1" w:styleId="31">
    <w:name w:val="Абзац списка3"/>
    <w:basedOn w:val="a"/>
    <w:rsid w:val="00F111DC"/>
    <w:pPr>
      <w:suppressAutoHyphens/>
    </w:pPr>
    <w:rPr>
      <w:rFonts w:eastAsia="PMingLiU"/>
      <w:kern w:val="1"/>
      <w:lang w:eastAsia="ar-SA"/>
    </w:rPr>
  </w:style>
  <w:style w:type="paragraph" w:customStyle="1" w:styleId="ConsPlusNormal0">
    <w:name w:val="ConsPlusNormal"/>
    <w:rsid w:val="00F111DC"/>
    <w:pPr>
      <w:widowControl w:val="0"/>
      <w:autoSpaceDE w:val="0"/>
      <w:autoSpaceDN w:val="0"/>
      <w:adjustRightInd w:val="0"/>
      <w:spacing w:after="0" w:line="240" w:lineRule="auto"/>
    </w:pPr>
    <w:rPr>
      <w:rFonts w:ascii="Calibri" w:eastAsia="Calibri" w:hAnsi="Calibri" w:cs="Calibri"/>
      <w:sz w:val="22"/>
      <w:lang w:eastAsia="ru-RU"/>
    </w:rPr>
  </w:style>
  <w:style w:type="character" w:customStyle="1" w:styleId="af9">
    <w:name w:val="Цветовое выделение"/>
    <w:rsid w:val="00F111DC"/>
    <w:rPr>
      <w:b/>
      <w:color w:val="000080"/>
    </w:rPr>
  </w:style>
  <w:style w:type="paragraph" w:customStyle="1" w:styleId="220">
    <w:name w:val="Основной текст 22"/>
    <w:basedOn w:val="a"/>
    <w:rsid w:val="00F111DC"/>
    <w:pPr>
      <w:spacing w:line="360" w:lineRule="auto"/>
      <w:ind w:firstLine="720"/>
      <w:jc w:val="both"/>
    </w:pPr>
    <w:rPr>
      <w:rFonts w:eastAsia="Calibri"/>
      <w:sz w:val="24"/>
    </w:rPr>
  </w:style>
  <w:style w:type="paragraph" w:customStyle="1" w:styleId="ListParagraph1">
    <w:name w:val="List Paragraph1"/>
    <w:basedOn w:val="a"/>
    <w:rsid w:val="00F111DC"/>
    <w:pPr>
      <w:suppressAutoHyphens/>
    </w:pPr>
    <w:rPr>
      <w:rFonts w:eastAsia="PMingLiU"/>
      <w:kern w:val="2"/>
      <w:lang w:eastAsia="ar-SA"/>
    </w:rPr>
  </w:style>
  <w:style w:type="character" w:styleId="afa">
    <w:name w:val="FollowedHyperlink"/>
    <w:unhideWhenUsed/>
    <w:rsid w:val="00F111DC"/>
    <w:rPr>
      <w:color w:val="800080"/>
      <w:u w:val="single"/>
    </w:rPr>
  </w:style>
  <w:style w:type="paragraph" w:styleId="afb">
    <w:name w:val="Body Text First Indent"/>
    <w:basedOn w:val="a"/>
    <w:link w:val="afc"/>
    <w:unhideWhenUsed/>
    <w:rsid w:val="00F111DC"/>
    <w:pPr>
      <w:ind w:firstLine="210"/>
    </w:pPr>
    <w:rPr>
      <w:rFonts w:ascii="Arial" w:hAnsi="Arial" w:cs="Arial"/>
      <w:sz w:val="28"/>
    </w:rPr>
  </w:style>
  <w:style w:type="character" w:customStyle="1" w:styleId="afc">
    <w:name w:val="Красная строка Знак"/>
    <w:basedOn w:val="aa"/>
    <w:link w:val="afb"/>
    <w:rsid w:val="00F111DC"/>
    <w:rPr>
      <w:rFonts w:ascii="Arial" w:eastAsia="Times New Roman" w:hAnsi="Arial" w:cs="Arial"/>
      <w:sz w:val="28"/>
      <w:szCs w:val="20"/>
      <w:lang w:eastAsia="ru-RU"/>
    </w:rPr>
  </w:style>
  <w:style w:type="paragraph" w:styleId="afd">
    <w:name w:val="List Bullet"/>
    <w:basedOn w:val="afb"/>
    <w:link w:val="afe"/>
    <w:unhideWhenUsed/>
    <w:rsid w:val="00F111DC"/>
    <w:pPr>
      <w:tabs>
        <w:tab w:val="num" w:pos="360"/>
      </w:tabs>
      <w:ind w:left="360" w:hanging="360"/>
    </w:pPr>
  </w:style>
  <w:style w:type="paragraph" w:styleId="32">
    <w:name w:val="List 3"/>
    <w:basedOn w:val="a"/>
    <w:link w:val="33"/>
    <w:unhideWhenUsed/>
    <w:rsid w:val="00F111DC"/>
    <w:pPr>
      <w:ind w:left="849" w:hanging="283"/>
      <w:jc w:val="both"/>
    </w:pPr>
    <w:rPr>
      <w:rFonts w:ascii="Arial" w:hAnsi="Arial" w:cs="Arial"/>
      <w:sz w:val="28"/>
      <w:szCs w:val="28"/>
    </w:rPr>
  </w:style>
  <w:style w:type="paragraph" w:styleId="25">
    <w:name w:val="Body Text 2"/>
    <w:basedOn w:val="a"/>
    <w:link w:val="26"/>
    <w:unhideWhenUsed/>
    <w:rsid w:val="00F111DC"/>
    <w:pPr>
      <w:spacing w:after="120" w:line="480" w:lineRule="auto"/>
    </w:pPr>
    <w:rPr>
      <w:rFonts w:ascii="Arial" w:hAnsi="Arial"/>
      <w:lang w:val="x-none" w:eastAsia="x-none"/>
    </w:rPr>
  </w:style>
  <w:style w:type="character" w:customStyle="1" w:styleId="26">
    <w:name w:val="Основной текст 2 Знак"/>
    <w:basedOn w:val="a0"/>
    <w:link w:val="25"/>
    <w:rsid w:val="00F111DC"/>
    <w:rPr>
      <w:rFonts w:ascii="Arial" w:eastAsia="Times New Roman" w:hAnsi="Arial"/>
      <w:sz w:val="20"/>
      <w:szCs w:val="20"/>
      <w:lang w:val="x-none" w:eastAsia="x-none"/>
    </w:rPr>
  </w:style>
  <w:style w:type="paragraph" w:styleId="34">
    <w:name w:val="Body Text Indent 3"/>
    <w:basedOn w:val="a"/>
    <w:link w:val="35"/>
    <w:unhideWhenUsed/>
    <w:rsid w:val="00F111DC"/>
    <w:pPr>
      <w:spacing w:after="120"/>
      <w:ind w:left="283"/>
    </w:pPr>
    <w:rPr>
      <w:rFonts w:ascii="Arial" w:hAnsi="Arial"/>
      <w:sz w:val="16"/>
      <w:szCs w:val="16"/>
      <w:lang w:val="x-none" w:eastAsia="x-none"/>
    </w:rPr>
  </w:style>
  <w:style w:type="character" w:customStyle="1" w:styleId="35">
    <w:name w:val="Основной текст с отступом 3 Знак"/>
    <w:basedOn w:val="a0"/>
    <w:link w:val="34"/>
    <w:rsid w:val="00F111DC"/>
    <w:rPr>
      <w:rFonts w:ascii="Arial" w:eastAsia="Times New Roman" w:hAnsi="Arial"/>
      <w:sz w:val="16"/>
      <w:szCs w:val="16"/>
      <w:lang w:val="x-none" w:eastAsia="x-none"/>
    </w:rPr>
  </w:style>
  <w:style w:type="paragraph" w:styleId="aff">
    <w:name w:val="Plain Text"/>
    <w:basedOn w:val="a"/>
    <w:link w:val="aff0"/>
    <w:unhideWhenUsed/>
    <w:rsid w:val="00F111DC"/>
    <w:pPr>
      <w:spacing w:before="64" w:after="64"/>
    </w:pPr>
    <w:rPr>
      <w:rFonts w:ascii="Arial" w:hAnsi="Arial"/>
      <w:color w:val="000000"/>
      <w:lang w:val="x-none" w:eastAsia="x-none"/>
    </w:rPr>
  </w:style>
  <w:style w:type="character" w:customStyle="1" w:styleId="aff0">
    <w:name w:val="Текст Знак"/>
    <w:basedOn w:val="a0"/>
    <w:link w:val="aff"/>
    <w:rsid w:val="00F111DC"/>
    <w:rPr>
      <w:rFonts w:ascii="Arial" w:eastAsia="Times New Roman" w:hAnsi="Arial"/>
      <w:color w:val="000000"/>
      <w:sz w:val="20"/>
      <w:szCs w:val="20"/>
      <w:lang w:val="x-none" w:eastAsia="x-none"/>
    </w:rPr>
  </w:style>
  <w:style w:type="paragraph" w:styleId="aff1">
    <w:name w:val="List Paragraph"/>
    <w:basedOn w:val="a"/>
    <w:link w:val="aff2"/>
    <w:qFormat/>
    <w:rsid w:val="00F111DC"/>
    <w:pPr>
      <w:spacing w:after="200" w:line="276" w:lineRule="auto"/>
      <w:ind w:left="720"/>
    </w:pPr>
    <w:rPr>
      <w:rFonts w:ascii="Calibri" w:hAnsi="Calibri" w:cs="Calibri"/>
      <w:sz w:val="22"/>
      <w:szCs w:val="22"/>
      <w:lang w:eastAsia="en-US"/>
    </w:rPr>
  </w:style>
  <w:style w:type="paragraph" w:customStyle="1" w:styleId="aff3">
    <w:name w:val="Внимание: Криминал!!"/>
    <w:basedOn w:val="a"/>
    <w:next w:val="a"/>
    <w:rsid w:val="00F111DC"/>
    <w:pPr>
      <w:widowControl w:val="0"/>
      <w:autoSpaceDE w:val="0"/>
      <w:autoSpaceDN w:val="0"/>
      <w:adjustRightInd w:val="0"/>
      <w:jc w:val="both"/>
    </w:pPr>
    <w:rPr>
      <w:rFonts w:ascii="Arial" w:hAnsi="Arial" w:cs="Arial"/>
      <w:sz w:val="24"/>
      <w:szCs w:val="24"/>
    </w:rPr>
  </w:style>
  <w:style w:type="paragraph" w:customStyle="1" w:styleId="aff4">
    <w:name w:val="Внимание: недобросовестность!"/>
    <w:basedOn w:val="a"/>
    <w:next w:val="a"/>
    <w:rsid w:val="00F111DC"/>
    <w:pPr>
      <w:widowControl w:val="0"/>
      <w:autoSpaceDE w:val="0"/>
      <w:autoSpaceDN w:val="0"/>
      <w:adjustRightInd w:val="0"/>
      <w:jc w:val="both"/>
    </w:pPr>
    <w:rPr>
      <w:rFonts w:ascii="Arial" w:hAnsi="Arial" w:cs="Arial"/>
      <w:sz w:val="24"/>
      <w:szCs w:val="24"/>
    </w:rPr>
  </w:style>
  <w:style w:type="paragraph" w:customStyle="1" w:styleId="aff5">
    <w:name w:val="Основное меню (преемственное)"/>
    <w:basedOn w:val="a"/>
    <w:next w:val="a"/>
    <w:rsid w:val="00F111DC"/>
    <w:pPr>
      <w:widowControl w:val="0"/>
      <w:autoSpaceDE w:val="0"/>
      <w:autoSpaceDN w:val="0"/>
      <w:adjustRightInd w:val="0"/>
      <w:jc w:val="both"/>
    </w:pPr>
    <w:rPr>
      <w:rFonts w:ascii="Verdana" w:hAnsi="Verdana" w:cs="Verdana"/>
      <w:sz w:val="24"/>
      <w:szCs w:val="24"/>
    </w:rPr>
  </w:style>
  <w:style w:type="paragraph" w:customStyle="1" w:styleId="15">
    <w:name w:val="Заголовок1"/>
    <w:basedOn w:val="aff5"/>
    <w:next w:val="a"/>
    <w:rsid w:val="00F111DC"/>
    <w:rPr>
      <w:rFonts w:ascii="Arial" w:hAnsi="Arial" w:cs="Arial"/>
      <w:b/>
      <w:bCs/>
      <w:color w:val="C0C0C0"/>
    </w:rPr>
  </w:style>
  <w:style w:type="paragraph" w:customStyle="1" w:styleId="aff6">
    <w:name w:val="Заголовок статьи"/>
    <w:basedOn w:val="a"/>
    <w:next w:val="a"/>
    <w:rsid w:val="00F111DC"/>
    <w:pPr>
      <w:widowControl w:val="0"/>
      <w:autoSpaceDE w:val="0"/>
      <w:autoSpaceDN w:val="0"/>
      <w:adjustRightInd w:val="0"/>
      <w:ind w:left="1612" w:hanging="892"/>
      <w:jc w:val="both"/>
    </w:pPr>
    <w:rPr>
      <w:rFonts w:ascii="Arial" w:hAnsi="Arial" w:cs="Arial"/>
      <w:sz w:val="24"/>
      <w:szCs w:val="24"/>
    </w:rPr>
  </w:style>
  <w:style w:type="paragraph" w:customStyle="1" w:styleId="aff7">
    <w:name w:val="Интерактивный заголовок"/>
    <w:basedOn w:val="15"/>
    <w:next w:val="a"/>
    <w:rsid w:val="00F111DC"/>
    <w:rPr>
      <w:b w:val="0"/>
      <w:bCs w:val="0"/>
      <w:color w:val="auto"/>
      <w:u w:val="single"/>
    </w:rPr>
  </w:style>
  <w:style w:type="paragraph" w:customStyle="1" w:styleId="aff8">
    <w:name w:val="Интерфейс"/>
    <w:basedOn w:val="a"/>
    <w:next w:val="a"/>
    <w:rsid w:val="00F111DC"/>
    <w:pPr>
      <w:widowControl w:val="0"/>
      <w:autoSpaceDE w:val="0"/>
      <w:autoSpaceDN w:val="0"/>
      <w:adjustRightInd w:val="0"/>
      <w:jc w:val="both"/>
    </w:pPr>
    <w:rPr>
      <w:rFonts w:ascii="Arial" w:hAnsi="Arial" w:cs="Arial"/>
      <w:color w:val="ECE9D8"/>
      <w:sz w:val="22"/>
      <w:szCs w:val="22"/>
    </w:rPr>
  </w:style>
  <w:style w:type="paragraph" w:customStyle="1" w:styleId="aff9">
    <w:name w:val="Комментарий"/>
    <w:basedOn w:val="a"/>
    <w:next w:val="a"/>
    <w:rsid w:val="00F111DC"/>
    <w:pPr>
      <w:widowControl w:val="0"/>
      <w:autoSpaceDE w:val="0"/>
      <w:autoSpaceDN w:val="0"/>
      <w:adjustRightInd w:val="0"/>
      <w:ind w:left="170"/>
      <w:jc w:val="both"/>
    </w:pPr>
    <w:rPr>
      <w:rFonts w:ascii="Arial" w:hAnsi="Arial" w:cs="Arial"/>
      <w:i/>
      <w:iCs/>
      <w:color w:val="800080"/>
      <w:sz w:val="24"/>
      <w:szCs w:val="24"/>
    </w:rPr>
  </w:style>
  <w:style w:type="paragraph" w:customStyle="1" w:styleId="affa">
    <w:name w:val="Информация об изменениях документа"/>
    <w:basedOn w:val="aff9"/>
    <w:next w:val="a"/>
    <w:rsid w:val="00F111DC"/>
    <w:pPr>
      <w:ind w:left="0"/>
    </w:pPr>
  </w:style>
  <w:style w:type="paragraph" w:customStyle="1" w:styleId="affb">
    <w:name w:val="Текст (лев. подпись)"/>
    <w:basedOn w:val="a"/>
    <w:next w:val="a"/>
    <w:rsid w:val="00F111DC"/>
    <w:pPr>
      <w:widowControl w:val="0"/>
      <w:autoSpaceDE w:val="0"/>
      <w:autoSpaceDN w:val="0"/>
      <w:adjustRightInd w:val="0"/>
    </w:pPr>
    <w:rPr>
      <w:rFonts w:ascii="Arial" w:hAnsi="Arial" w:cs="Arial"/>
      <w:sz w:val="24"/>
      <w:szCs w:val="24"/>
    </w:rPr>
  </w:style>
  <w:style w:type="paragraph" w:customStyle="1" w:styleId="affc">
    <w:name w:val="Колонтитул (левый)"/>
    <w:basedOn w:val="affb"/>
    <w:next w:val="a"/>
    <w:rsid w:val="00F111DC"/>
    <w:pPr>
      <w:jc w:val="both"/>
    </w:pPr>
    <w:rPr>
      <w:sz w:val="16"/>
      <w:szCs w:val="16"/>
    </w:rPr>
  </w:style>
  <w:style w:type="paragraph" w:customStyle="1" w:styleId="affd">
    <w:name w:val="Текст (прав. подпись)"/>
    <w:basedOn w:val="a"/>
    <w:next w:val="a"/>
    <w:rsid w:val="00F111DC"/>
    <w:pPr>
      <w:widowControl w:val="0"/>
      <w:autoSpaceDE w:val="0"/>
      <w:autoSpaceDN w:val="0"/>
      <w:adjustRightInd w:val="0"/>
      <w:jc w:val="right"/>
    </w:pPr>
    <w:rPr>
      <w:rFonts w:ascii="Arial" w:hAnsi="Arial" w:cs="Arial"/>
      <w:sz w:val="24"/>
      <w:szCs w:val="24"/>
    </w:rPr>
  </w:style>
  <w:style w:type="paragraph" w:customStyle="1" w:styleId="affe">
    <w:name w:val="Колонтитул (правый)"/>
    <w:basedOn w:val="affd"/>
    <w:next w:val="a"/>
    <w:rsid w:val="00F111DC"/>
    <w:pPr>
      <w:jc w:val="both"/>
    </w:pPr>
    <w:rPr>
      <w:sz w:val="16"/>
      <w:szCs w:val="16"/>
    </w:rPr>
  </w:style>
  <w:style w:type="paragraph" w:customStyle="1" w:styleId="afff">
    <w:name w:val="Комментарий пользователя"/>
    <w:basedOn w:val="aff9"/>
    <w:next w:val="a"/>
    <w:rsid w:val="00F111DC"/>
    <w:pPr>
      <w:ind w:left="0"/>
      <w:jc w:val="left"/>
    </w:pPr>
    <w:rPr>
      <w:i w:val="0"/>
      <w:iCs w:val="0"/>
      <w:color w:val="000080"/>
    </w:rPr>
  </w:style>
  <w:style w:type="paragraph" w:customStyle="1" w:styleId="afff0">
    <w:name w:val="Куда обратиться?"/>
    <w:basedOn w:val="a"/>
    <w:next w:val="a"/>
    <w:rsid w:val="00F111DC"/>
    <w:pPr>
      <w:widowControl w:val="0"/>
      <w:autoSpaceDE w:val="0"/>
      <w:autoSpaceDN w:val="0"/>
      <w:adjustRightInd w:val="0"/>
      <w:jc w:val="both"/>
    </w:pPr>
    <w:rPr>
      <w:rFonts w:ascii="Arial" w:hAnsi="Arial" w:cs="Arial"/>
      <w:sz w:val="24"/>
      <w:szCs w:val="24"/>
    </w:rPr>
  </w:style>
  <w:style w:type="paragraph" w:customStyle="1" w:styleId="afff1">
    <w:name w:val="Моноширинный"/>
    <w:basedOn w:val="a"/>
    <w:next w:val="a"/>
    <w:rsid w:val="00F111DC"/>
    <w:pPr>
      <w:widowControl w:val="0"/>
      <w:autoSpaceDE w:val="0"/>
      <w:autoSpaceDN w:val="0"/>
      <w:adjustRightInd w:val="0"/>
      <w:jc w:val="both"/>
    </w:pPr>
    <w:rPr>
      <w:rFonts w:ascii="Courier New" w:hAnsi="Courier New" w:cs="Courier New"/>
      <w:sz w:val="24"/>
      <w:szCs w:val="24"/>
    </w:rPr>
  </w:style>
  <w:style w:type="paragraph" w:customStyle="1" w:styleId="afff2">
    <w:name w:val="Необходимые документы"/>
    <w:basedOn w:val="a"/>
    <w:next w:val="a"/>
    <w:rsid w:val="00F111DC"/>
    <w:pPr>
      <w:widowControl w:val="0"/>
      <w:autoSpaceDE w:val="0"/>
      <w:autoSpaceDN w:val="0"/>
      <w:adjustRightInd w:val="0"/>
      <w:ind w:left="118"/>
      <w:jc w:val="both"/>
    </w:pPr>
    <w:rPr>
      <w:rFonts w:ascii="Arial" w:hAnsi="Arial" w:cs="Arial"/>
      <w:sz w:val="24"/>
      <w:szCs w:val="24"/>
    </w:rPr>
  </w:style>
  <w:style w:type="paragraph" w:customStyle="1" w:styleId="afff3">
    <w:name w:val="Объект"/>
    <w:basedOn w:val="a"/>
    <w:next w:val="a"/>
    <w:rsid w:val="00F111DC"/>
    <w:pPr>
      <w:widowControl w:val="0"/>
      <w:autoSpaceDE w:val="0"/>
      <w:autoSpaceDN w:val="0"/>
      <w:adjustRightInd w:val="0"/>
      <w:jc w:val="both"/>
    </w:pPr>
    <w:rPr>
      <w:rFonts w:ascii="Arial" w:hAnsi="Arial" w:cs="Arial"/>
      <w:sz w:val="24"/>
      <w:szCs w:val="24"/>
    </w:rPr>
  </w:style>
  <w:style w:type="paragraph" w:customStyle="1" w:styleId="afff4">
    <w:name w:val="Таблицы (моноширинный)"/>
    <w:basedOn w:val="a"/>
    <w:next w:val="a"/>
    <w:rsid w:val="00F111DC"/>
    <w:pPr>
      <w:widowControl w:val="0"/>
      <w:autoSpaceDE w:val="0"/>
      <w:autoSpaceDN w:val="0"/>
      <w:adjustRightInd w:val="0"/>
      <w:jc w:val="both"/>
    </w:pPr>
    <w:rPr>
      <w:rFonts w:ascii="Courier New" w:hAnsi="Courier New" w:cs="Courier New"/>
      <w:sz w:val="24"/>
      <w:szCs w:val="24"/>
    </w:rPr>
  </w:style>
  <w:style w:type="paragraph" w:customStyle="1" w:styleId="afff5">
    <w:name w:val="Оглавление"/>
    <w:basedOn w:val="afff4"/>
    <w:next w:val="a"/>
    <w:rsid w:val="00F111DC"/>
    <w:pPr>
      <w:ind w:left="140"/>
    </w:pPr>
    <w:rPr>
      <w:rFonts w:ascii="Arial" w:hAnsi="Arial" w:cs="Arial"/>
    </w:rPr>
  </w:style>
  <w:style w:type="paragraph" w:customStyle="1" w:styleId="afff6">
    <w:name w:val="Переменная часть"/>
    <w:basedOn w:val="aff5"/>
    <w:next w:val="a"/>
    <w:rsid w:val="00F111DC"/>
    <w:rPr>
      <w:rFonts w:ascii="Arial" w:hAnsi="Arial" w:cs="Arial"/>
      <w:sz w:val="20"/>
      <w:szCs w:val="20"/>
    </w:rPr>
  </w:style>
  <w:style w:type="paragraph" w:customStyle="1" w:styleId="afff7">
    <w:name w:val="Постоянная часть"/>
    <w:basedOn w:val="aff5"/>
    <w:next w:val="a"/>
    <w:rsid w:val="00F111DC"/>
    <w:rPr>
      <w:rFonts w:ascii="Arial" w:hAnsi="Arial" w:cs="Arial"/>
      <w:sz w:val="22"/>
      <w:szCs w:val="22"/>
    </w:rPr>
  </w:style>
  <w:style w:type="paragraph" w:customStyle="1" w:styleId="afff8">
    <w:name w:val="Пример."/>
    <w:basedOn w:val="a"/>
    <w:next w:val="a"/>
    <w:rsid w:val="00F111DC"/>
    <w:pPr>
      <w:widowControl w:val="0"/>
      <w:autoSpaceDE w:val="0"/>
      <w:autoSpaceDN w:val="0"/>
      <w:adjustRightInd w:val="0"/>
      <w:ind w:left="118" w:firstLine="602"/>
      <w:jc w:val="both"/>
    </w:pPr>
    <w:rPr>
      <w:rFonts w:ascii="Arial" w:hAnsi="Arial" w:cs="Arial"/>
      <w:sz w:val="24"/>
      <w:szCs w:val="24"/>
    </w:rPr>
  </w:style>
  <w:style w:type="paragraph" w:customStyle="1" w:styleId="afff9">
    <w:name w:val="Примечание."/>
    <w:basedOn w:val="aff9"/>
    <w:next w:val="a"/>
    <w:rsid w:val="00F111DC"/>
    <w:pPr>
      <w:ind w:left="0"/>
    </w:pPr>
    <w:rPr>
      <w:i w:val="0"/>
      <w:iCs w:val="0"/>
      <w:color w:val="auto"/>
    </w:rPr>
  </w:style>
  <w:style w:type="paragraph" w:customStyle="1" w:styleId="afffa">
    <w:name w:val="Словарная статья"/>
    <w:basedOn w:val="a"/>
    <w:next w:val="a"/>
    <w:rsid w:val="00F111DC"/>
    <w:pPr>
      <w:widowControl w:val="0"/>
      <w:autoSpaceDE w:val="0"/>
      <w:autoSpaceDN w:val="0"/>
      <w:adjustRightInd w:val="0"/>
      <w:ind w:right="118"/>
      <w:jc w:val="both"/>
    </w:pPr>
    <w:rPr>
      <w:rFonts w:ascii="Arial" w:hAnsi="Arial" w:cs="Arial"/>
      <w:sz w:val="24"/>
      <w:szCs w:val="24"/>
    </w:rPr>
  </w:style>
  <w:style w:type="paragraph" w:customStyle="1" w:styleId="afffb">
    <w:name w:val="Текст (справка)"/>
    <w:basedOn w:val="a"/>
    <w:next w:val="a"/>
    <w:rsid w:val="00F111DC"/>
    <w:pPr>
      <w:widowControl w:val="0"/>
      <w:autoSpaceDE w:val="0"/>
      <w:autoSpaceDN w:val="0"/>
      <w:adjustRightInd w:val="0"/>
      <w:ind w:left="170" w:right="170"/>
    </w:pPr>
    <w:rPr>
      <w:rFonts w:ascii="Arial" w:hAnsi="Arial" w:cs="Arial"/>
      <w:sz w:val="24"/>
      <w:szCs w:val="24"/>
    </w:rPr>
  </w:style>
  <w:style w:type="paragraph" w:customStyle="1" w:styleId="afffc">
    <w:name w:val="Текст в таблице"/>
    <w:basedOn w:val="af0"/>
    <w:next w:val="a"/>
    <w:rsid w:val="00F111DC"/>
    <w:pPr>
      <w:ind w:firstLine="500"/>
    </w:pPr>
    <w:rPr>
      <w:rFonts w:eastAsia="Times New Roman"/>
    </w:rPr>
  </w:style>
  <w:style w:type="paragraph" w:customStyle="1" w:styleId="afffd">
    <w:name w:val="Технический комментарий"/>
    <w:basedOn w:val="a"/>
    <w:next w:val="a"/>
    <w:rsid w:val="00F111DC"/>
    <w:pPr>
      <w:widowControl w:val="0"/>
      <w:autoSpaceDE w:val="0"/>
      <w:autoSpaceDN w:val="0"/>
      <w:adjustRightInd w:val="0"/>
    </w:pPr>
    <w:rPr>
      <w:rFonts w:ascii="Arial" w:hAnsi="Arial" w:cs="Arial"/>
      <w:sz w:val="24"/>
      <w:szCs w:val="24"/>
    </w:rPr>
  </w:style>
  <w:style w:type="paragraph" w:customStyle="1" w:styleId="afffe">
    <w:name w:val="Центрированный (таблица)"/>
    <w:basedOn w:val="af0"/>
    <w:next w:val="a"/>
    <w:rsid w:val="00F111DC"/>
    <w:pPr>
      <w:jc w:val="center"/>
    </w:pPr>
    <w:rPr>
      <w:rFonts w:eastAsia="Times New Roman"/>
    </w:rPr>
  </w:style>
  <w:style w:type="paragraph" w:customStyle="1" w:styleId="affff">
    <w:name w:val="Знак Знак Знак Знак"/>
    <w:basedOn w:val="a"/>
    <w:rsid w:val="00F111DC"/>
    <w:pPr>
      <w:spacing w:before="100" w:beforeAutospacing="1" w:after="100" w:afterAutospacing="1"/>
      <w:jc w:val="both"/>
    </w:pPr>
    <w:rPr>
      <w:rFonts w:ascii="Tahoma" w:hAnsi="Tahoma" w:cs="Tahoma"/>
      <w:lang w:val="en-US" w:eastAsia="en-US"/>
    </w:rPr>
  </w:style>
  <w:style w:type="paragraph" w:customStyle="1" w:styleId="ConsPlusNonformat">
    <w:name w:val="ConsPlusNonformat"/>
    <w:rsid w:val="00F111D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111D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6">
    <w:name w:val="Стиль1"/>
    <w:basedOn w:val="a"/>
    <w:rsid w:val="00F111DC"/>
    <w:pPr>
      <w:tabs>
        <w:tab w:val="num" w:pos="2340"/>
      </w:tabs>
      <w:ind w:left="2340" w:hanging="360"/>
    </w:pPr>
    <w:rPr>
      <w:rFonts w:ascii="Arial" w:hAnsi="Arial" w:cs="Arial"/>
    </w:rPr>
  </w:style>
  <w:style w:type="paragraph" w:customStyle="1" w:styleId="consnormal">
    <w:name w:val="consnormal"/>
    <w:basedOn w:val="a"/>
    <w:rsid w:val="00F111DC"/>
    <w:pPr>
      <w:spacing w:before="75" w:after="75"/>
    </w:pPr>
    <w:rPr>
      <w:rFonts w:ascii="Arial" w:hAnsi="Arial" w:cs="Arial"/>
      <w:color w:val="000000"/>
    </w:rPr>
  </w:style>
  <w:style w:type="paragraph" w:customStyle="1" w:styleId="ConsNonformat">
    <w:name w:val="ConsNonformat"/>
    <w:rsid w:val="00F111DC"/>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Cell">
    <w:name w:val="ConsCell"/>
    <w:rsid w:val="00F111DC"/>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PlusDocList">
    <w:name w:val="ConsPlusDocList"/>
    <w:rsid w:val="00F111D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7">
    <w:name w:val="Знак2 Знак Знак Знак Знак Знак Знак Знак Знак Знак Знак Знак Знак Знак Знак Знак"/>
    <w:basedOn w:val="a"/>
    <w:rsid w:val="00F111DC"/>
    <w:pPr>
      <w:spacing w:before="100" w:beforeAutospacing="1" w:after="100" w:afterAutospacing="1"/>
    </w:pPr>
    <w:rPr>
      <w:rFonts w:ascii="Tahoma" w:hAnsi="Tahoma" w:cs="Tahoma"/>
      <w:lang w:val="en-US" w:eastAsia="en-US"/>
    </w:rPr>
  </w:style>
  <w:style w:type="paragraph" w:customStyle="1" w:styleId="affff0">
    <w:name w:val="Знак Знак Знак"/>
    <w:basedOn w:val="a"/>
    <w:rsid w:val="00F111DC"/>
    <w:pPr>
      <w:spacing w:before="100" w:beforeAutospacing="1" w:after="100" w:afterAutospacing="1"/>
    </w:pPr>
    <w:rPr>
      <w:rFonts w:ascii="Tahoma" w:hAnsi="Tahoma" w:cs="Tahoma"/>
      <w:lang w:val="en-US" w:eastAsia="en-US"/>
    </w:rPr>
  </w:style>
  <w:style w:type="paragraph" w:customStyle="1" w:styleId="affff1">
    <w:name w:val="Знак Знак Знак Знак Знак Знак Знак Знак Знак"/>
    <w:basedOn w:val="a"/>
    <w:rsid w:val="00F111DC"/>
    <w:pPr>
      <w:spacing w:before="100" w:beforeAutospacing="1" w:after="100" w:afterAutospacing="1"/>
    </w:pPr>
    <w:rPr>
      <w:rFonts w:ascii="Tahoma" w:hAnsi="Tahoma" w:cs="Tahoma"/>
      <w:lang w:val="en-US" w:eastAsia="en-US"/>
    </w:rPr>
  </w:style>
  <w:style w:type="paragraph" w:customStyle="1" w:styleId="17">
    <w:name w:val="Знак Знак Знак1"/>
    <w:basedOn w:val="a"/>
    <w:rsid w:val="00F111DC"/>
    <w:pPr>
      <w:spacing w:before="100" w:beforeAutospacing="1" w:after="100" w:afterAutospacing="1"/>
    </w:pPr>
    <w:rPr>
      <w:rFonts w:ascii="Tahoma" w:hAnsi="Tahoma" w:cs="Tahoma"/>
      <w:lang w:val="en-US" w:eastAsia="en-US"/>
    </w:rPr>
  </w:style>
  <w:style w:type="paragraph" w:customStyle="1" w:styleId="28">
    <w:name w:val="Знак2"/>
    <w:basedOn w:val="a"/>
    <w:rsid w:val="00F111DC"/>
    <w:pPr>
      <w:spacing w:before="100" w:beforeAutospacing="1" w:after="100" w:afterAutospacing="1"/>
    </w:pPr>
    <w:rPr>
      <w:rFonts w:ascii="Tahoma" w:hAnsi="Tahoma" w:cs="Tahoma"/>
      <w:lang w:val="en-US" w:eastAsia="en-US"/>
    </w:rPr>
  </w:style>
  <w:style w:type="paragraph" w:customStyle="1" w:styleId="ConsTitle">
    <w:name w:val="ConsTitle"/>
    <w:rsid w:val="00F111DC"/>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ConsNormal0">
    <w:name w:val="ConsNormal"/>
    <w:rsid w:val="00F111D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tentheader2cols">
    <w:name w:val="contentheader2cols"/>
    <w:basedOn w:val="a"/>
    <w:rsid w:val="00F111DC"/>
    <w:pPr>
      <w:spacing w:before="51"/>
      <w:ind w:left="257"/>
    </w:pPr>
    <w:rPr>
      <w:rFonts w:ascii="Arial" w:hAnsi="Arial" w:cs="Arial"/>
      <w:b/>
      <w:bCs/>
      <w:color w:val="3560A7"/>
      <w:sz w:val="22"/>
      <w:szCs w:val="22"/>
    </w:rPr>
  </w:style>
  <w:style w:type="paragraph" w:customStyle="1" w:styleId="a30">
    <w:name w:val="a3"/>
    <w:basedOn w:val="a"/>
    <w:rsid w:val="00F111DC"/>
    <w:pPr>
      <w:spacing w:before="64" w:after="64"/>
    </w:pPr>
    <w:rPr>
      <w:rFonts w:ascii="Arial" w:hAnsi="Arial" w:cs="Arial"/>
      <w:color w:val="000000"/>
    </w:rPr>
  </w:style>
  <w:style w:type="paragraph" w:customStyle="1" w:styleId="18">
    <w:name w:val="Знак1"/>
    <w:basedOn w:val="a"/>
    <w:rsid w:val="00F111DC"/>
    <w:pPr>
      <w:spacing w:before="100" w:beforeAutospacing="1" w:after="100" w:afterAutospacing="1"/>
      <w:ind w:firstLine="709"/>
      <w:jc w:val="both"/>
    </w:pPr>
    <w:rPr>
      <w:rFonts w:ascii="Tahoma" w:hAnsi="Tahoma" w:cs="Tahoma"/>
      <w:lang w:val="en-US" w:eastAsia="en-US"/>
    </w:rPr>
  </w:style>
  <w:style w:type="paragraph" w:customStyle="1" w:styleId="19">
    <w:name w:val="Знак1 Знак Знак Знак"/>
    <w:basedOn w:val="a"/>
    <w:rsid w:val="00F111DC"/>
    <w:pPr>
      <w:spacing w:before="100" w:beforeAutospacing="1" w:after="100" w:afterAutospacing="1"/>
    </w:pPr>
    <w:rPr>
      <w:rFonts w:ascii="Tahoma" w:hAnsi="Tahoma" w:cs="Tahoma"/>
      <w:lang w:val="en-US" w:eastAsia="en-US"/>
    </w:rPr>
  </w:style>
  <w:style w:type="paragraph" w:customStyle="1" w:styleId="110">
    <w:name w:val="Знак11"/>
    <w:basedOn w:val="a"/>
    <w:rsid w:val="00F111DC"/>
    <w:pPr>
      <w:spacing w:before="100" w:beforeAutospacing="1" w:after="100" w:afterAutospacing="1"/>
    </w:pPr>
    <w:rPr>
      <w:rFonts w:ascii="Tahoma" w:hAnsi="Tahoma" w:cs="Tahom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111DC"/>
    <w:pPr>
      <w:spacing w:before="100" w:beforeAutospacing="1" w:after="100" w:afterAutospacing="1"/>
    </w:pPr>
    <w:rPr>
      <w:rFonts w:ascii="Tahoma" w:hAnsi="Tahoma" w:cs="Tahoma"/>
      <w:lang w:val="en-US" w:eastAsia="en-US"/>
    </w:rPr>
  </w:style>
  <w:style w:type="paragraph" w:customStyle="1" w:styleId="affff2">
    <w:name w:val="Адресат"/>
    <w:basedOn w:val="a"/>
    <w:rsid w:val="00F111DC"/>
    <w:pPr>
      <w:ind w:firstLine="567"/>
      <w:jc w:val="both"/>
    </w:pPr>
    <w:rPr>
      <w:rFonts w:ascii="Arial" w:hAnsi="Arial" w:cs="Arial"/>
      <w:sz w:val="28"/>
      <w:szCs w:val="28"/>
    </w:rPr>
  </w:style>
  <w:style w:type="paragraph" w:customStyle="1" w:styleId="affff3">
    <w:name w:val="Основной"/>
    <w:basedOn w:val="a"/>
    <w:rsid w:val="00F111DC"/>
    <w:pPr>
      <w:widowControl w:val="0"/>
      <w:ind w:firstLine="720"/>
      <w:jc w:val="both"/>
    </w:pPr>
    <w:rPr>
      <w:rFonts w:ascii="Arial" w:hAnsi="Arial" w:cs="Arial"/>
      <w:sz w:val="28"/>
      <w:szCs w:val="28"/>
    </w:rPr>
  </w:style>
  <w:style w:type="paragraph" w:customStyle="1" w:styleId="1a">
    <w:name w:val="Знак Знак Знак Знак1"/>
    <w:basedOn w:val="a"/>
    <w:rsid w:val="00F111DC"/>
    <w:pPr>
      <w:spacing w:before="100" w:beforeAutospacing="1" w:after="100" w:afterAutospacing="1"/>
      <w:jc w:val="both"/>
    </w:pPr>
    <w:rPr>
      <w:rFonts w:ascii="Tahoma" w:hAnsi="Tahoma" w:cs="Tahoma"/>
      <w:lang w:val="en-US" w:eastAsia="en-US"/>
    </w:rPr>
  </w:style>
  <w:style w:type="paragraph" w:customStyle="1" w:styleId="29">
    <w:name w:val="Знак Знак Знак Знак2"/>
    <w:basedOn w:val="a"/>
    <w:rsid w:val="00F111DC"/>
    <w:pPr>
      <w:spacing w:before="100" w:beforeAutospacing="1" w:after="100" w:afterAutospacing="1"/>
      <w:jc w:val="both"/>
    </w:pPr>
    <w:rPr>
      <w:rFonts w:ascii="Tahoma" w:hAnsi="Tahoma" w:cs="Tahoma"/>
      <w:lang w:val="en-US" w:eastAsia="en-US"/>
    </w:rPr>
  </w:style>
  <w:style w:type="paragraph" w:customStyle="1" w:styleId="61">
    <w:name w:val="Знак Знак Знак Знак6"/>
    <w:basedOn w:val="a"/>
    <w:rsid w:val="00F111DC"/>
    <w:pPr>
      <w:spacing w:before="100" w:beforeAutospacing="1" w:after="100" w:afterAutospacing="1"/>
      <w:jc w:val="both"/>
    </w:pPr>
    <w:rPr>
      <w:rFonts w:ascii="Tahoma" w:hAnsi="Tahoma"/>
      <w:lang w:val="en-US" w:eastAsia="en-US"/>
    </w:rPr>
  </w:style>
  <w:style w:type="paragraph" w:customStyle="1" w:styleId="affff4">
    <w:name w:val="Знак Знак Знак Знак Знак Знак"/>
    <w:basedOn w:val="a"/>
    <w:rsid w:val="00F111DC"/>
    <w:pPr>
      <w:spacing w:before="100" w:beforeAutospacing="1" w:after="100" w:afterAutospacing="1"/>
      <w:jc w:val="both"/>
    </w:pPr>
    <w:rPr>
      <w:rFonts w:ascii="Tahoma" w:hAnsi="Tahoma"/>
      <w:lang w:val="en-US" w:eastAsia="en-US"/>
    </w:rPr>
  </w:style>
  <w:style w:type="paragraph" w:customStyle="1" w:styleId="51">
    <w:name w:val="Знак Знак Знак Знак5"/>
    <w:basedOn w:val="a"/>
    <w:rsid w:val="00F111DC"/>
    <w:pPr>
      <w:spacing w:before="100" w:beforeAutospacing="1" w:after="100" w:afterAutospacing="1"/>
      <w:jc w:val="both"/>
    </w:pPr>
    <w:rPr>
      <w:rFonts w:ascii="Tahoma" w:hAnsi="Tahoma"/>
      <w:lang w:val="en-US" w:eastAsia="en-US"/>
    </w:rPr>
  </w:style>
  <w:style w:type="paragraph" w:customStyle="1" w:styleId="2a">
    <w:name w:val="Знак Знак Знак Знак Знак Знак2"/>
    <w:basedOn w:val="a"/>
    <w:rsid w:val="00F111DC"/>
    <w:pPr>
      <w:spacing w:before="100" w:beforeAutospacing="1" w:after="100" w:afterAutospacing="1"/>
      <w:jc w:val="both"/>
    </w:pPr>
    <w:rPr>
      <w:rFonts w:ascii="Tahoma" w:hAnsi="Tahoma"/>
      <w:lang w:val="en-US" w:eastAsia="en-US"/>
    </w:rPr>
  </w:style>
  <w:style w:type="paragraph" w:customStyle="1" w:styleId="41">
    <w:name w:val="Знак Знак Знак Знак4"/>
    <w:basedOn w:val="a"/>
    <w:rsid w:val="00F111DC"/>
    <w:pPr>
      <w:spacing w:before="100" w:beforeAutospacing="1" w:after="100" w:afterAutospacing="1"/>
      <w:jc w:val="both"/>
    </w:pPr>
    <w:rPr>
      <w:rFonts w:ascii="Tahoma" w:hAnsi="Tahoma"/>
      <w:lang w:val="en-US" w:eastAsia="en-US"/>
    </w:rPr>
  </w:style>
  <w:style w:type="paragraph" w:customStyle="1" w:styleId="36">
    <w:name w:val="Знак Знак Знак Знак3"/>
    <w:basedOn w:val="a"/>
    <w:rsid w:val="00F111DC"/>
    <w:pPr>
      <w:spacing w:before="100" w:beforeAutospacing="1" w:after="100" w:afterAutospacing="1"/>
      <w:jc w:val="both"/>
    </w:pPr>
    <w:rPr>
      <w:rFonts w:ascii="Tahoma" w:hAnsi="Tahoma"/>
      <w:lang w:val="en-US" w:eastAsia="en-US"/>
    </w:rPr>
  </w:style>
  <w:style w:type="paragraph" w:customStyle="1" w:styleId="1b">
    <w:name w:val="Знак Знак Знак Знак Знак Знак1"/>
    <w:basedOn w:val="a"/>
    <w:rsid w:val="00F111DC"/>
    <w:pPr>
      <w:spacing w:before="100" w:beforeAutospacing="1" w:after="100" w:afterAutospacing="1"/>
      <w:jc w:val="both"/>
    </w:pPr>
    <w:rPr>
      <w:rFonts w:ascii="Tahoma" w:hAnsi="Tahoma"/>
      <w:lang w:val="en-US" w:eastAsia="en-US"/>
    </w:rPr>
  </w:style>
  <w:style w:type="paragraph" w:customStyle="1" w:styleId="130">
    <w:name w:val="Знак13"/>
    <w:basedOn w:val="a"/>
    <w:rsid w:val="00F111DC"/>
    <w:pPr>
      <w:spacing w:before="100" w:beforeAutospacing="1" w:after="100" w:afterAutospacing="1"/>
    </w:pPr>
    <w:rPr>
      <w:rFonts w:ascii="Tahoma" w:hAnsi="Tahoma"/>
      <w:lang w:val="en-US" w:eastAsia="en-US"/>
    </w:rPr>
  </w:style>
  <w:style w:type="paragraph" w:customStyle="1" w:styleId="120">
    <w:name w:val="Знак12"/>
    <w:basedOn w:val="a"/>
    <w:rsid w:val="00F111DC"/>
    <w:pPr>
      <w:spacing w:before="100" w:beforeAutospacing="1" w:after="100" w:afterAutospacing="1"/>
    </w:pPr>
    <w:rPr>
      <w:rFonts w:ascii="Tahoma" w:hAnsi="Tahoma"/>
      <w:lang w:val="en-US" w:eastAsia="en-US"/>
    </w:rPr>
  </w:style>
  <w:style w:type="character" w:customStyle="1" w:styleId="affff5">
    <w:name w:val="Активная гипертекстовая ссылка"/>
    <w:rsid w:val="00F111DC"/>
    <w:rPr>
      <w:rFonts w:ascii="Times New Roman" w:hAnsi="Times New Roman" w:cs="Times New Roman" w:hint="default"/>
      <w:b/>
      <w:bCs/>
      <w:color w:val="008000"/>
      <w:u w:val="single"/>
    </w:rPr>
  </w:style>
  <w:style w:type="character" w:customStyle="1" w:styleId="affff6">
    <w:name w:val="Заголовок своего сообщения"/>
    <w:rsid w:val="00F111DC"/>
    <w:rPr>
      <w:rFonts w:ascii="Times New Roman" w:hAnsi="Times New Roman" w:cs="Times New Roman" w:hint="default"/>
      <w:b/>
      <w:bCs/>
      <w:color w:val="000080"/>
    </w:rPr>
  </w:style>
  <w:style w:type="character" w:customStyle="1" w:styleId="affff7">
    <w:name w:val="Заголовок чужого сообщения"/>
    <w:rsid w:val="00F111DC"/>
    <w:rPr>
      <w:rFonts w:ascii="Times New Roman" w:hAnsi="Times New Roman" w:cs="Times New Roman" w:hint="default"/>
      <w:b/>
      <w:bCs/>
      <w:color w:val="FF0000"/>
    </w:rPr>
  </w:style>
  <w:style w:type="character" w:customStyle="1" w:styleId="affff8">
    <w:name w:val="Найденные слова"/>
    <w:rsid w:val="00F111DC"/>
    <w:rPr>
      <w:rFonts w:ascii="Times New Roman" w:hAnsi="Times New Roman" w:cs="Times New Roman" w:hint="default"/>
      <w:b/>
      <w:bCs/>
      <w:color w:val="000080"/>
    </w:rPr>
  </w:style>
  <w:style w:type="character" w:customStyle="1" w:styleId="affff9">
    <w:name w:val="Не вступил в силу"/>
    <w:rsid w:val="00F111DC"/>
    <w:rPr>
      <w:rFonts w:ascii="Times New Roman" w:hAnsi="Times New Roman" w:cs="Times New Roman" w:hint="default"/>
      <w:b/>
      <w:bCs/>
      <w:color w:val="008080"/>
    </w:rPr>
  </w:style>
  <w:style w:type="character" w:customStyle="1" w:styleId="affffa">
    <w:name w:val="Опечатки"/>
    <w:rsid w:val="00F111DC"/>
    <w:rPr>
      <w:color w:val="FF0000"/>
    </w:rPr>
  </w:style>
  <w:style w:type="character" w:customStyle="1" w:styleId="affffb">
    <w:name w:val="Продолжение ссылки"/>
    <w:rsid w:val="00F111DC"/>
    <w:rPr>
      <w:rFonts w:ascii="Times New Roman" w:hAnsi="Times New Roman" w:cs="Times New Roman" w:hint="default"/>
      <w:b/>
      <w:bCs/>
      <w:color w:val="008000"/>
    </w:rPr>
  </w:style>
  <w:style w:type="character" w:customStyle="1" w:styleId="affffc">
    <w:name w:val="Сравнение редакций"/>
    <w:rsid w:val="00F111DC"/>
    <w:rPr>
      <w:rFonts w:ascii="Times New Roman" w:hAnsi="Times New Roman" w:cs="Times New Roman" w:hint="default"/>
      <w:b/>
      <w:bCs/>
      <w:color w:val="000080"/>
    </w:rPr>
  </w:style>
  <w:style w:type="character" w:customStyle="1" w:styleId="affffd">
    <w:name w:val="Сравнение редакций. Добавленный фрагмент"/>
    <w:rsid w:val="00F111DC"/>
    <w:rPr>
      <w:color w:val="0000FF"/>
    </w:rPr>
  </w:style>
  <w:style w:type="character" w:customStyle="1" w:styleId="affffe">
    <w:name w:val="Сравнение редакций. Удаленный фрагмент"/>
    <w:rsid w:val="00F111DC"/>
    <w:rPr>
      <w:strike/>
      <w:color w:val="808000"/>
    </w:rPr>
  </w:style>
  <w:style w:type="character" w:customStyle="1" w:styleId="afffff">
    <w:name w:val="Утратил силу"/>
    <w:rsid w:val="00F111DC"/>
    <w:rPr>
      <w:rFonts w:ascii="Times New Roman" w:hAnsi="Times New Roman" w:cs="Times New Roman" w:hint="default"/>
      <w:b/>
      <w:bCs/>
      <w:strike/>
      <w:color w:val="808000"/>
    </w:rPr>
  </w:style>
  <w:style w:type="character" w:customStyle="1" w:styleId="FooterChar">
    <w:name w:val="Footer Char"/>
    <w:locked/>
    <w:rsid w:val="00F111DC"/>
    <w:rPr>
      <w:lang w:val="ru-RU" w:eastAsia="ru-RU" w:bidi="ar-SA"/>
    </w:rPr>
  </w:style>
  <w:style w:type="character" w:customStyle="1" w:styleId="FooterChar1">
    <w:name w:val="Footer Char1"/>
    <w:locked/>
    <w:rsid w:val="00F111DC"/>
    <w:rPr>
      <w:lang w:val="ru-RU" w:eastAsia="ru-RU" w:bidi="ar-SA"/>
    </w:rPr>
  </w:style>
  <w:style w:type="character" w:customStyle="1" w:styleId="HeaderChar">
    <w:name w:val="Header Char"/>
    <w:locked/>
    <w:rsid w:val="00F111DC"/>
    <w:rPr>
      <w:lang w:val="ru-RU" w:eastAsia="ru-RU" w:bidi="ar-SA"/>
    </w:rPr>
  </w:style>
  <w:style w:type="character" w:customStyle="1" w:styleId="2b">
    <w:name w:val="Основной текст Знак2"/>
    <w:aliases w:val="Основной текст Знак Знак1"/>
    <w:rsid w:val="00F111DC"/>
    <w:rPr>
      <w:sz w:val="28"/>
    </w:rPr>
  </w:style>
  <w:style w:type="table" w:styleId="afffff0">
    <w:name w:val="Table Grid"/>
    <w:basedOn w:val="a1"/>
    <w:rsid w:val="00F111DC"/>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c">
    <w:name w:val="Нет списка1"/>
    <w:next w:val="a2"/>
    <w:uiPriority w:val="99"/>
    <w:semiHidden/>
    <w:unhideWhenUsed/>
    <w:rsid w:val="00F111DC"/>
  </w:style>
  <w:style w:type="numbering" w:customStyle="1" w:styleId="111">
    <w:name w:val="Нет списка11"/>
    <w:next w:val="a2"/>
    <w:uiPriority w:val="99"/>
    <w:semiHidden/>
    <w:unhideWhenUsed/>
    <w:rsid w:val="00F111DC"/>
  </w:style>
  <w:style w:type="character" w:styleId="afffff1">
    <w:name w:val="Strong"/>
    <w:uiPriority w:val="22"/>
    <w:qFormat/>
    <w:rsid w:val="00F111DC"/>
    <w:rPr>
      <w:b/>
      <w:bCs/>
    </w:rPr>
  </w:style>
  <w:style w:type="paragraph" w:customStyle="1" w:styleId="42">
    <w:name w:val="Абзац списка4"/>
    <w:basedOn w:val="a"/>
    <w:rsid w:val="00F111DC"/>
    <w:pPr>
      <w:spacing w:line="276" w:lineRule="auto"/>
      <w:ind w:left="720" w:firstLine="709"/>
      <w:contextualSpacing/>
      <w:jc w:val="both"/>
    </w:pPr>
    <w:rPr>
      <w:sz w:val="28"/>
      <w:szCs w:val="22"/>
      <w:lang w:eastAsia="en-US"/>
    </w:rPr>
  </w:style>
  <w:style w:type="paragraph" w:customStyle="1" w:styleId="52">
    <w:name w:val="Абзац списка5"/>
    <w:basedOn w:val="a"/>
    <w:rsid w:val="00F111DC"/>
    <w:pPr>
      <w:spacing w:line="276" w:lineRule="auto"/>
      <w:ind w:left="720" w:firstLine="709"/>
      <w:contextualSpacing/>
      <w:jc w:val="both"/>
    </w:pPr>
    <w:rPr>
      <w:sz w:val="28"/>
      <w:szCs w:val="22"/>
      <w:lang w:eastAsia="en-US"/>
    </w:rPr>
  </w:style>
  <w:style w:type="paragraph" w:customStyle="1" w:styleId="62">
    <w:name w:val="Абзац списка6"/>
    <w:basedOn w:val="a"/>
    <w:rsid w:val="00F111DC"/>
    <w:pPr>
      <w:spacing w:line="276" w:lineRule="auto"/>
      <w:ind w:left="720" w:firstLine="709"/>
      <w:contextualSpacing/>
      <w:jc w:val="both"/>
    </w:pPr>
    <w:rPr>
      <w:sz w:val="28"/>
      <w:szCs w:val="22"/>
      <w:lang w:eastAsia="en-US"/>
    </w:rPr>
  </w:style>
  <w:style w:type="paragraph" w:customStyle="1" w:styleId="71">
    <w:name w:val="Абзац списка7"/>
    <w:basedOn w:val="a"/>
    <w:rsid w:val="00F111DC"/>
    <w:pPr>
      <w:spacing w:line="276" w:lineRule="auto"/>
      <w:ind w:left="720" w:firstLine="709"/>
      <w:contextualSpacing/>
      <w:jc w:val="both"/>
    </w:pPr>
    <w:rPr>
      <w:sz w:val="28"/>
      <w:szCs w:val="22"/>
      <w:lang w:eastAsia="en-US"/>
    </w:rPr>
  </w:style>
  <w:style w:type="paragraph" w:customStyle="1" w:styleId="81">
    <w:name w:val="Абзац списка8"/>
    <w:basedOn w:val="a"/>
    <w:rsid w:val="00F111DC"/>
    <w:pPr>
      <w:spacing w:line="276" w:lineRule="auto"/>
      <w:ind w:left="720" w:firstLine="709"/>
      <w:contextualSpacing/>
      <w:jc w:val="both"/>
    </w:pPr>
    <w:rPr>
      <w:sz w:val="28"/>
      <w:szCs w:val="22"/>
      <w:lang w:eastAsia="en-US"/>
    </w:rPr>
  </w:style>
  <w:style w:type="character" w:customStyle="1" w:styleId="1d">
    <w:name w:val="Нижний колонтитул Знак1"/>
    <w:aliases w:val="Знак Знак1"/>
    <w:rsid w:val="00F111DC"/>
  </w:style>
  <w:style w:type="table" w:customStyle="1" w:styleId="1e">
    <w:name w:val="Сетка таблицы1"/>
    <w:basedOn w:val="a1"/>
    <w:rsid w:val="00F111DC"/>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
    <w:name w:val="Абзац списка9"/>
    <w:basedOn w:val="a"/>
    <w:rsid w:val="00F111DC"/>
    <w:pPr>
      <w:spacing w:line="276" w:lineRule="auto"/>
      <w:ind w:left="720" w:firstLine="709"/>
      <w:contextualSpacing/>
      <w:jc w:val="both"/>
    </w:pPr>
    <w:rPr>
      <w:sz w:val="28"/>
      <w:szCs w:val="22"/>
      <w:lang w:eastAsia="en-US"/>
    </w:rPr>
  </w:style>
  <w:style w:type="table" w:customStyle="1" w:styleId="2c">
    <w:name w:val="Сетка таблицы2"/>
    <w:basedOn w:val="a1"/>
    <w:next w:val="afffff0"/>
    <w:rsid w:val="00F111DC"/>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F111DC"/>
  </w:style>
  <w:style w:type="numbering" w:customStyle="1" w:styleId="1111">
    <w:name w:val="Нет списка1111"/>
    <w:next w:val="a2"/>
    <w:uiPriority w:val="99"/>
    <w:semiHidden/>
    <w:unhideWhenUsed/>
    <w:rsid w:val="00F111DC"/>
  </w:style>
  <w:style w:type="table" w:customStyle="1" w:styleId="112">
    <w:name w:val="Сетка таблицы11"/>
    <w:basedOn w:val="a1"/>
    <w:rsid w:val="00F111DC"/>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2">
    <w:name w:val="Title"/>
    <w:basedOn w:val="a"/>
    <w:next w:val="a"/>
    <w:link w:val="afffff3"/>
    <w:uiPriority w:val="10"/>
    <w:qFormat/>
    <w:rsid w:val="00F111DC"/>
    <w:pPr>
      <w:pBdr>
        <w:bottom w:val="single" w:sz="8" w:space="4" w:color="4F81BD"/>
      </w:pBdr>
      <w:spacing w:after="300"/>
      <w:contextualSpacing/>
    </w:pPr>
    <w:rPr>
      <w:rFonts w:ascii="Cambria" w:hAnsi="Cambria"/>
      <w:color w:val="17365D"/>
      <w:spacing w:val="5"/>
      <w:kern w:val="28"/>
      <w:sz w:val="52"/>
      <w:szCs w:val="52"/>
      <w:lang w:val="x-none" w:eastAsia="x-none"/>
    </w:rPr>
  </w:style>
  <w:style w:type="character" w:customStyle="1" w:styleId="afffff3">
    <w:name w:val="Заголовок Знак"/>
    <w:basedOn w:val="a0"/>
    <w:link w:val="afffff2"/>
    <w:rsid w:val="00F111DC"/>
    <w:rPr>
      <w:rFonts w:ascii="Cambria" w:eastAsia="Times New Roman" w:hAnsi="Cambria"/>
      <w:color w:val="17365D"/>
      <w:spacing w:val="5"/>
      <w:kern w:val="28"/>
      <w:sz w:val="52"/>
      <w:szCs w:val="52"/>
      <w:lang w:val="x-none" w:eastAsia="x-none"/>
    </w:rPr>
  </w:style>
  <w:style w:type="paragraph" w:customStyle="1" w:styleId="description">
    <w:name w:val="description"/>
    <w:basedOn w:val="a"/>
    <w:rsid w:val="00F111DC"/>
    <w:pPr>
      <w:spacing w:before="100" w:beforeAutospacing="1" w:after="100" w:afterAutospacing="1"/>
    </w:pPr>
    <w:rPr>
      <w:sz w:val="24"/>
      <w:szCs w:val="24"/>
    </w:rPr>
  </w:style>
  <w:style w:type="character" w:customStyle="1" w:styleId="60">
    <w:name w:val="Заголовок 6 Знак"/>
    <w:basedOn w:val="a0"/>
    <w:link w:val="6"/>
    <w:uiPriority w:val="9"/>
    <w:rsid w:val="003323B9"/>
    <w:rPr>
      <w:rFonts w:eastAsia="Times New Roman"/>
      <w:b/>
      <w:color w:val="595959"/>
      <w:spacing w:val="5"/>
      <w:sz w:val="28"/>
      <w:szCs w:val="20"/>
      <w:lang w:eastAsia="ru-RU"/>
    </w:rPr>
  </w:style>
  <w:style w:type="character" w:customStyle="1" w:styleId="70">
    <w:name w:val="Заголовок 7 Знак"/>
    <w:basedOn w:val="a0"/>
    <w:link w:val="7"/>
    <w:uiPriority w:val="9"/>
    <w:rsid w:val="003323B9"/>
    <w:rPr>
      <w:rFonts w:eastAsia="Times New Roman"/>
      <w:b/>
      <w:i/>
      <w:color w:val="5A5A5A"/>
      <w:sz w:val="20"/>
      <w:szCs w:val="20"/>
      <w:lang w:eastAsia="ru-RU"/>
    </w:rPr>
  </w:style>
  <w:style w:type="character" w:customStyle="1" w:styleId="80">
    <w:name w:val="Заголовок 8 Знак"/>
    <w:basedOn w:val="a0"/>
    <w:link w:val="8"/>
    <w:uiPriority w:val="9"/>
    <w:rsid w:val="003323B9"/>
    <w:rPr>
      <w:rFonts w:eastAsia="Times New Roman"/>
      <w:b/>
      <w:color w:val="7F7F7F"/>
      <w:sz w:val="20"/>
      <w:szCs w:val="20"/>
      <w:lang w:eastAsia="ru-RU"/>
    </w:rPr>
  </w:style>
  <w:style w:type="character" w:customStyle="1" w:styleId="90">
    <w:name w:val="Заголовок 9 Знак"/>
    <w:basedOn w:val="a0"/>
    <w:link w:val="9"/>
    <w:uiPriority w:val="9"/>
    <w:rsid w:val="003323B9"/>
    <w:rPr>
      <w:rFonts w:eastAsia="Times New Roman"/>
      <w:b/>
      <w:i/>
      <w:color w:val="7F7F7F"/>
      <w:sz w:val="18"/>
      <w:szCs w:val="20"/>
      <w:lang w:eastAsia="ru-RU"/>
    </w:rPr>
  </w:style>
  <w:style w:type="character" w:customStyle="1" w:styleId="1f">
    <w:name w:val="Обычный1"/>
    <w:rsid w:val="003323B9"/>
  </w:style>
  <w:style w:type="paragraph" w:customStyle="1" w:styleId="37">
    <w:name w:val="Название Знак3"/>
    <w:rsid w:val="003323B9"/>
    <w:pPr>
      <w:spacing w:after="0" w:line="240" w:lineRule="auto"/>
    </w:pPr>
    <w:rPr>
      <w:rFonts w:ascii="Cambria" w:eastAsia="Times New Roman" w:hAnsi="Cambria"/>
      <w:color w:val="000000"/>
      <w:spacing w:val="-10"/>
      <w:sz w:val="56"/>
      <w:szCs w:val="20"/>
      <w:lang w:eastAsia="ru-RU"/>
    </w:rPr>
  </w:style>
  <w:style w:type="paragraph" w:styleId="afffff4">
    <w:name w:val="No Spacing"/>
    <w:basedOn w:val="a"/>
    <w:link w:val="afffff5"/>
    <w:rsid w:val="003323B9"/>
    <w:pPr>
      <w:jc w:val="both"/>
    </w:pPr>
    <w:rPr>
      <w:color w:val="000000"/>
      <w:sz w:val="28"/>
    </w:rPr>
  </w:style>
  <w:style w:type="character" w:customStyle="1" w:styleId="afffff5">
    <w:name w:val="Без интервала Знак"/>
    <w:basedOn w:val="1f"/>
    <w:link w:val="afffff4"/>
    <w:rsid w:val="003323B9"/>
    <w:rPr>
      <w:rFonts w:eastAsia="Times New Roman"/>
      <w:color w:val="000000"/>
      <w:sz w:val="28"/>
      <w:szCs w:val="20"/>
      <w:lang w:eastAsia="ru-RU"/>
    </w:rPr>
  </w:style>
  <w:style w:type="paragraph" w:customStyle="1" w:styleId="211">
    <w:name w:val="Основной текст 2 Знак1"/>
    <w:basedOn w:val="121"/>
    <w:rsid w:val="003323B9"/>
  </w:style>
  <w:style w:type="paragraph" w:customStyle="1" w:styleId="1f0">
    <w:name w:val="Знак сноски1"/>
    <w:rsid w:val="003323B9"/>
    <w:pPr>
      <w:spacing w:after="0" w:line="240" w:lineRule="auto"/>
    </w:pPr>
    <w:rPr>
      <w:rFonts w:eastAsia="Times New Roman"/>
      <w:color w:val="000000"/>
      <w:sz w:val="20"/>
      <w:szCs w:val="20"/>
      <w:vertAlign w:val="superscript"/>
      <w:lang w:eastAsia="ru-RU"/>
    </w:rPr>
  </w:style>
  <w:style w:type="paragraph" w:customStyle="1" w:styleId="140">
    <w:name w:val="Гиперссылка14"/>
    <w:rsid w:val="003323B9"/>
    <w:pPr>
      <w:spacing w:after="0" w:line="240" w:lineRule="auto"/>
    </w:pPr>
    <w:rPr>
      <w:rFonts w:eastAsia="Times New Roman"/>
      <w:color w:val="0000FF"/>
      <w:sz w:val="20"/>
      <w:szCs w:val="20"/>
      <w:u w:val="single"/>
      <w:lang w:eastAsia="ru-RU"/>
    </w:rPr>
  </w:style>
  <w:style w:type="paragraph" w:styleId="2d">
    <w:name w:val="toc 2"/>
    <w:next w:val="a"/>
    <w:link w:val="2e"/>
    <w:uiPriority w:val="39"/>
    <w:rsid w:val="003323B9"/>
    <w:pPr>
      <w:spacing w:after="0" w:line="240" w:lineRule="auto"/>
      <w:ind w:left="200"/>
    </w:pPr>
    <w:rPr>
      <w:rFonts w:ascii="XO Thames" w:eastAsia="Times New Roman" w:hAnsi="XO Thames"/>
      <w:color w:val="000000"/>
      <w:sz w:val="28"/>
      <w:szCs w:val="20"/>
      <w:lang w:eastAsia="ru-RU"/>
    </w:rPr>
  </w:style>
  <w:style w:type="character" w:customStyle="1" w:styleId="2e">
    <w:name w:val="Оглавление 2 Знак"/>
    <w:link w:val="2d"/>
    <w:uiPriority w:val="39"/>
    <w:rsid w:val="003323B9"/>
    <w:rPr>
      <w:rFonts w:ascii="XO Thames" w:eastAsia="Times New Roman" w:hAnsi="XO Thames"/>
      <w:color w:val="000000"/>
      <w:sz w:val="28"/>
      <w:szCs w:val="20"/>
      <w:lang w:eastAsia="ru-RU"/>
    </w:rPr>
  </w:style>
  <w:style w:type="paragraph" w:customStyle="1" w:styleId="1f1">
    <w:name w:val="Красная строка Знак1"/>
    <w:rsid w:val="003323B9"/>
    <w:pPr>
      <w:spacing w:after="0" w:line="240" w:lineRule="auto"/>
    </w:pPr>
    <w:rPr>
      <w:rFonts w:eastAsia="Times New Roman"/>
      <w:color w:val="000000"/>
      <w:sz w:val="28"/>
      <w:szCs w:val="20"/>
      <w:lang w:eastAsia="ru-RU"/>
    </w:rPr>
  </w:style>
  <w:style w:type="paragraph" w:customStyle="1" w:styleId="1f2">
    <w:name w:val="Выделение1"/>
    <w:rsid w:val="003323B9"/>
    <w:pPr>
      <w:spacing w:after="0" w:line="240" w:lineRule="auto"/>
    </w:pPr>
    <w:rPr>
      <w:rFonts w:eastAsia="Times New Roman"/>
      <w:b/>
      <w:i/>
      <w:color w:val="000000"/>
      <w:spacing w:val="10"/>
      <w:sz w:val="20"/>
      <w:szCs w:val="20"/>
      <w:lang w:eastAsia="ru-RU"/>
    </w:rPr>
  </w:style>
  <w:style w:type="paragraph" w:customStyle="1" w:styleId="63">
    <w:name w:val="Основной шрифт абзаца6"/>
    <w:rsid w:val="003323B9"/>
    <w:pPr>
      <w:spacing w:after="0" w:line="240" w:lineRule="auto"/>
    </w:pPr>
    <w:rPr>
      <w:rFonts w:eastAsia="Times New Roman"/>
      <w:color w:val="000000"/>
      <w:sz w:val="20"/>
      <w:szCs w:val="20"/>
      <w:lang w:eastAsia="ru-RU"/>
    </w:rPr>
  </w:style>
  <w:style w:type="paragraph" w:styleId="43">
    <w:name w:val="toc 4"/>
    <w:next w:val="a"/>
    <w:link w:val="44"/>
    <w:uiPriority w:val="39"/>
    <w:rsid w:val="003323B9"/>
    <w:pPr>
      <w:spacing w:after="0" w:line="240" w:lineRule="auto"/>
      <w:ind w:left="600"/>
    </w:pPr>
    <w:rPr>
      <w:rFonts w:ascii="XO Thames" w:eastAsia="Times New Roman" w:hAnsi="XO Thames"/>
      <w:color w:val="000000"/>
      <w:sz w:val="28"/>
      <w:szCs w:val="20"/>
      <w:lang w:eastAsia="ru-RU"/>
    </w:rPr>
  </w:style>
  <w:style w:type="character" w:customStyle="1" w:styleId="44">
    <w:name w:val="Оглавление 4 Знак"/>
    <w:link w:val="43"/>
    <w:uiPriority w:val="39"/>
    <w:rsid w:val="003323B9"/>
    <w:rPr>
      <w:rFonts w:ascii="XO Thames" w:eastAsia="Times New Roman" w:hAnsi="XO Thames"/>
      <w:color w:val="000000"/>
      <w:sz w:val="28"/>
      <w:szCs w:val="20"/>
      <w:lang w:eastAsia="ru-RU"/>
    </w:rPr>
  </w:style>
  <w:style w:type="paragraph" w:customStyle="1" w:styleId="2f">
    <w:name w:val="Гиперссылка2"/>
    <w:rsid w:val="003323B9"/>
    <w:pPr>
      <w:spacing w:after="0" w:line="240" w:lineRule="auto"/>
    </w:pPr>
    <w:rPr>
      <w:rFonts w:eastAsia="Times New Roman"/>
      <w:color w:val="0000FF"/>
      <w:sz w:val="20"/>
      <w:szCs w:val="20"/>
      <w:u w:val="single"/>
      <w:lang w:eastAsia="ru-RU"/>
    </w:rPr>
  </w:style>
  <w:style w:type="paragraph" w:customStyle="1" w:styleId="1f3">
    <w:name w:val="Знак примечания1"/>
    <w:rsid w:val="003323B9"/>
    <w:pPr>
      <w:spacing w:after="0" w:line="240" w:lineRule="auto"/>
    </w:pPr>
    <w:rPr>
      <w:rFonts w:eastAsia="Times New Roman"/>
      <w:color w:val="000000"/>
      <w:sz w:val="16"/>
      <w:szCs w:val="20"/>
      <w:lang w:eastAsia="ru-RU"/>
    </w:rPr>
  </w:style>
  <w:style w:type="paragraph" w:customStyle="1" w:styleId="310">
    <w:name w:val="Заголовок 3 Знак1"/>
    <w:rsid w:val="003323B9"/>
    <w:pPr>
      <w:spacing w:after="0" w:line="240" w:lineRule="auto"/>
    </w:pPr>
    <w:rPr>
      <w:rFonts w:ascii="Cambria" w:eastAsia="Times New Roman" w:hAnsi="Cambria"/>
      <w:color w:val="243F60"/>
      <w:szCs w:val="20"/>
      <w:lang w:eastAsia="ru-RU"/>
    </w:rPr>
  </w:style>
  <w:style w:type="paragraph" w:styleId="64">
    <w:name w:val="toc 6"/>
    <w:next w:val="a"/>
    <w:link w:val="65"/>
    <w:uiPriority w:val="39"/>
    <w:rsid w:val="003323B9"/>
    <w:pPr>
      <w:spacing w:after="0" w:line="240" w:lineRule="auto"/>
      <w:ind w:left="1000"/>
    </w:pPr>
    <w:rPr>
      <w:rFonts w:ascii="XO Thames" w:eastAsia="Times New Roman" w:hAnsi="XO Thames"/>
      <w:color w:val="000000"/>
      <w:sz w:val="28"/>
      <w:szCs w:val="20"/>
      <w:lang w:eastAsia="ru-RU"/>
    </w:rPr>
  </w:style>
  <w:style w:type="character" w:customStyle="1" w:styleId="65">
    <w:name w:val="Оглавление 6 Знак"/>
    <w:link w:val="64"/>
    <w:uiPriority w:val="39"/>
    <w:rsid w:val="003323B9"/>
    <w:rPr>
      <w:rFonts w:ascii="XO Thames" w:eastAsia="Times New Roman" w:hAnsi="XO Thames"/>
      <w:color w:val="000000"/>
      <w:sz w:val="28"/>
      <w:szCs w:val="20"/>
      <w:lang w:eastAsia="ru-RU"/>
    </w:rPr>
  </w:style>
  <w:style w:type="paragraph" w:customStyle="1" w:styleId="121">
    <w:name w:val="Основной шрифт абзаца12"/>
    <w:rsid w:val="003323B9"/>
    <w:pPr>
      <w:spacing w:after="0" w:line="240" w:lineRule="auto"/>
    </w:pPr>
    <w:rPr>
      <w:rFonts w:eastAsia="Times New Roman"/>
      <w:color w:val="000000"/>
      <w:sz w:val="20"/>
      <w:szCs w:val="20"/>
      <w:lang w:eastAsia="ru-RU"/>
    </w:rPr>
  </w:style>
  <w:style w:type="paragraph" w:customStyle="1" w:styleId="1f4">
    <w:name w:val="Схема документа Знак1"/>
    <w:rsid w:val="003323B9"/>
    <w:pPr>
      <w:spacing w:after="0" w:line="240" w:lineRule="auto"/>
    </w:pPr>
    <w:rPr>
      <w:rFonts w:ascii="Tahoma" w:eastAsia="Times New Roman" w:hAnsi="Tahoma"/>
      <w:color w:val="000000"/>
      <w:sz w:val="16"/>
      <w:szCs w:val="20"/>
      <w:lang w:eastAsia="ru-RU"/>
    </w:rPr>
  </w:style>
  <w:style w:type="paragraph" w:styleId="72">
    <w:name w:val="toc 7"/>
    <w:next w:val="a"/>
    <w:link w:val="73"/>
    <w:uiPriority w:val="39"/>
    <w:rsid w:val="003323B9"/>
    <w:pPr>
      <w:spacing w:after="0" w:line="240" w:lineRule="auto"/>
      <w:ind w:left="1200"/>
    </w:pPr>
    <w:rPr>
      <w:rFonts w:ascii="XO Thames" w:eastAsia="Times New Roman" w:hAnsi="XO Thames"/>
      <w:color w:val="000000"/>
      <w:sz w:val="28"/>
      <w:szCs w:val="20"/>
      <w:lang w:eastAsia="ru-RU"/>
    </w:rPr>
  </w:style>
  <w:style w:type="character" w:customStyle="1" w:styleId="73">
    <w:name w:val="Оглавление 7 Знак"/>
    <w:link w:val="72"/>
    <w:uiPriority w:val="39"/>
    <w:rsid w:val="003323B9"/>
    <w:rPr>
      <w:rFonts w:ascii="XO Thames" w:eastAsia="Times New Roman" w:hAnsi="XO Thames"/>
      <w:color w:val="000000"/>
      <w:sz w:val="28"/>
      <w:szCs w:val="20"/>
      <w:lang w:eastAsia="ru-RU"/>
    </w:rPr>
  </w:style>
  <w:style w:type="paragraph" w:customStyle="1" w:styleId="66">
    <w:name w:val="Гиперссылка6"/>
    <w:rsid w:val="003323B9"/>
    <w:pPr>
      <w:spacing w:after="0" w:line="240" w:lineRule="auto"/>
    </w:pPr>
    <w:rPr>
      <w:rFonts w:eastAsia="Times New Roman"/>
      <w:color w:val="0000FF"/>
      <w:sz w:val="20"/>
      <w:szCs w:val="20"/>
      <w:u w:val="single"/>
      <w:lang w:eastAsia="ru-RU"/>
    </w:rPr>
  </w:style>
  <w:style w:type="paragraph" w:customStyle="1" w:styleId="1f5">
    <w:name w:val="Текст Знак1"/>
    <w:rsid w:val="003323B9"/>
    <w:pPr>
      <w:spacing w:after="0" w:line="240" w:lineRule="auto"/>
    </w:pPr>
    <w:rPr>
      <w:rFonts w:ascii="Consolas" w:eastAsia="Times New Roman" w:hAnsi="Consolas"/>
      <w:color w:val="000000"/>
      <w:sz w:val="21"/>
      <w:szCs w:val="20"/>
      <w:lang w:eastAsia="ru-RU"/>
    </w:rPr>
  </w:style>
  <w:style w:type="paragraph" w:customStyle="1" w:styleId="200">
    <w:name w:val="Основной шрифт абзаца2_0"/>
    <w:rsid w:val="003323B9"/>
    <w:pPr>
      <w:spacing w:after="0" w:line="240" w:lineRule="auto"/>
    </w:pPr>
    <w:rPr>
      <w:rFonts w:eastAsia="Times New Roman"/>
      <w:color w:val="000000"/>
      <w:sz w:val="20"/>
      <w:szCs w:val="20"/>
      <w:lang w:eastAsia="ru-RU"/>
    </w:rPr>
  </w:style>
  <w:style w:type="paragraph" w:customStyle="1" w:styleId="1f6">
    <w:name w:val="Название Знак1"/>
    <w:rsid w:val="003323B9"/>
    <w:pPr>
      <w:spacing w:after="0" w:line="240" w:lineRule="auto"/>
    </w:pPr>
    <w:rPr>
      <w:rFonts w:ascii="Cambria" w:eastAsia="Times New Roman" w:hAnsi="Cambria"/>
      <w:color w:val="000000"/>
      <w:spacing w:val="-10"/>
      <w:sz w:val="56"/>
      <w:szCs w:val="20"/>
      <w:lang w:eastAsia="ru-RU"/>
    </w:rPr>
  </w:style>
  <w:style w:type="paragraph" w:customStyle="1" w:styleId="53">
    <w:name w:val="Основной шрифт абзаца5"/>
    <w:rsid w:val="003323B9"/>
    <w:pPr>
      <w:spacing w:after="0" w:line="240" w:lineRule="auto"/>
    </w:pPr>
    <w:rPr>
      <w:rFonts w:eastAsia="Times New Roman"/>
      <w:color w:val="000000"/>
      <w:sz w:val="20"/>
      <w:szCs w:val="20"/>
      <w:lang w:eastAsia="ru-RU"/>
    </w:rPr>
  </w:style>
  <w:style w:type="paragraph" w:customStyle="1" w:styleId="1f7">
    <w:name w:val="Текст примечания Знак1"/>
    <w:basedOn w:val="121"/>
    <w:rsid w:val="003323B9"/>
  </w:style>
  <w:style w:type="paragraph" w:customStyle="1" w:styleId="311">
    <w:name w:val="Основной текст с отступом 3 Знак1"/>
    <w:rsid w:val="003323B9"/>
    <w:pPr>
      <w:spacing w:after="0" w:line="240" w:lineRule="auto"/>
    </w:pPr>
    <w:rPr>
      <w:rFonts w:eastAsia="Times New Roman"/>
      <w:color w:val="000000"/>
      <w:sz w:val="16"/>
      <w:szCs w:val="20"/>
      <w:lang w:eastAsia="ru-RU"/>
    </w:rPr>
  </w:style>
  <w:style w:type="paragraph" w:customStyle="1" w:styleId="212">
    <w:name w:val="Цитата 21"/>
    <w:basedOn w:val="a"/>
    <w:next w:val="a"/>
    <w:rsid w:val="003323B9"/>
    <w:pPr>
      <w:spacing w:after="200" w:line="276" w:lineRule="auto"/>
      <w:ind w:firstLine="709"/>
      <w:jc w:val="both"/>
    </w:pPr>
    <w:rPr>
      <w:i/>
      <w:color w:val="000000"/>
    </w:rPr>
  </w:style>
  <w:style w:type="paragraph" w:customStyle="1" w:styleId="1f8">
    <w:name w:val="Номер страницы1"/>
    <w:basedOn w:val="121"/>
    <w:rsid w:val="003323B9"/>
  </w:style>
  <w:style w:type="paragraph" w:customStyle="1" w:styleId="afffff6">
    <w:name w:val="Таб_текст"/>
    <w:basedOn w:val="afffff4"/>
    <w:rsid w:val="003323B9"/>
    <w:pPr>
      <w:jc w:val="left"/>
    </w:pPr>
    <w:rPr>
      <w:sz w:val="24"/>
    </w:rPr>
  </w:style>
  <w:style w:type="paragraph" w:customStyle="1" w:styleId="2f0">
    <w:name w:val="Заголовок2"/>
    <w:basedOn w:val="a"/>
    <w:next w:val="a"/>
    <w:rsid w:val="003323B9"/>
    <w:pPr>
      <w:contextualSpacing/>
    </w:pPr>
    <w:rPr>
      <w:rFonts w:ascii="Cambria" w:hAnsi="Cambria"/>
      <w:color w:val="000000"/>
      <w:spacing w:val="-10"/>
      <w:sz w:val="56"/>
    </w:rPr>
  </w:style>
  <w:style w:type="paragraph" w:customStyle="1" w:styleId="74">
    <w:name w:val="Название Знак7"/>
    <w:rsid w:val="003323B9"/>
    <w:pPr>
      <w:spacing w:after="0" w:line="240" w:lineRule="auto"/>
    </w:pPr>
    <w:rPr>
      <w:rFonts w:ascii="Cambria" w:eastAsia="Times New Roman" w:hAnsi="Cambria"/>
      <w:color w:val="000000"/>
      <w:spacing w:val="-10"/>
      <w:sz w:val="56"/>
      <w:szCs w:val="20"/>
      <w:lang w:eastAsia="ru-RU"/>
    </w:rPr>
  </w:style>
  <w:style w:type="character" w:customStyle="1" w:styleId="af7">
    <w:name w:val="Обычный (Интернет) Знак"/>
    <w:basedOn w:val="1f"/>
    <w:link w:val="af6"/>
    <w:rsid w:val="003323B9"/>
    <w:rPr>
      <w:rFonts w:eastAsia="Calibri"/>
      <w:szCs w:val="24"/>
      <w:lang w:eastAsia="ru-RU"/>
    </w:rPr>
  </w:style>
  <w:style w:type="paragraph" w:customStyle="1" w:styleId="160">
    <w:name w:val="Обычный16"/>
    <w:rsid w:val="003323B9"/>
    <w:pPr>
      <w:spacing w:after="0" w:line="240" w:lineRule="auto"/>
    </w:pPr>
    <w:rPr>
      <w:rFonts w:eastAsia="Times New Roman"/>
      <w:color w:val="000000"/>
      <w:sz w:val="20"/>
      <w:szCs w:val="20"/>
      <w:lang w:eastAsia="ru-RU"/>
    </w:rPr>
  </w:style>
  <w:style w:type="paragraph" w:customStyle="1" w:styleId="45">
    <w:name w:val="Гиперссылка4"/>
    <w:rsid w:val="003323B9"/>
    <w:pPr>
      <w:spacing w:after="0" w:line="240" w:lineRule="auto"/>
    </w:pPr>
    <w:rPr>
      <w:rFonts w:eastAsia="Times New Roman"/>
      <w:color w:val="0000FF"/>
      <w:sz w:val="20"/>
      <w:szCs w:val="20"/>
      <w:u w:val="single"/>
      <w:lang w:eastAsia="ru-RU"/>
    </w:rPr>
  </w:style>
  <w:style w:type="paragraph" w:customStyle="1" w:styleId="1f9">
    <w:name w:val="Заголовок Знак1"/>
    <w:rsid w:val="003323B9"/>
    <w:pPr>
      <w:spacing w:after="0" w:line="240" w:lineRule="auto"/>
    </w:pPr>
    <w:rPr>
      <w:rFonts w:ascii="Calibri Light" w:eastAsia="Times New Roman" w:hAnsi="Calibri Light"/>
      <w:color w:val="000000"/>
      <w:spacing w:val="-10"/>
      <w:sz w:val="56"/>
      <w:szCs w:val="20"/>
      <w:lang w:eastAsia="ru-RU"/>
    </w:rPr>
  </w:style>
  <w:style w:type="paragraph" w:customStyle="1" w:styleId="54">
    <w:name w:val="Заголовок Знак5"/>
    <w:rsid w:val="003323B9"/>
    <w:pPr>
      <w:spacing w:after="0" w:line="240" w:lineRule="auto"/>
    </w:pPr>
    <w:rPr>
      <w:rFonts w:ascii="Calibri Light" w:eastAsia="Times New Roman" w:hAnsi="Calibri Light"/>
      <w:color w:val="000000"/>
      <w:spacing w:val="-10"/>
      <w:sz w:val="56"/>
      <w:szCs w:val="20"/>
      <w:lang w:eastAsia="ru-RU"/>
    </w:rPr>
  </w:style>
  <w:style w:type="paragraph" w:customStyle="1" w:styleId="141">
    <w:name w:val="Основной шрифт абзаца14"/>
    <w:rsid w:val="003323B9"/>
    <w:pPr>
      <w:spacing w:after="0" w:line="240" w:lineRule="auto"/>
    </w:pPr>
    <w:rPr>
      <w:rFonts w:eastAsia="Times New Roman"/>
      <w:color w:val="000000"/>
      <w:sz w:val="20"/>
      <w:szCs w:val="20"/>
      <w:lang w:eastAsia="ru-RU"/>
    </w:rPr>
  </w:style>
  <w:style w:type="paragraph" w:customStyle="1" w:styleId="180">
    <w:name w:val="Обычный18"/>
    <w:rsid w:val="003323B9"/>
    <w:pPr>
      <w:spacing w:after="0" w:line="240" w:lineRule="auto"/>
    </w:pPr>
    <w:rPr>
      <w:rFonts w:eastAsia="Times New Roman"/>
      <w:color w:val="000000"/>
      <w:sz w:val="20"/>
      <w:szCs w:val="20"/>
      <w:lang w:eastAsia="ru-RU"/>
    </w:rPr>
  </w:style>
  <w:style w:type="paragraph" w:customStyle="1" w:styleId="2f1">
    <w:name w:val="Основной шрифт абзаца2"/>
    <w:rsid w:val="003323B9"/>
    <w:pPr>
      <w:spacing w:after="0" w:line="240" w:lineRule="auto"/>
    </w:pPr>
    <w:rPr>
      <w:rFonts w:eastAsia="Times New Roman"/>
      <w:color w:val="000000"/>
      <w:sz w:val="20"/>
      <w:szCs w:val="20"/>
      <w:lang w:eastAsia="ru-RU"/>
    </w:rPr>
  </w:style>
  <w:style w:type="paragraph" w:customStyle="1" w:styleId="122">
    <w:name w:val="Обычный12"/>
    <w:rsid w:val="003323B9"/>
    <w:pPr>
      <w:spacing w:after="0" w:line="240" w:lineRule="auto"/>
    </w:pPr>
    <w:rPr>
      <w:rFonts w:eastAsia="Times New Roman"/>
      <w:color w:val="000000"/>
      <w:sz w:val="20"/>
      <w:szCs w:val="20"/>
      <w:lang w:eastAsia="ru-RU"/>
    </w:rPr>
  </w:style>
  <w:style w:type="paragraph" w:customStyle="1" w:styleId="38">
    <w:name w:val="Основной шрифт абзаца3"/>
    <w:rsid w:val="003323B9"/>
    <w:pPr>
      <w:spacing w:after="0" w:line="240" w:lineRule="auto"/>
    </w:pPr>
    <w:rPr>
      <w:rFonts w:eastAsia="Times New Roman"/>
      <w:color w:val="000000"/>
      <w:sz w:val="20"/>
      <w:szCs w:val="20"/>
      <w:lang w:eastAsia="ru-RU"/>
    </w:rPr>
  </w:style>
  <w:style w:type="paragraph" w:customStyle="1" w:styleId="1fa">
    <w:name w:val="Текст сноски Знак1"/>
    <w:basedOn w:val="121"/>
    <w:rsid w:val="003323B9"/>
  </w:style>
  <w:style w:type="paragraph" w:customStyle="1" w:styleId="1100">
    <w:name w:val="Обычный110"/>
    <w:rsid w:val="003323B9"/>
    <w:pPr>
      <w:spacing w:after="0" w:line="240" w:lineRule="auto"/>
    </w:pPr>
    <w:rPr>
      <w:rFonts w:eastAsia="Times New Roman"/>
      <w:color w:val="000000"/>
      <w:sz w:val="20"/>
      <w:szCs w:val="20"/>
      <w:lang w:eastAsia="ru-RU"/>
    </w:rPr>
  </w:style>
  <w:style w:type="paragraph" w:styleId="afffff7">
    <w:name w:val="endnote text"/>
    <w:basedOn w:val="a"/>
    <w:link w:val="afffff8"/>
    <w:rsid w:val="003323B9"/>
    <w:pPr>
      <w:ind w:firstLine="709"/>
      <w:jc w:val="both"/>
    </w:pPr>
    <w:rPr>
      <w:color w:val="000000"/>
      <w:sz w:val="28"/>
    </w:rPr>
  </w:style>
  <w:style w:type="character" w:customStyle="1" w:styleId="afffff8">
    <w:name w:val="Текст концевой сноски Знак"/>
    <w:basedOn w:val="a0"/>
    <w:link w:val="afffff7"/>
    <w:rsid w:val="003323B9"/>
    <w:rPr>
      <w:rFonts w:eastAsia="Times New Roman"/>
      <w:color w:val="000000"/>
      <w:sz w:val="28"/>
      <w:szCs w:val="20"/>
      <w:lang w:eastAsia="ru-RU"/>
    </w:rPr>
  </w:style>
  <w:style w:type="paragraph" w:customStyle="1" w:styleId="39">
    <w:name w:val="Гиперссылка3"/>
    <w:rsid w:val="003323B9"/>
    <w:pPr>
      <w:spacing w:after="0" w:line="240" w:lineRule="auto"/>
    </w:pPr>
    <w:rPr>
      <w:rFonts w:eastAsia="Times New Roman"/>
      <w:color w:val="0000FF"/>
      <w:sz w:val="20"/>
      <w:szCs w:val="20"/>
      <w:u w:val="single"/>
      <w:lang w:eastAsia="ru-RU"/>
    </w:rPr>
  </w:style>
  <w:style w:type="paragraph" w:customStyle="1" w:styleId="100">
    <w:name w:val="Обычный1_0"/>
    <w:rsid w:val="003323B9"/>
    <w:pPr>
      <w:spacing w:after="0" w:line="240" w:lineRule="auto"/>
    </w:pPr>
    <w:rPr>
      <w:rFonts w:eastAsia="Times New Roman"/>
      <w:color w:val="000000"/>
      <w:sz w:val="20"/>
      <w:szCs w:val="20"/>
      <w:lang w:eastAsia="ru-RU"/>
    </w:rPr>
  </w:style>
  <w:style w:type="paragraph" w:customStyle="1" w:styleId="142">
    <w:name w:val="Обычный14"/>
    <w:rsid w:val="003323B9"/>
    <w:pPr>
      <w:spacing w:after="0" w:line="240" w:lineRule="auto"/>
    </w:pPr>
    <w:rPr>
      <w:rFonts w:eastAsia="Times New Roman"/>
      <w:color w:val="000000"/>
      <w:sz w:val="20"/>
      <w:szCs w:val="20"/>
      <w:lang w:eastAsia="ru-RU"/>
    </w:rPr>
  </w:style>
  <w:style w:type="paragraph" w:customStyle="1" w:styleId="1fb">
    <w:name w:val="Сильная ссылка1"/>
    <w:rsid w:val="003323B9"/>
    <w:pPr>
      <w:spacing w:after="0" w:line="240" w:lineRule="auto"/>
    </w:pPr>
    <w:rPr>
      <w:rFonts w:eastAsia="Times New Roman"/>
      <w:b/>
      <w:smallCaps/>
      <w:color w:val="000000"/>
      <w:sz w:val="20"/>
      <w:szCs w:val="20"/>
      <w:lang w:eastAsia="ru-RU"/>
    </w:rPr>
  </w:style>
  <w:style w:type="paragraph" w:customStyle="1" w:styleId="1fc">
    <w:name w:val="Название1"/>
    <w:basedOn w:val="a"/>
    <w:next w:val="a"/>
    <w:rsid w:val="003323B9"/>
    <w:pPr>
      <w:contextualSpacing/>
    </w:pPr>
    <w:rPr>
      <w:rFonts w:ascii="Cambria" w:hAnsi="Cambria"/>
      <w:color w:val="17365D"/>
      <w:spacing w:val="5"/>
      <w:sz w:val="52"/>
    </w:rPr>
  </w:style>
  <w:style w:type="paragraph" w:customStyle="1" w:styleId="afffff9">
    <w:name w:val="Таб_заг"/>
    <w:basedOn w:val="afffff4"/>
    <w:rsid w:val="003323B9"/>
    <w:pPr>
      <w:jc w:val="center"/>
    </w:pPr>
    <w:rPr>
      <w:sz w:val="24"/>
    </w:rPr>
  </w:style>
  <w:style w:type="paragraph" w:customStyle="1" w:styleId="2f2">
    <w:name w:val="Название2"/>
    <w:basedOn w:val="a"/>
    <w:next w:val="a"/>
    <w:rsid w:val="003323B9"/>
    <w:pPr>
      <w:contextualSpacing/>
    </w:pPr>
    <w:rPr>
      <w:rFonts w:ascii="Cambria" w:hAnsi="Cambria"/>
      <w:color w:val="000000"/>
      <w:spacing w:val="-10"/>
      <w:sz w:val="56"/>
    </w:rPr>
  </w:style>
  <w:style w:type="paragraph" w:styleId="3a">
    <w:name w:val="toc 3"/>
    <w:next w:val="a"/>
    <w:link w:val="3b"/>
    <w:uiPriority w:val="39"/>
    <w:rsid w:val="003323B9"/>
    <w:pPr>
      <w:spacing w:after="0" w:line="240" w:lineRule="auto"/>
      <w:ind w:left="400"/>
    </w:pPr>
    <w:rPr>
      <w:rFonts w:ascii="XO Thames" w:eastAsia="Times New Roman" w:hAnsi="XO Thames"/>
      <w:color w:val="000000"/>
      <w:sz w:val="28"/>
      <w:szCs w:val="20"/>
      <w:lang w:eastAsia="ru-RU"/>
    </w:rPr>
  </w:style>
  <w:style w:type="character" w:customStyle="1" w:styleId="3b">
    <w:name w:val="Оглавление 3 Знак"/>
    <w:link w:val="3a"/>
    <w:uiPriority w:val="39"/>
    <w:rsid w:val="003323B9"/>
    <w:rPr>
      <w:rFonts w:ascii="XO Thames" w:eastAsia="Times New Roman" w:hAnsi="XO Thames"/>
      <w:color w:val="000000"/>
      <w:sz w:val="28"/>
      <w:szCs w:val="20"/>
      <w:lang w:eastAsia="ru-RU"/>
    </w:rPr>
  </w:style>
  <w:style w:type="paragraph" w:customStyle="1" w:styleId="123">
    <w:name w:val="Гиперссылка12"/>
    <w:rsid w:val="003323B9"/>
    <w:pPr>
      <w:spacing w:after="0" w:line="240" w:lineRule="auto"/>
    </w:pPr>
    <w:rPr>
      <w:rFonts w:eastAsia="Times New Roman"/>
      <w:color w:val="0000FF"/>
      <w:sz w:val="20"/>
      <w:szCs w:val="20"/>
      <w:u w:val="single"/>
      <w:lang w:eastAsia="ru-RU"/>
    </w:rPr>
  </w:style>
  <w:style w:type="paragraph" w:customStyle="1" w:styleId="67">
    <w:name w:val="Название Знак6"/>
    <w:rsid w:val="003323B9"/>
    <w:pPr>
      <w:spacing w:after="0" w:line="240" w:lineRule="auto"/>
    </w:pPr>
    <w:rPr>
      <w:rFonts w:ascii="Cambria" w:eastAsia="Times New Roman" w:hAnsi="Cambria"/>
      <w:color w:val="000000"/>
      <w:spacing w:val="-10"/>
      <w:sz w:val="56"/>
      <w:szCs w:val="20"/>
      <w:lang w:eastAsia="ru-RU"/>
    </w:rPr>
  </w:style>
  <w:style w:type="paragraph" w:styleId="afffffa">
    <w:name w:val="annotation text"/>
    <w:basedOn w:val="a"/>
    <w:link w:val="afffffb"/>
    <w:unhideWhenUsed/>
    <w:rsid w:val="003323B9"/>
  </w:style>
  <w:style w:type="character" w:customStyle="1" w:styleId="afffffb">
    <w:name w:val="Текст примечания Знак"/>
    <w:basedOn w:val="a0"/>
    <w:link w:val="afffffa"/>
    <w:rsid w:val="003323B9"/>
    <w:rPr>
      <w:rFonts w:eastAsia="Times New Roman"/>
      <w:sz w:val="20"/>
      <w:szCs w:val="20"/>
      <w:lang w:eastAsia="ru-RU"/>
    </w:rPr>
  </w:style>
  <w:style w:type="paragraph" w:styleId="afffffc">
    <w:name w:val="annotation subject"/>
    <w:basedOn w:val="afffffa"/>
    <w:next w:val="afffffa"/>
    <w:link w:val="afffffd"/>
    <w:rsid w:val="003323B9"/>
    <w:pPr>
      <w:spacing w:after="200"/>
      <w:ind w:firstLine="709"/>
      <w:jc w:val="both"/>
    </w:pPr>
    <w:rPr>
      <w:b/>
      <w:color w:val="000000"/>
      <w:sz w:val="28"/>
    </w:rPr>
  </w:style>
  <w:style w:type="character" w:customStyle="1" w:styleId="afffffd">
    <w:name w:val="Тема примечания Знак"/>
    <w:basedOn w:val="afffffb"/>
    <w:link w:val="afffffc"/>
    <w:rsid w:val="003323B9"/>
    <w:rPr>
      <w:rFonts w:eastAsia="Times New Roman"/>
      <w:b/>
      <w:color w:val="000000"/>
      <w:sz w:val="28"/>
      <w:szCs w:val="20"/>
      <w:lang w:eastAsia="ru-RU"/>
    </w:rPr>
  </w:style>
  <w:style w:type="paragraph" w:customStyle="1" w:styleId="2f3">
    <w:name w:val="Название Знак2"/>
    <w:rsid w:val="003323B9"/>
    <w:pPr>
      <w:spacing w:after="0" w:line="240" w:lineRule="auto"/>
    </w:pPr>
    <w:rPr>
      <w:rFonts w:ascii="Cambria" w:eastAsia="Times New Roman" w:hAnsi="Cambria"/>
      <w:color w:val="17365D"/>
      <w:spacing w:val="5"/>
      <w:sz w:val="52"/>
      <w:szCs w:val="20"/>
      <w:lang w:eastAsia="ru-RU"/>
    </w:rPr>
  </w:style>
  <w:style w:type="paragraph" w:customStyle="1" w:styleId="312">
    <w:name w:val="Основной текст 3 Знак1"/>
    <w:rsid w:val="003323B9"/>
    <w:pPr>
      <w:spacing w:after="0" w:line="240" w:lineRule="auto"/>
    </w:pPr>
    <w:rPr>
      <w:rFonts w:eastAsia="Times New Roman"/>
      <w:color w:val="000000"/>
      <w:sz w:val="16"/>
      <w:szCs w:val="20"/>
      <w:lang w:eastAsia="ru-RU"/>
    </w:rPr>
  </w:style>
  <w:style w:type="paragraph" w:customStyle="1" w:styleId="z-label">
    <w:name w:val="z-label"/>
    <w:basedOn w:val="121"/>
    <w:rsid w:val="003323B9"/>
  </w:style>
  <w:style w:type="paragraph" w:customStyle="1" w:styleId="213">
    <w:name w:val="Основной текст с отступом 2 Знак1"/>
    <w:basedOn w:val="121"/>
    <w:rsid w:val="003323B9"/>
  </w:style>
  <w:style w:type="paragraph" w:styleId="2f4">
    <w:name w:val="Quote"/>
    <w:basedOn w:val="a"/>
    <w:next w:val="a"/>
    <w:link w:val="2f5"/>
    <w:rsid w:val="003323B9"/>
    <w:pPr>
      <w:ind w:firstLine="709"/>
      <w:jc w:val="both"/>
    </w:pPr>
    <w:rPr>
      <w:i/>
      <w:color w:val="000000"/>
      <w:sz w:val="28"/>
    </w:rPr>
  </w:style>
  <w:style w:type="character" w:customStyle="1" w:styleId="2f5">
    <w:name w:val="Цитата 2 Знак"/>
    <w:basedOn w:val="a0"/>
    <w:link w:val="2f4"/>
    <w:rsid w:val="003323B9"/>
    <w:rPr>
      <w:rFonts w:eastAsia="Times New Roman"/>
      <w:i/>
      <w:color w:val="000000"/>
      <w:sz w:val="28"/>
      <w:szCs w:val="20"/>
      <w:lang w:eastAsia="ru-RU"/>
    </w:rPr>
  </w:style>
  <w:style w:type="paragraph" w:customStyle="1" w:styleId="55">
    <w:name w:val="Название Знак5"/>
    <w:rsid w:val="003323B9"/>
    <w:pPr>
      <w:spacing w:after="0" w:line="240" w:lineRule="auto"/>
    </w:pPr>
    <w:rPr>
      <w:rFonts w:ascii="Cambria" w:eastAsia="Times New Roman" w:hAnsi="Cambria"/>
      <w:color w:val="000000"/>
      <w:spacing w:val="-10"/>
      <w:sz w:val="56"/>
      <w:szCs w:val="20"/>
      <w:lang w:eastAsia="ru-RU"/>
    </w:rPr>
  </w:style>
  <w:style w:type="paragraph" w:customStyle="1" w:styleId="11">
    <w:name w:val="Гиперссылка1"/>
    <w:link w:val="a6"/>
    <w:rsid w:val="003323B9"/>
    <w:pPr>
      <w:spacing w:after="0" w:line="240" w:lineRule="auto"/>
    </w:pPr>
    <w:rPr>
      <w:color w:val="0000FF"/>
      <w:u w:val="single"/>
    </w:rPr>
  </w:style>
  <w:style w:type="paragraph" w:customStyle="1" w:styleId="Footnote">
    <w:name w:val="Footnote"/>
    <w:basedOn w:val="a"/>
    <w:rsid w:val="003323B9"/>
    <w:pPr>
      <w:widowControl w:val="0"/>
    </w:pPr>
    <w:rPr>
      <w:rFonts w:ascii="Arial" w:hAnsi="Arial"/>
      <w:color w:val="000000"/>
    </w:rPr>
  </w:style>
  <w:style w:type="paragraph" w:styleId="afffffe">
    <w:name w:val="Document Map"/>
    <w:basedOn w:val="a"/>
    <w:link w:val="affffff"/>
    <w:rsid w:val="003323B9"/>
    <w:pPr>
      <w:ind w:firstLine="709"/>
      <w:jc w:val="both"/>
    </w:pPr>
    <w:rPr>
      <w:rFonts w:ascii="Tahoma" w:hAnsi="Tahoma"/>
      <w:color w:val="000000"/>
      <w:sz w:val="28"/>
    </w:rPr>
  </w:style>
  <w:style w:type="character" w:customStyle="1" w:styleId="affffff">
    <w:name w:val="Схема документа Знак"/>
    <w:basedOn w:val="a0"/>
    <w:link w:val="afffffe"/>
    <w:rsid w:val="003323B9"/>
    <w:rPr>
      <w:rFonts w:ascii="Tahoma" w:eastAsia="Times New Roman" w:hAnsi="Tahoma"/>
      <w:color w:val="000000"/>
      <w:sz w:val="28"/>
      <w:szCs w:val="20"/>
      <w:lang w:eastAsia="ru-RU"/>
    </w:rPr>
  </w:style>
  <w:style w:type="paragraph" w:styleId="1fd">
    <w:name w:val="toc 1"/>
    <w:next w:val="a"/>
    <w:link w:val="1fe"/>
    <w:uiPriority w:val="39"/>
    <w:rsid w:val="003323B9"/>
    <w:pPr>
      <w:spacing w:after="0" w:line="240" w:lineRule="auto"/>
    </w:pPr>
    <w:rPr>
      <w:rFonts w:ascii="XO Thames" w:eastAsia="Times New Roman" w:hAnsi="XO Thames"/>
      <w:b/>
      <w:color w:val="000000"/>
      <w:sz w:val="28"/>
      <w:szCs w:val="20"/>
      <w:lang w:eastAsia="ru-RU"/>
    </w:rPr>
  </w:style>
  <w:style w:type="character" w:customStyle="1" w:styleId="1fe">
    <w:name w:val="Оглавление 1 Знак"/>
    <w:link w:val="1fd"/>
    <w:uiPriority w:val="39"/>
    <w:rsid w:val="003323B9"/>
    <w:rPr>
      <w:rFonts w:ascii="XO Thames" w:eastAsia="Times New Roman" w:hAnsi="XO Thames"/>
      <w:b/>
      <w:color w:val="000000"/>
      <w:sz w:val="28"/>
      <w:szCs w:val="20"/>
      <w:lang w:eastAsia="ru-RU"/>
    </w:rPr>
  </w:style>
  <w:style w:type="paragraph" w:customStyle="1" w:styleId="HeaderandFooter">
    <w:name w:val="Header and Footer"/>
    <w:rsid w:val="003323B9"/>
    <w:pPr>
      <w:spacing w:after="0" w:line="240" w:lineRule="auto"/>
      <w:jc w:val="both"/>
    </w:pPr>
    <w:rPr>
      <w:rFonts w:ascii="XO Thames" w:eastAsia="Times New Roman" w:hAnsi="XO Thames"/>
      <w:color w:val="000000"/>
      <w:sz w:val="20"/>
      <w:szCs w:val="20"/>
      <w:lang w:eastAsia="ru-RU"/>
    </w:rPr>
  </w:style>
  <w:style w:type="paragraph" w:customStyle="1" w:styleId="810">
    <w:name w:val="Заголовок 81"/>
    <w:basedOn w:val="a"/>
    <w:next w:val="a"/>
    <w:rsid w:val="003323B9"/>
    <w:pPr>
      <w:ind w:firstLine="709"/>
      <w:jc w:val="both"/>
      <w:outlineLvl w:val="7"/>
    </w:pPr>
    <w:rPr>
      <w:b/>
      <w:color w:val="7F7F7F"/>
    </w:rPr>
  </w:style>
  <w:style w:type="paragraph" w:customStyle="1" w:styleId="1ff">
    <w:name w:val="Основной шрифт абзаца1"/>
    <w:rsid w:val="003323B9"/>
    <w:pPr>
      <w:spacing w:after="0" w:line="240" w:lineRule="auto"/>
    </w:pPr>
    <w:rPr>
      <w:rFonts w:eastAsia="Times New Roman"/>
      <w:color w:val="000000"/>
      <w:sz w:val="20"/>
      <w:szCs w:val="20"/>
      <w:lang w:eastAsia="ru-RU"/>
    </w:rPr>
  </w:style>
  <w:style w:type="paragraph" w:styleId="HTML">
    <w:name w:val="HTML Preformatted"/>
    <w:basedOn w:val="a"/>
    <w:link w:val="HTML0"/>
    <w:rsid w:val="00332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color w:val="000000"/>
      <w:sz w:val="28"/>
    </w:rPr>
  </w:style>
  <w:style w:type="character" w:customStyle="1" w:styleId="HTML0">
    <w:name w:val="Стандартный HTML Знак"/>
    <w:basedOn w:val="a0"/>
    <w:link w:val="HTML"/>
    <w:rsid w:val="003323B9"/>
    <w:rPr>
      <w:rFonts w:ascii="Courier New" w:eastAsia="Times New Roman" w:hAnsi="Courier New"/>
      <w:color w:val="000000"/>
      <w:sz w:val="28"/>
      <w:szCs w:val="20"/>
      <w:lang w:eastAsia="ru-RU"/>
    </w:rPr>
  </w:style>
  <w:style w:type="paragraph" w:customStyle="1" w:styleId="46">
    <w:name w:val="Название Знак4"/>
    <w:rsid w:val="003323B9"/>
    <w:pPr>
      <w:spacing w:after="0" w:line="240" w:lineRule="auto"/>
    </w:pPr>
    <w:rPr>
      <w:rFonts w:ascii="Cambria" w:eastAsia="Times New Roman" w:hAnsi="Cambria"/>
      <w:color w:val="000000"/>
      <w:spacing w:val="-10"/>
      <w:sz w:val="56"/>
      <w:szCs w:val="20"/>
      <w:lang w:eastAsia="ru-RU"/>
    </w:rPr>
  </w:style>
  <w:style w:type="character" w:customStyle="1" w:styleId="33">
    <w:name w:val="Список 3 Знак"/>
    <w:basedOn w:val="1f"/>
    <w:link w:val="32"/>
    <w:rsid w:val="003323B9"/>
    <w:rPr>
      <w:rFonts w:ascii="Arial" w:eastAsia="Times New Roman" w:hAnsi="Arial" w:cs="Arial"/>
      <w:sz w:val="28"/>
      <w:szCs w:val="28"/>
      <w:lang w:eastAsia="ru-RU"/>
    </w:rPr>
  </w:style>
  <w:style w:type="character" w:customStyle="1" w:styleId="aff2">
    <w:name w:val="Абзац списка Знак"/>
    <w:basedOn w:val="1f"/>
    <w:link w:val="aff1"/>
    <w:rsid w:val="003323B9"/>
    <w:rPr>
      <w:rFonts w:ascii="Calibri" w:eastAsia="Times New Roman" w:hAnsi="Calibri" w:cs="Calibri"/>
      <w:sz w:val="22"/>
    </w:rPr>
  </w:style>
  <w:style w:type="paragraph" w:customStyle="1" w:styleId="1ff0">
    <w:name w:val="Выделенная цитата1"/>
    <w:basedOn w:val="a"/>
    <w:next w:val="a"/>
    <w:rsid w:val="003323B9"/>
    <w:pPr>
      <w:spacing w:before="200" w:after="280" w:line="276" w:lineRule="auto"/>
      <w:ind w:left="936" w:right="936" w:firstLine="709"/>
      <w:jc w:val="both"/>
    </w:pPr>
    <w:rPr>
      <w:b/>
      <w:i/>
      <w:color w:val="4F81BD"/>
    </w:rPr>
  </w:style>
  <w:style w:type="paragraph" w:customStyle="1" w:styleId="hgkelc">
    <w:name w:val="hgkelc"/>
    <w:basedOn w:val="121"/>
    <w:rsid w:val="003323B9"/>
  </w:style>
  <w:style w:type="paragraph" w:styleId="92">
    <w:name w:val="toc 9"/>
    <w:next w:val="a"/>
    <w:link w:val="93"/>
    <w:uiPriority w:val="39"/>
    <w:rsid w:val="003323B9"/>
    <w:pPr>
      <w:spacing w:after="0" w:line="240" w:lineRule="auto"/>
      <w:ind w:left="1600"/>
    </w:pPr>
    <w:rPr>
      <w:rFonts w:ascii="XO Thames" w:eastAsia="Times New Roman" w:hAnsi="XO Thames"/>
      <w:color w:val="000000"/>
      <w:sz w:val="28"/>
      <w:szCs w:val="20"/>
      <w:lang w:eastAsia="ru-RU"/>
    </w:rPr>
  </w:style>
  <w:style w:type="character" w:customStyle="1" w:styleId="93">
    <w:name w:val="Оглавление 9 Знак"/>
    <w:link w:val="92"/>
    <w:uiPriority w:val="39"/>
    <w:rsid w:val="003323B9"/>
    <w:rPr>
      <w:rFonts w:ascii="XO Thames" w:eastAsia="Times New Roman" w:hAnsi="XO Thames"/>
      <w:color w:val="000000"/>
      <w:sz w:val="28"/>
      <w:szCs w:val="20"/>
      <w:lang w:eastAsia="ru-RU"/>
    </w:rPr>
  </w:style>
  <w:style w:type="paragraph" w:customStyle="1" w:styleId="1ff1">
    <w:name w:val="Тема примечания Знак1"/>
    <w:rsid w:val="003323B9"/>
    <w:pPr>
      <w:spacing w:after="0" w:line="240" w:lineRule="auto"/>
    </w:pPr>
    <w:rPr>
      <w:rFonts w:eastAsia="Times New Roman"/>
      <w:b/>
      <w:color w:val="000000"/>
      <w:sz w:val="20"/>
      <w:szCs w:val="20"/>
      <w:lang w:eastAsia="ru-RU"/>
    </w:rPr>
  </w:style>
  <w:style w:type="paragraph" w:customStyle="1" w:styleId="2f6">
    <w:name w:val="Заголовок Знак2"/>
    <w:rsid w:val="003323B9"/>
    <w:pPr>
      <w:spacing w:after="0" w:line="240" w:lineRule="auto"/>
    </w:pPr>
    <w:rPr>
      <w:rFonts w:ascii="Calibri Light" w:eastAsia="Times New Roman" w:hAnsi="Calibri Light"/>
      <w:color w:val="000000"/>
      <w:spacing w:val="-10"/>
      <w:sz w:val="56"/>
      <w:szCs w:val="20"/>
      <w:lang w:eastAsia="ru-RU"/>
    </w:rPr>
  </w:style>
  <w:style w:type="paragraph" w:customStyle="1" w:styleId="1ff2">
    <w:name w:val="Название книги1"/>
    <w:rsid w:val="003323B9"/>
    <w:pPr>
      <w:spacing w:after="0" w:line="240" w:lineRule="auto"/>
    </w:pPr>
    <w:rPr>
      <w:rFonts w:eastAsia="Times New Roman"/>
      <w:i/>
      <w:smallCaps/>
      <w:color w:val="000000"/>
      <w:spacing w:val="5"/>
      <w:sz w:val="20"/>
      <w:szCs w:val="20"/>
      <w:lang w:eastAsia="ru-RU"/>
    </w:rPr>
  </w:style>
  <w:style w:type="paragraph" w:styleId="3c">
    <w:name w:val="Body Text 3"/>
    <w:basedOn w:val="a"/>
    <w:link w:val="3d"/>
    <w:rsid w:val="003323B9"/>
    <w:pPr>
      <w:spacing w:after="120"/>
    </w:pPr>
    <w:rPr>
      <w:color w:val="000000"/>
      <w:sz w:val="16"/>
    </w:rPr>
  </w:style>
  <w:style w:type="character" w:customStyle="1" w:styleId="3d">
    <w:name w:val="Основной текст 3 Знак"/>
    <w:basedOn w:val="a0"/>
    <w:link w:val="3c"/>
    <w:rsid w:val="003323B9"/>
    <w:rPr>
      <w:rFonts w:eastAsia="Times New Roman"/>
      <w:color w:val="000000"/>
      <w:sz w:val="16"/>
      <w:szCs w:val="20"/>
      <w:lang w:eastAsia="ru-RU"/>
    </w:rPr>
  </w:style>
  <w:style w:type="paragraph" w:customStyle="1" w:styleId="1ff3">
    <w:name w:val="Текст концевой сноски Знак1"/>
    <w:basedOn w:val="121"/>
    <w:rsid w:val="003323B9"/>
  </w:style>
  <w:style w:type="paragraph" w:styleId="82">
    <w:name w:val="toc 8"/>
    <w:next w:val="a"/>
    <w:link w:val="83"/>
    <w:uiPriority w:val="39"/>
    <w:rsid w:val="003323B9"/>
    <w:pPr>
      <w:spacing w:after="0" w:line="240" w:lineRule="auto"/>
      <w:ind w:left="1400"/>
    </w:pPr>
    <w:rPr>
      <w:rFonts w:ascii="XO Thames" w:eastAsia="Times New Roman" w:hAnsi="XO Thames"/>
      <w:color w:val="000000"/>
      <w:sz w:val="28"/>
      <w:szCs w:val="20"/>
      <w:lang w:eastAsia="ru-RU"/>
    </w:rPr>
  </w:style>
  <w:style w:type="character" w:customStyle="1" w:styleId="83">
    <w:name w:val="Оглавление 8 Знак"/>
    <w:link w:val="82"/>
    <w:uiPriority w:val="39"/>
    <w:rsid w:val="003323B9"/>
    <w:rPr>
      <w:rFonts w:ascii="XO Thames" w:eastAsia="Times New Roman" w:hAnsi="XO Thames"/>
      <w:color w:val="000000"/>
      <w:sz w:val="28"/>
      <w:szCs w:val="20"/>
      <w:lang w:eastAsia="ru-RU"/>
    </w:rPr>
  </w:style>
  <w:style w:type="paragraph" w:customStyle="1" w:styleId="47">
    <w:name w:val="Основной шрифт абзаца4"/>
    <w:rsid w:val="003323B9"/>
    <w:pPr>
      <w:spacing w:after="0" w:line="240" w:lineRule="auto"/>
    </w:pPr>
    <w:rPr>
      <w:rFonts w:eastAsia="Times New Roman"/>
      <w:color w:val="000000"/>
      <w:sz w:val="20"/>
      <w:szCs w:val="20"/>
      <w:lang w:eastAsia="ru-RU"/>
    </w:rPr>
  </w:style>
  <w:style w:type="paragraph" w:customStyle="1" w:styleId="3e">
    <w:name w:val="Заголовок Знак3"/>
    <w:rsid w:val="003323B9"/>
    <w:pPr>
      <w:spacing w:after="0" w:line="240" w:lineRule="auto"/>
    </w:pPr>
    <w:rPr>
      <w:rFonts w:ascii="Cambria" w:eastAsia="Times New Roman" w:hAnsi="Cambria"/>
      <w:color w:val="000000"/>
      <w:spacing w:val="-10"/>
      <w:sz w:val="56"/>
      <w:szCs w:val="20"/>
      <w:lang w:eastAsia="ru-RU"/>
    </w:rPr>
  </w:style>
  <w:style w:type="paragraph" w:customStyle="1" w:styleId="1000">
    <w:name w:val="Заголовок1_0_0"/>
    <w:basedOn w:val="a"/>
    <w:next w:val="a"/>
    <w:rsid w:val="003323B9"/>
    <w:pPr>
      <w:contextualSpacing/>
    </w:pPr>
    <w:rPr>
      <w:rFonts w:ascii="Cambria" w:hAnsi="Cambria"/>
      <w:color w:val="000000"/>
      <w:spacing w:val="-10"/>
      <w:sz w:val="56"/>
    </w:rPr>
  </w:style>
  <w:style w:type="paragraph" w:customStyle="1" w:styleId="1ff4">
    <w:name w:val="Просмотренная гиперссылка1"/>
    <w:rsid w:val="003323B9"/>
    <w:pPr>
      <w:spacing w:after="0" w:line="240" w:lineRule="auto"/>
    </w:pPr>
    <w:rPr>
      <w:rFonts w:eastAsia="Times New Roman"/>
      <w:color w:val="800080"/>
      <w:sz w:val="20"/>
      <w:szCs w:val="20"/>
      <w:u w:val="single"/>
      <w:lang w:eastAsia="ru-RU"/>
    </w:rPr>
  </w:style>
  <w:style w:type="paragraph" w:customStyle="1" w:styleId="2f7">
    <w:name w:val="Основной текст (2)"/>
    <w:basedOn w:val="a"/>
    <w:rsid w:val="003323B9"/>
    <w:pPr>
      <w:widowControl w:val="0"/>
      <w:spacing w:before="360" w:after="900" w:line="0" w:lineRule="atLeast"/>
      <w:ind w:firstLine="567"/>
      <w:jc w:val="center"/>
    </w:pPr>
    <w:rPr>
      <w:color w:val="000000"/>
      <w:sz w:val="26"/>
    </w:rPr>
  </w:style>
  <w:style w:type="paragraph" w:styleId="56">
    <w:name w:val="toc 5"/>
    <w:next w:val="a"/>
    <w:link w:val="57"/>
    <w:uiPriority w:val="39"/>
    <w:rsid w:val="003323B9"/>
    <w:pPr>
      <w:spacing w:after="0" w:line="240" w:lineRule="auto"/>
      <w:ind w:left="800"/>
    </w:pPr>
    <w:rPr>
      <w:rFonts w:ascii="XO Thames" w:eastAsia="Times New Roman" w:hAnsi="XO Thames"/>
      <w:color w:val="000000"/>
      <w:sz w:val="28"/>
      <w:szCs w:val="20"/>
      <w:lang w:eastAsia="ru-RU"/>
    </w:rPr>
  </w:style>
  <w:style w:type="character" w:customStyle="1" w:styleId="57">
    <w:name w:val="Оглавление 5 Знак"/>
    <w:link w:val="56"/>
    <w:uiPriority w:val="39"/>
    <w:rsid w:val="003323B9"/>
    <w:rPr>
      <w:rFonts w:ascii="XO Thames" w:eastAsia="Times New Roman" w:hAnsi="XO Thames"/>
      <w:color w:val="000000"/>
      <w:sz w:val="28"/>
      <w:szCs w:val="20"/>
      <w:lang w:eastAsia="ru-RU"/>
    </w:rPr>
  </w:style>
  <w:style w:type="paragraph" w:customStyle="1" w:styleId="1ff5">
    <w:name w:val="Сильное выделение1"/>
    <w:rsid w:val="003323B9"/>
    <w:pPr>
      <w:spacing w:after="0" w:line="240" w:lineRule="auto"/>
    </w:pPr>
    <w:rPr>
      <w:rFonts w:eastAsia="Times New Roman"/>
      <w:b/>
      <w:i/>
      <w:color w:val="000000"/>
      <w:sz w:val="20"/>
      <w:szCs w:val="20"/>
      <w:lang w:eastAsia="ru-RU"/>
    </w:rPr>
  </w:style>
  <w:style w:type="paragraph" w:customStyle="1" w:styleId="101">
    <w:name w:val="Гиперссылка1_0"/>
    <w:rsid w:val="003323B9"/>
    <w:pPr>
      <w:spacing w:after="0" w:line="240" w:lineRule="auto"/>
    </w:pPr>
    <w:rPr>
      <w:rFonts w:eastAsia="Times New Roman"/>
      <w:color w:val="0000FF"/>
      <w:sz w:val="20"/>
      <w:szCs w:val="20"/>
      <w:u w:val="single"/>
      <w:lang w:eastAsia="ru-RU"/>
    </w:rPr>
  </w:style>
  <w:style w:type="paragraph" w:customStyle="1" w:styleId="markedcontent">
    <w:name w:val="markedcontent"/>
    <w:basedOn w:val="121"/>
    <w:rsid w:val="003323B9"/>
  </w:style>
  <w:style w:type="paragraph" w:customStyle="1" w:styleId="1ff6">
    <w:name w:val="Слабая ссылка1"/>
    <w:rsid w:val="003323B9"/>
    <w:pPr>
      <w:spacing w:after="0" w:line="240" w:lineRule="auto"/>
    </w:pPr>
    <w:rPr>
      <w:rFonts w:eastAsia="Times New Roman"/>
      <w:smallCaps/>
      <w:color w:val="000000"/>
      <w:sz w:val="20"/>
      <w:szCs w:val="20"/>
      <w:lang w:eastAsia="ru-RU"/>
    </w:rPr>
  </w:style>
  <w:style w:type="paragraph" w:styleId="affffff0">
    <w:name w:val="Subtitle"/>
    <w:basedOn w:val="a"/>
    <w:next w:val="a"/>
    <w:link w:val="affffff1"/>
    <w:uiPriority w:val="11"/>
    <w:qFormat/>
    <w:rsid w:val="003323B9"/>
    <w:pPr>
      <w:ind w:left="10206"/>
      <w:jc w:val="center"/>
    </w:pPr>
    <w:rPr>
      <w:color w:val="000000"/>
      <w:sz w:val="28"/>
    </w:rPr>
  </w:style>
  <w:style w:type="character" w:customStyle="1" w:styleId="affffff1">
    <w:name w:val="Подзаголовок Знак"/>
    <w:basedOn w:val="a0"/>
    <w:link w:val="affffff0"/>
    <w:uiPriority w:val="11"/>
    <w:rsid w:val="003323B9"/>
    <w:rPr>
      <w:rFonts w:eastAsia="Times New Roman"/>
      <w:color w:val="000000"/>
      <w:sz w:val="28"/>
      <w:szCs w:val="20"/>
      <w:lang w:eastAsia="ru-RU"/>
    </w:rPr>
  </w:style>
  <w:style w:type="paragraph" w:customStyle="1" w:styleId="1ff7">
    <w:name w:val="Слабое выделение1"/>
    <w:rsid w:val="003323B9"/>
    <w:pPr>
      <w:spacing w:after="0" w:line="240" w:lineRule="auto"/>
    </w:pPr>
    <w:rPr>
      <w:rFonts w:eastAsia="Times New Roman"/>
      <w:i/>
      <w:color w:val="000000"/>
      <w:sz w:val="20"/>
      <w:szCs w:val="20"/>
      <w:lang w:eastAsia="ru-RU"/>
    </w:rPr>
  </w:style>
  <w:style w:type="paragraph" w:customStyle="1" w:styleId="58">
    <w:name w:val="Гиперссылка5"/>
    <w:rsid w:val="003323B9"/>
    <w:pPr>
      <w:spacing w:after="0" w:line="240" w:lineRule="auto"/>
    </w:pPr>
    <w:rPr>
      <w:rFonts w:eastAsia="Times New Roman"/>
      <w:color w:val="0000FF"/>
      <w:sz w:val="20"/>
      <w:szCs w:val="20"/>
      <w:u w:val="single"/>
      <w:lang w:eastAsia="ru-RU"/>
    </w:rPr>
  </w:style>
  <w:style w:type="paragraph" w:customStyle="1" w:styleId="HTML1">
    <w:name w:val="Стандартный HTML Знак1"/>
    <w:rsid w:val="003323B9"/>
    <w:pPr>
      <w:spacing w:after="0" w:line="240" w:lineRule="auto"/>
    </w:pPr>
    <w:rPr>
      <w:rFonts w:ascii="Consolas" w:eastAsia="Times New Roman" w:hAnsi="Consolas"/>
      <w:color w:val="000000"/>
      <w:sz w:val="20"/>
      <w:szCs w:val="20"/>
      <w:lang w:eastAsia="ru-RU"/>
    </w:rPr>
  </w:style>
  <w:style w:type="character" w:customStyle="1" w:styleId="afe">
    <w:name w:val="Маркированный список Знак"/>
    <w:basedOn w:val="afc"/>
    <w:link w:val="afd"/>
    <w:rsid w:val="003323B9"/>
    <w:rPr>
      <w:rFonts w:ascii="Arial" w:eastAsia="Times New Roman" w:hAnsi="Arial" w:cs="Arial"/>
      <w:sz w:val="28"/>
      <w:szCs w:val="20"/>
      <w:lang w:eastAsia="ru-RU"/>
    </w:rPr>
  </w:style>
  <w:style w:type="paragraph" w:styleId="affffff2">
    <w:name w:val="Intense Quote"/>
    <w:basedOn w:val="a"/>
    <w:next w:val="a"/>
    <w:link w:val="affffff3"/>
    <w:rsid w:val="003323B9"/>
    <w:pPr>
      <w:spacing w:before="240" w:after="240" w:line="300" w:lineRule="auto"/>
      <w:ind w:left="1152" w:right="1152" w:firstLine="709"/>
      <w:jc w:val="both"/>
    </w:pPr>
    <w:rPr>
      <w:i/>
      <w:color w:val="000000"/>
      <w:sz w:val="28"/>
    </w:rPr>
  </w:style>
  <w:style w:type="character" w:customStyle="1" w:styleId="affffff3">
    <w:name w:val="Выделенная цитата Знак"/>
    <w:basedOn w:val="a0"/>
    <w:link w:val="affffff2"/>
    <w:rsid w:val="003323B9"/>
    <w:rPr>
      <w:rFonts w:eastAsia="Times New Roman"/>
      <w:i/>
      <w:color w:val="000000"/>
      <w:sz w:val="28"/>
      <w:szCs w:val="20"/>
      <w:lang w:eastAsia="ru-RU"/>
    </w:rPr>
  </w:style>
  <w:style w:type="paragraph" w:customStyle="1" w:styleId="75">
    <w:name w:val="Основной шрифт абзаца7"/>
    <w:rsid w:val="003323B9"/>
    <w:pPr>
      <w:spacing w:after="0" w:line="240" w:lineRule="auto"/>
    </w:pPr>
    <w:rPr>
      <w:rFonts w:eastAsia="Times New Roman"/>
      <w:color w:val="000000"/>
      <w:sz w:val="20"/>
      <w:szCs w:val="20"/>
      <w:lang w:eastAsia="ru-RU"/>
    </w:rPr>
  </w:style>
  <w:style w:type="table" w:customStyle="1" w:styleId="84">
    <w:name w:val="Сетка таблицы8"/>
    <w:basedOn w:val="a1"/>
    <w:rsid w:val="003323B9"/>
    <w:pPr>
      <w:spacing w:after="0" w:line="240" w:lineRule="auto"/>
    </w:pPr>
    <w:rPr>
      <w:rFonts w:ascii="Calibri" w:eastAsia="Times New Roman" w:hAnsi="Calibri"/>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1"/>
    <w:rsid w:val="003323B9"/>
    <w:pPr>
      <w:spacing w:after="0" w:line="240" w:lineRule="auto"/>
    </w:pPr>
    <w:rPr>
      <w:rFonts w:eastAsia="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3">
    <w:name w:val="Сетка таблицы14"/>
    <w:basedOn w:val="a1"/>
    <w:rsid w:val="003323B9"/>
    <w:pPr>
      <w:spacing w:after="0" w:line="240" w:lineRule="auto"/>
    </w:pPr>
    <w:rPr>
      <w:rFonts w:ascii="Calibri" w:eastAsia="Times New Roman" w:hAnsi="Calibri"/>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
    <w:name w:val="Сетка таблицы3"/>
    <w:basedOn w:val="a1"/>
    <w:rsid w:val="003323B9"/>
    <w:pPr>
      <w:spacing w:after="0" w:line="240" w:lineRule="auto"/>
    </w:pPr>
    <w:rPr>
      <w:rFonts w:eastAsia="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8">
    <w:name w:val="Сетка таблицы4"/>
    <w:basedOn w:val="a1"/>
    <w:rsid w:val="003323B9"/>
    <w:pPr>
      <w:spacing w:after="0" w:line="240" w:lineRule="auto"/>
    </w:pPr>
    <w:rPr>
      <w:rFonts w:ascii="Calibri" w:eastAsia="Times New Roman" w:hAnsi="Calibri"/>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0">
    <w:name w:val="Сетка таблицы17"/>
    <w:basedOn w:val="a1"/>
    <w:rsid w:val="003323B9"/>
    <w:pPr>
      <w:spacing w:after="0" w:line="240" w:lineRule="auto"/>
    </w:pPr>
    <w:rPr>
      <w:rFonts w:ascii="Calibri" w:eastAsia="Times New Roman" w:hAnsi="Calibri"/>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
    <w:name w:val="Сетка таблицы10"/>
    <w:basedOn w:val="a1"/>
    <w:rsid w:val="003323B9"/>
    <w:pPr>
      <w:spacing w:after="0" w:line="240" w:lineRule="auto"/>
    </w:pPr>
    <w:rPr>
      <w:rFonts w:ascii="Calibri" w:eastAsia="Times New Roman" w:hAnsi="Calibri"/>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rsid w:val="003323B9"/>
    <w:pPr>
      <w:widowControl w:val="0"/>
      <w:spacing w:after="0" w:line="240" w:lineRule="auto"/>
    </w:pPr>
    <w:rPr>
      <w:rFonts w:ascii="Calibri" w:eastAsia="Times New Roman" w:hAnsi="Calibri"/>
      <w:color w:val="000000"/>
      <w:sz w:val="22"/>
      <w:szCs w:val="20"/>
      <w:lang w:eastAsia="ru-RU"/>
    </w:rPr>
    <w:tblPr>
      <w:tblInd w:w="0" w:type="dxa"/>
      <w:tblCellMar>
        <w:top w:w="0" w:type="dxa"/>
        <w:left w:w="0" w:type="dxa"/>
        <w:bottom w:w="0" w:type="dxa"/>
        <w:right w:w="0" w:type="dxa"/>
      </w:tblCellMar>
    </w:tblPr>
  </w:style>
  <w:style w:type="table" w:customStyle="1" w:styleId="131">
    <w:name w:val="Сетка таблицы13"/>
    <w:basedOn w:val="a1"/>
    <w:rsid w:val="003323B9"/>
    <w:pPr>
      <w:spacing w:after="0" w:line="240" w:lineRule="auto"/>
    </w:pPr>
    <w:rPr>
      <w:rFonts w:ascii="Calibri" w:eastAsia="Times New Roman" w:hAnsi="Calibri"/>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8">
    <w:name w:val="Сетка таблицы6"/>
    <w:basedOn w:val="a1"/>
    <w:rsid w:val="003323B9"/>
    <w:pPr>
      <w:spacing w:after="0" w:line="240" w:lineRule="auto"/>
    </w:pPr>
    <w:rPr>
      <w:rFonts w:ascii="Calibri" w:eastAsia="Times New Roman" w:hAnsi="Calibri"/>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1"/>
    <w:rsid w:val="003323B9"/>
    <w:pPr>
      <w:spacing w:after="0" w:line="240" w:lineRule="auto"/>
    </w:pPr>
    <w:rPr>
      <w:rFonts w:ascii="Calibri" w:eastAsia="Times New Roman" w:hAnsi="Calibri"/>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9">
    <w:name w:val="Сетка таблицы5"/>
    <w:basedOn w:val="a1"/>
    <w:rsid w:val="003323B9"/>
    <w:pPr>
      <w:spacing w:after="0" w:line="240" w:lineRule="auto"/>
    </w:pPr>
    <w:rPr>
      <w:rFonts w:ascii="Calibri" w:eastAsia="Times New Roman" w:hAnsi="Calibri"/>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Сетка таблицы111"/>
    <w:basedOn w:val="a1"/>
    <w:rsid w:val="003323B9"/>
    <w:pPr>
      <w:spacing w:after="0" w:line="240" w:lineRule="auto"/>
    </w:pPr>
    <w:rPr>
      <w:rFonts w:eastAsia="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
    <w:name w:val="Сетка таблицы9"/>
    <w:basedOn w:val="a1"/>
    <w:rsid w:val="003323B9"/>
    <w:pPr>
      <w:spacing w:after="0" w:line="240" w:lineRule="auto"/>
    </w:pPr>
    <w:rPr>
      <w:rFonts w:ascii="Calibri" w:eastAsia="Times New Roman" w:hAnsi="Calibri"/>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
    <w:name w:val="Сетка таблицы12"/>
    <w:basedOn w:val="a1"/>
    <w:rsid w:val="003323B9"/>
    <w:pPr>
      <w:spacing w:after="0" w:line="240" w:lineRule="auto"/>
    </w:pPr>
    <w:rPr>
      <w:rFonts w:eastAsia="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
    <w:name w:val="Сетка таблицы18"/>
    <w:basedOn w:val="a1"/>
    <w:rsid w:val="003323B9"/>
    <w:pPr>
      <w:spacing w:after="0" w:line="240" w:lineRule="auto"/>
    </w:pPr>
    <w:rPr>
      <w:rFonts w:ascii="Calibri" w:eastAsia="Times New Roman" w:hAnsi="Calibri"/>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6">
    <w:name w:val="Сетка таблицы7"/>
    <w:basedOn w:val="a1"/>
    <w:rsid w:val="003323B9"/>
    <w:pPr>
      <w:spacing w:after="0" w:line="240" w:lineRule="auto"/>
    </w:pPr>
    <w:rPr>
      <w:rFonts w:ascii="Calibri" w:eastAsia="Times New Roman" w:hAnsi="Calibri"/>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0">
    <w:name w:val="Table Normal_0"/>
    <w:rsid w:val="003323B9"/>
    <w:pPr>
      <w:widowControl w:val="0"/>
      <w:spacing w:after="0" w:line="240" w:lineRule="auto"/>
    </w:pPr>
    <w:rPr>
      <w:rFonts w:ascii="Calibri" w:eastAsia="Times New Roman" w:hAnsi="Calibri"/>
      <w:color w:val="000000"/>
      <w:sz w:val="22"/>
      <w:szCs w:val="20"/>
      <w:lang w:eastAsia="ru-RU"/>
    </w:rPr>
    <w:tblPr>
      <w:tblInd w:w="0" w:type="dxa"/>
      <w:tblCellMar>
        <w:top w:w="0" w:type="dxa"/>
        <w:left w:w="0" w:type="dxa"/>
        <w:bottom w:w="0" w:type="dxa"/>
        <w:right w:w="0" w:type="dxa"/>
      </w:tblCellMar>
    </w:tblPr>
  </w:style>
  <w:style w:type="table" w:customStyle="1" w:styleId="150">
    <w:name w:val="Сетка таблицы15"/>
    <w:basedOn w:val="a1"/>
    <w:rsid w:val="003323B9"/>
    <w:pPr>
      <w:spacing w:after="0" w:line="240" w:lineRule="auto"/>
    </w:pPr>
    <w:rPr>
      <w:rFonts w:ascii="Calibri" w:eastAsia="Times New Roman" w:hAnsi="Calibri"/>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710">
    <w:name w:val="Заголовок 7 Знак1"/>
    <w:basedOn w:val="1f"/>
    <w:rsid w:val="003323B9"/>
    <w:rPr>
      <w:b/>
      <w:i/>
      <w:color w:val="5A5A5A"/>
    </w:rPr>
  </w:style>
  <w:style w:type="paragraph" w:customStyle="1" w:styleId="TableParagraph">
    <w:name w:val="Table Paragraph"/>
    <w:basedOn w:val="a"/>
    <w:rsid w:val="00D90193"/>
    <w:pPr>
      <w:widowControl w:val="0"/>
    </w:pPr>
    <w:rPr>
      <w:color w:val="000000"/>
      <w:sz w:val="22"/>
    </w:rPr>
  </w:style>
  <w:style w:type="paragraph" w:customStyle="1" w:styleId="w3-n5">
    <w:name w:val="w3-n5"/>
    <w:basedOn w:val="a"/>
    <w:rsid w:val="00BD518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236346">
      <w:bodyDiv w:val="1"/>
      <w:marLeft w:val="0"/>
      <w:marRight w:val="0"/>
      <w:marTop w:val="0"/>
      <w:marBottom w:val="0"/>
      <w:divBdr>
        <w:top w:val="none" w:sz="0" w:space="0" w:color="auto"/>
        <w:left w:val="none" w:sz="0" w:space="0" w:color="auto"/>
        <w:bottom w:val="none" w:sz="0" w:space="0" w:color="auto"/>
        <w:right w:val="none" w:sz="0" w:space="0" w:color="auto"/>
      </w:divBdr>
    </w:div>
    <w:div w:id="1813205676">
      <w:bodyDiv w:val="1"/>
      <w:marLeft w:val="0"/>
      <w:marRight w:val="0"/>
      <w:marTop w:val="0"/>
      <w:marBottom w:val="0"/>
      <w:divBdr>
        <w:top w:val="none" w:sz="0" w:space="0" w:color="auto"/>
        <w:left w:val="none" w:sz="0" w:space="0" w:color="auto"/>
        <w:bottom w:val="none" w:sz="0" w:space="0" w:color="auto"/>
        <w:right w:val="none" w:sz="0" w:space="0" w:color="auto"/>
      </w:divBdr>
    </w:div>
    <w:div w:id="191793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ogin.consultant.ru/link/?req=doc&amp;base=LAW&amp;n=441135&amp;date=11.06.2024" TargetMode="External"/><Relationship Id="rId4" Type="http://schemas.openxmlformats.org/officeDocument/2006/relationships/settings" Target="settings.xml"/><Relationship Id="rId9" Type="http://schemas.openxmlformats.org/officeDocument/2006/relationships/hyperlink" Target="https://login.consultant.ru/link/?req=doc&amp;base=LAW&amp;n=441135&amp;date=11.06.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8144C-E93F-4D35-B503-5A5965065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3952</Words>
  <Characters>22529</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MILADMIN_14NEW</dc:creator>
  <cp:keywords/>
  <dc:description/>
  <cp:lastModifiedBy>Сергей Комаров</cp:lastModifiedBy>
  <cp:revision>6</cp:revision>
  <cp:lastPrinted>2025-10-31T08:50:00Z</cp:lastPrinted>
  <dcterms:created xsi:type="dcterms:W3CDTF">2025-10-23T09:07:00Z</dcterms:created>
  <dcterms:modified xsi:type="dcterms:W3CDTF">2025-10-31T08:53:00Z</dcterms:modified>
</cp:coreProperties>
</file>