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60" w:rsidRPr="00B948A1" w:rsidRDefault="00144360" w:rsidP="0014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4360" w:rsidRPr="00B948A1" w:rsidRDefault="00144360" w:rsidP="0014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48A1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144360" w:rsidRPr="00B948A1" w:rsidRDefault="00144360" w:rsidP="0014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НОВОАЛЕКСАНДРОВСКОГО СЕЛЬСКОЕ ПОСЕЛЕНИЕ</w:t>
      </w:r>
    </w:p>
    <w:p w:rsidR="00144360" w:rsidRDefault="00144360" w:rsidP="0014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8A1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144360" w:rsidRDefault="00144360" w:rsidP="0014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60" w:rsidRDefault="00144360" w:rsidP="0014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60" w:rsidRDefault="00144360" w:rsidP="00144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4360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финансово-хозяйственной деятельности</w:t>
      </w: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«Новоалександровская сельская библиотека»</w:t>
      </w: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1DB3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28.12.2015 г. № 159  «О бюджете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на 2016 год», </w:t>
      </w:r>
    </w:p>
    <w:p w:rsidR="00144360" w:rsidRPr="002E1DB3" w:rsidRDefault="00144360" w:rsidP="001443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4360" w:rsidRPr="002E1DB3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финансово-хозяйственной деятельности Муниципального бюджетного учреждения культуры «Новоалександровская сельская библиотека»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2E1DB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E1DB3">
        <w:rPr>
          <w:rFonts w:ascii="Times New Roman" w:hAnsi="Times New Roman" w:cs="Times New Roman"/>
          <w:sz w:val="28"/>
          <w:szCs w:val="28"/>
        </w:rPr>
        <w:t>.</w:t>
      </w:r>
    </w:p>
    <w:p w:rsidR="00144360" w:rsidRPr="002E1DB3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360" w:rsidRPr="002E1DB3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с 1 января 2016 года и подлежит размещению на официальном сайте администрации </w:t>
      </w:r>
      <w:proofErr w:type="spellStart"/>
      <w:r w:rsidRPr="002E1DB3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2E1D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4360" w:rsidRPr="002E1DB3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360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DB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E1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DB3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44360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360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360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60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60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60" w:rsidRDefault="00144360" w:rsidP="00144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360" w:rsidRPr="00B948A1" w:rsidRDefault="00144360" w:rsidP="00144360">
      <w:pPr>
        <w:spacing w:after="0" w:line="240" w:lineRule="auto"/>
        <w:rPr>
          <w:sz w:val="24"/>
          <w:szCs w:val="24"/>
        </w:rPr>
      </w:pPr>
    </w:p>
    <w:p w:rsidR="001C3A9D" w:rsidRDefault="001C3A9D"/>
    <w:p w:rsidR="00144360" w:rsidRDefault="00144360"/>
    <w:p w:rsidR="00144360" w:rsidRDefault="00144360"/>
    <w:p w:rsidR="00144360" w:rsidRDefault="00144360">
      <w:pPr>
        <w:sectPr w:rsidR="00144360" w:rsidSect="00B948A1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44360" w:rsidRPr="004B0969" w:rsidRDefault="00144360" w:rsidP="0014436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приложения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44360" w:rsidRPr="004B0969" w:rsidRDefault="00144360" w:rsidP="0014436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360" w:rsidRPr="004B0969" w:rsidRDefault="00144360" w:rsidP="0014436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44360" w:rsidRPr="004B0969" w:rsidRDefault="00144360" w:rsidP="0014436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60" w:rsidRPr="004B0969" w:rsidRDefault="00144360" w:rsidP="0014436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60" w:rsidRPr="004B0969" w:rsidRDefault="00144360" w:rsidP="00144360">
      <w:pPr>
        <w:autoSpaceDE w:val="0"/>
        <w:autoSpaceDN w:val="0"/>
        <w:adjustRightInd w:val="0"/>
        <w:spacing w:after="0" w:line="240" w:lineRule="auto"/>
        <w:ind w:firstLine="1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460"/>
      </w:tblGrid>
      <w:tr w:rsidR="00144360" w:rsidRPr="004B0969" w:rsidTr="00406C77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144360" w:rsidRPr="004B0969" w:rsidTr="00406C77">
        <w:trPr>
          <w:trHeight w:val="375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2016  год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4360" w:rsidRPr="004B0969" w:rsidRDefault="00144360" w:rsidP="00144360">
      <w:pPr>
        <w:widowControl w:val="0"/>
        <w:tabs>
          <w:tab w:val="left" w:pos="6664"/>
          <w:tab w:val="center" w:pos="8094"/>
        </w:tabs>
        <w:autoSpaceDE w:val="0"/>
        <w:autoSpaceDN w:val="0"/>
        <w:adjustRightInd w:val="0"/>
        <w:spacing w:after="0" w:line="360" w:lineRule="auto"/>
        <w:ind w:firstLine="60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6142A1" wp14:editId="4345DBC0">
                <wp:simplePos x="0" y="0"/>
                <wp:positionH relativeFrom="column">
                  <wp:posOffset>8534400</wp:posOffset>
                </wp:positionH>
                <wp:positionV relativeFrom="paragraph">
                  <wp:posOffset>112395</wp:posOffset>
                </wp:positionV>
                <wp:extent cx="762000" cy="437515"/>
                <wp:effectExtent l="6985" t="8890" r="1206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60" w:rsidRPr="00E211EA" w:rsidRDefault="00144360" w:rsidP="00144360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672pt;margin-top:8.85pt;width:60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">
                <v:textbox>
                  <w:txbxContent>
                    <w:p w:rsidR="00144360" w:rsidRPr="00E211EA" w:rsidRDefault="00144360" w:rsidP="00144360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17AC3" wp14:editId="567F4AB7">
                <wp:simplePos x="0" y="0"/>
                <wp:positionH relativeFrom="column">
                  <wp:posOffset>8534400</wp:posOffset>
                </wp:positionH>
                <wp:positionV relativeFrom="paragraph">
                  <wp:posOffset>156210</wp:posOffset>
                </wp:positionV>
                <wp:extent cx="762000" cy="300355"/>
                <wp:effectExtent l="6985" t="10795" r="1206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60" w:rsidRPr="005B1EDF" w:rsidRDefault="00144360" w:rsidP="00144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672pt;margin-top:12.3pt;width:60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">
                <v:textbox>
                  <w:txbxContent>
                    <w:p w:rsidR="00144360" w:rsidRPr="005B1EDF" w:rsidRDefault="00144360" w:rsidP="00144360"/>
                  </w:txbxContent>
                </v:textbox>
              </v:rect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proofErr w:type="gram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Муниципальное  бюджетное  учреждение культуры  «Новоалександровская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235B2" wp14:editId="0EB2D358">
                <wp:simplePos x="0" y="0"/>
                <wp:positionH relativeFrom="column">
                  <wp:posOffset>8534400</wp:posOffset>
                </wp:positionH>
                <wp:positionV relativeFrom="paragraph">
                  <wp:posOffset>82550</wp:posOffset>
                </wp:positionV>
                <wp:extent cx="762000" cy="320675"/>
                <wp:effectExtent l="6985" t="7620" r="12065" b="50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72pt;margin-top:6.5pt;width:60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сельская библиотека»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Новоалексанровского</w:t>
      </w:r>
      <w:proofErr w:type="spellEnd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                                                                                             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осуществляющего                                                                                                                                     по ОКПО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29D2C" wp14:editId="4B34A8C1">
                <wp:simplePos x="0" y="0"/>
                <wp:positionH relativeFrom="column">
                  <wp:posOffset>8534400</wp:posOffset>
                </wp:positionH>
                <wp:positionV relativeFrom="paragraph">
                  <wp:posOffset>3175</wp:posOffset>
                </wp:positionV>
                <wp:extent cx="762000" cy="342900"/>
                <wp:effectExtent l="6985" t="12065" r="1206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672pt;margin-top:.25pt;width:6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учредителя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Новоалександровского</w:t>
      </w:r>
      <w:proofErr w:type="spellEnd"/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AD30C" wp14:editId="71BF5284">
                <wp:simplePos x="0" y="0"/>
                <wp:positionH relativeFrom="column">
                  <wp:posOffset>8534400</wp:posOffset>
                </wp:positionH>
                <wp:positionV relativeFrom="paragraph">
                  <wp:posOffset>-4445</wp:posOffset>
                </wp:positionV>
                <wp:extent cx="762000" cy="403860"/>
                <wp:effectExtent l="6985" t="12065" r="1206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72pt;margin-top:-.35pt;width:60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"/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фактического местонахождения               346748, Ростовская область, Азовский </w:t>
      </w:r>
      <w:proofErr w:type="spell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район,х</w:t>
      </w:r>
      <w:proofErr w:type="gramStart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овоалександровка</w:t>
      </w:r>
      <w:proofErr w:type="spellEnd"/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         ул. Ленина 88 «А»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ОКАТО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D8604" wp14:editId="0E9B2F3B">
                <wp:simplePos x="0" y="0"/>
                <wp:positionH relativeFrom="column">
                  <wp:posOffset>8534400</wp:posOffset>
                </wp:positionH>
                <wp:positionV relativeFrom="paragraph">
                  <wp:posOffset>48895</wp:posOffset>
                </wp:positionV>
                <wp:extent cx="762000" cy="427355"/>
                <wp:effectExtent l="6985" t="6350" r="12065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60" w:rsidRDefault="00144360" w:rsidP="00144360">
                            <w:pPr>
                              <w:jc w:val="center"/>
                            </w:pPr>
                          </w:p>
                          <w:p w:rsidR="00144360" w:rsidRPr="006F717D" w:rsidRDefault="00144360" w:rsidP="00144360">
                            <w:pPr>
                              <w:jc w:val="center"/>
                            </w:pPr>
                            <w:r w:rsidRPr="006F717D">
                              <w:t>383</w:t>
                            </w:r>
                          </w:p>
                          <w:p w:rsidR="00144360" w:rsidRPr="006F717D" w:rsidRDefault="00144360" w:rsidP="00144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672pt;margin-top:3.85pt;width:60pt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">
                <v:textbox>
                  <w:txbxContent>
                    <w:p w:rsidR="00144360" w:rsidRDefault="00144360" w:rsidP="00144360">
                      <w:pPr>
                        <w:jc w:val="center"/>
                      </w:pPr>
                    </w:p>
                    <w:p w:rsidR="00144360" w:rsidRPr="006F717D" w:rsidRDefault="00144360" w:rsidP="00144360">
                      <w:pPr>
                        <w:jc w:val="center"/>
                      </w:pPr>
                      <w:r w:rsidRPr="006F717D">
                        <w:t>383</w:t>
                      </w:r>
                    </w:p>
                    <w:p w:rsidR="00144360" w:rsidRPr="006F717D" w:rsidRDefault="00144360" w:rsidP="00144360"/>
                  </w:txbxContent>
                </v:textbox>
              </v:rect>
            </w:pict>
          </mc:Fallback>
        </mc:AlternateConten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6FB3DC" wp14:editId="4253FF6D">
                <wp:simplePos x="0" y="0"/>
                <wp:positionH relativeFrom="column">
                  <wp:posOffset>8534400</wp:posOffset>
                </wp:positionH>
                <wp:positionV relativeFrom="paragraph">
                  <wp:posOffset>76200</wp:posOffset>
                </wp:positionV>
                <wp:extent cx="762000" cy="398780"/>
                <wp:effectExtent l="6985" t="5715" r="1206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360" w:rsidRDefault="00144360" w:rsidP="00144360"/>
                          <w:p w:rsidR="00144360" w:rsidRDefault="00144360" w:rsidP="00144360"/>
                          <w:p w:rsidR="00144360" w:rsidRDefault="00144360" w:rsidP="00144360"/>
                          <w:p w:rsidR="00144360" w:rsidRDefault="00144360" w:rsidP="00144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672pt;margin-top:6pt;width:60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">
                <v:textbox>
                  <w:txbxContent>
                    <w:p w:rsidR="00144360" w:rsidRDefault="00144360" w:rsidP="00144360"/>
                    <w:p w:rsidR="00144360" w:rsidRDefault="00144360" w:rsidP="00144360"/>
                    <w:p w:rsidR="00144360" w:rsidRDefault="00144360" w:rsidP="00144360"/>
                    <w:p w:rsidR="00144360" w:rsidRDefault="00144360" w:rsidP="00144360"/>
                  </w:txbxContent>
                </v:textbox>
              </v:rect>
            </w:pict>
          </mc:Fallback>
        </mc:AlternateConten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(ИНН)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6101038192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ОКЕИ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причины постановки на учет (КПП)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610101001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 ОКВ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измерения: руб.   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432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B09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15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6604"/>
      </w:tblGrid>
      <w:tr w:rsidR="00144360" w:rsidRPr="004B0969" w:rsidTr="00406C77">
        <w:trPr>
          <w:trHeight w:val="300"/>
        </w:trPr>
        <w:tc>
          <w:tcPr>
            <w:tcW w:w="15960" w:type="dxa"/>
            <w:gridSpan w:val="2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Сведения о деятельности муниципального  учреждения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00"/>
        </w:trPr>
        <w:tc>
          <w:tcPr>
            <w:tcW w:w="15960" w:type="dxa"/>
            <w:gridSpan w:val="2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Цели деятельности муниципального  учреждения: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1.1.1. оказание муниципальных услуг, в целях обеспечения реализации полномочий муниципальных органов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 Ростовской области,  предусмотренных п.11.ст.14. ч.1.Федерального закона №131 от 06.10.2003 года №131-ФЗ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 в сфере культуры.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1.1.2.  Содействие реализации прав человека на приобщение к ценностям культуры и науки, свободный доступ, поиск и получение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создание условий для развития личности, образования и самообразования, культурной деятельности и досуга.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Виды деятельности муниципального  учреждения: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Услуги по библиотечному обслуживанию населения,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 учетом потребностей и интересов, различных социально-возрастных групп,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Федеральным законом №78-ФЗ «О библиотечном деле», настоящим Уставом и Правилами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библиотекой.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1.2.2..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Осуществляет техническую обработку документов, их учет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3788"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1.2.3.. Предоставление доступа к фондам любому юридическому или   физическому лицу.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1.2.4.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Являясь основным хранилищем документов на различных носителях районного значения: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 выполняет запросы пользователей библиотек  поселений на документы, отсутствующие  в  их фондах;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-обеспечивает хранение краеведческих документов по профилю муниципального района;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- создает обменный </w:t>
            </w:r>
            <w:proofErr w:type="gramStart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фонд</w:t>
            </w:r>
            <w:proofErr w:type="gramEnd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обеспечивает перераспределение документов между библиотеками поселений;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раскрывает фонды Библиотеки через каталоги и картотеки, участвует в создании сводных каталогов;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осуществляет мероприятия по сохранности фонда.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1.2.5.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являясь центром информации для населения муниципального района: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-изучает информационные потребности населения и разрабатывает на  их анализа стратегию развитию информационно-библиотечной основе деятельности;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формирует библиографические, фактографические, полнотекстовые базы данных для удовлетворения информационных потребностей населения муниципального района;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3" w:right="-37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- осуществляет индивидуальное и коллективное обслуживание пользователей путем предоставления библиотечных, библиографических и информационных услуг, в том числе с использованием новых информационных технологий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88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675"/>
        </w:trPr>
        <w:tc>
          <w:tcPr>
            <w:tcW w:w="15960" w:type="dxa"/>
            <w:gridSpan w:val="2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Перечень услуг (работ), относящихся в соответствии с Уставом к основным вилам деятельности учреждения, предоставление,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которых  для физических и юридических лиц осуществляется на платной и бесплатной  основе:</w:t>
            </w:r>
            <w:proofErr w:type="gramEnd"/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1.3.1.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библиографических списков и справок по разовым запросам пользователей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1.3.2.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Предоставление информации на основе автоматизированных баз данных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1.3.3.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Изготовление копий ( с возможным увеличением или уменьшением размера копий) из книг, брошюр, газет, журналов и других документов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из фондов библиотеки на копировальн</w:t>
            </w:r>
            <w:proofErr w:type="gramStart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о-</w:t>
            </w:r>
            <w:proofErr w:type="gramEnd"/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множительных аппаратах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1.3.4.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каталогов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1.3.5.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Письменное информирование пользователей о поступлении в фонд библиотеки интересующих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1.3.6.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Составление обзоров, подборок, комплектов документов и справок.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1.3.7.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Набор и редактирование текста на компьютере, распечатка текста</w:t>
            </w:r>
            <w:r w:rsidRPr="004B096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1.3.8.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Доставка пользователям документов и информации на дом, к месту работы.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6" w:hanging="5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1.3.9.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Тематическое выявление документов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1.3.10.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Проверка правильности ссылочных данных в документах, дипломах, курсовых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1.3.11.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Сканирование произведений из фонда библиотеки, не подпадающих под действие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IV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части ГК РФ, и цветная печать материала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1.3.12</w:t>
            </w: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Прием/передача разовых сообщений по электронной почте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1.3.13. </w:t>
            </w:r>
            <w:r w:rsidRPr="004B0969">
              <w:rPr>
                <w:rFonts w:ascii="Times New Roman" w:eastAsia="SimSun" w:hAnsi="Times New Roman" w:cs="Times New Roman"/>
                <w:sz w:val="24"/>
                <w:szCs w:val="24"/>
              </w:rPr>
              <w:t>Прием/отправка факса</w:t>
            </w: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 Перечень движимого и недвижимого имущества, закрепленного на праве оперативного управления за учреждением, на дату составления Плана.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4360" w:rsidRPr="004B0969" w:rsidTr="00406C77">
        <w:trPr>
          <w:trHeight w:val="435"/>
        </w:trPr>
        <w:tc>
          <w:tcPr>
            <w:tcW w:w="15960" w:type="dxa"/>
            <w:gridSpan w:val="2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Показатели финансового состояния учреждения</w:t>
            </w:r>
          </w:p>
        </w:tc>
      </w:tr>
      <w:tr w:rsidR="00144360" w:rsidRPr="004B0969" w:rsidTr="00406C77">
        <w:trPr>
          <w:trHeight w:val="300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144360" w:rsidRPr="004B0969" w:rsidTr="00406C77">
        <w:trPr>
          <w:trHeight w:val="34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Нефинансовые активы, всего</w:t>
            </w: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121 350,00</w:t>
            </w:r>
          </w:p>
        </w:tc>
      </w:tr>
      <w:tr w:rsidR="00144360" w:rsidRPr="004B0969" w:rsidTr="00406C77">
        <w:trPr>
          <w:trHeight w:val="270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360" w:rsidRPr="004B0969" w:rsidTr="00406C77">
        <w:trPr>
          <w:trHeight w:val="322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83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360" w:rsidRPr="004B0969" w:rsidTr="00406C77">
        <w:trPr>
          <w:trHeight w:val="621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819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 Стоимость имущества, приобретенного муниципальным  учреждением за счет выделенных собственником имущества учреждения средств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360" w:rsidRPr="004B0969" w:rsidTr="00406C77">
        <w:trPr>
          <w:trHeight w:val="791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 Стоимость имущества, приобретенного муниципальным  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7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58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121 350,00 </w:t>
            </w:r>
          </w:p>
        </w:tc>
      </w:tr>
      <w:tr w:rsidR="00144360" w:rsidRPr="004B0969" w:rsidTr="00406C77">
        <w:trPr>
          <w:trHeight w:val="231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360" w:rsidRPr="004B0969" w:rsidTr="00406C77">
        <w:trPr>
          <w:trHeight w:val="390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7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1.2.2. Остаточная стоимость особо ценного движимого имущества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30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Финансовые активы, всего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60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360" w:rsidRPr="004B0969" w:rsidTr="00406C77">
        <w:trPr>
          <w:trHeight w:val="64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Дебиторская задолженность по доходам, полученным за счет средств бюджета                  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64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7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73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по выданным авансам на прочие услуги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702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46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Обязательства, всего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1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69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487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Кредиторская задолженность по расчетам с поставщиками и подрядчиками за счет средств бюджета города, всего: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11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80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 по оплате услуг связи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64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по оплате коммунальных услуг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28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3.2.13. по прочим расчетам с кредиторами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492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70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том числе: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4360" w:rsidRPr="004B0969" w:rsidTr="00406C77">
        <w:trPr>
          <w:trHeight w:val="265"/>
        </w:trPr>
        <w:tc>
          <w:tcPr>
            <w:tcW w:w="9356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 по оплате услуг связи</w:t>
            </w:r>
          </w:p>
        </w:tc>
        <w:tc>
          <w:tcPr>
            <w:tcW w:w="6604" w:type="dxa"/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96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B0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Показатели по поступлениям и выплатам учреждения</w:t>
      </w: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396" w:type="dxa"/>
        <w:tblInd w:w="876" w:type="dxa"/>
        <w:tblLayout w:type="fixed"/>
        <w:tblLook w:val="04A0" w:firstRow="1" w:lastRow="0" w:firstColumn="1" w:lastColumn="0" w:noHBand="0" w:noVBand="1"/>
      </w:tblPr>
      <w:tblGrid>
        <w:gridCol w:w="5387"/>
        <w:gridCol w:w="2551"/>
        <w:gridCol w:w="2906"/>
        <w:gridCol w:w="2552"/>
      </w:tblGrid>
      <w:tr w:rsidR="00144360" w:rsidRPr="004B0969" w:rsidTr="00406C77">
        <w:trPr>
          <w:trHeight w:val="71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144360" w:rsidRPr="004B0969" w:rsidTr="00406C77">
        <w:trPr>
          <w:trHeight w:val="846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лицевым счетам, открытым в органах, осуществляющих ведение лицевых счетов 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счетам, открытым в кредитных организациях</w:t>
            </w:r>
          </w:p>
        </w:tc>
      </w:tr>
      <w:tr w:rsidR="00144360" w:rsidRPr="004B0969" w:rsidTr="00406C77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планируемого года*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оказания муниципальным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реализации ценных бумаг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планируемого года</w:t>
            </w: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9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Выплаты,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субсидий на выполнение муниципального задания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4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1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 счет приносящей доход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услуг, 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Прочие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44360" w:rsidRPr="004B0969" w:rsidTr="00406C77">
        <w:trPr>
          <w:trHeight w:val="25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60" w:rsidRPr="004B0969" w:rsidRDefault="00144360" w:rsidP="0040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4360" w:rsidRPr="004B0969" w:rsidRDefault="00144360" w:rsidP="001443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360" w:rsidRDefault="00144360" w:rsidP="00144360">
      <w:bookmarkStart w:id="0" w:name="_GoBack"/>
      <w:bookmarkEnd w:id="0"/>
    </w:p>
    <w:p w:rsidR="00144360" w:rsidRDefault="00144360"/>
    <w:sectPr w:rsidR="00144360" w:rsidSect="00F50EEB">
      <w:pgSz w:w="16834" w:h="11909" w:orient="landscape"/>
      <w:pgMar w:top="540" w:right="394" w:bottom="36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55" w:rsidRDefault="00563F55" w:rsidP="00144360">
      <w:pPr>
        <w:spacing w:after="0" w:line="240" w:lineRule="auto"/>
      </w:pPr>
      <w:r>
        <w:separator/>
      </w:r>
    </w:p>
  </w:endnote>
  <w:endnote w:type="continuationSeparator" w:id="0">
    <w:p w:rsidR="00563F55" w:rsidRDefault="00563F55" w:rsidP="0014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55" w:rsidRDefault="00563F55" w:rsidP="00144360">
      <w:pPr>
        <w:spacing w:after="0" w:line="240" w:lineRule="auto"/>
      </w:pPr>
      <w:r>
        <w:separator/>
      </w:r>
    </w:p>
  </w:footnote>
  <w:footnote w:type="continuationSeparator" w:id="0">
    <w:p w:rsidR="00563F55" w:rsidRDefault="00563F55" w:rsidP="0014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8A1" w:rsidRPr="00B948A1" w:rsidRDefault="00144360" w:rsidP="00B948A1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0"/>
    <w:rsid w:val="00043E79"/>
    <w:rsid w:val="0006431D"/>
    <w:rsid w:val="00073A77"/>
    <w:rsid w:val="00076FD5"/>
    <w:rsid w:val="000F0279"/>
    <w:rsid w:val="001313DD"/>
    <w:rsid w:val="001412F8"/>
    <w:rsid w:val="00144360"/>
    <w:rsid w:val="001778F6"/>
    <w:rsid w:val="00177BD8"/>
    <w:rsid w:val="00196A52"/>
    <w:rsid w:val="001C3A9D"/>
    <w:rsid w:val="001D314E"/>
    <w:rsid w:val="001D5BEB"/>
    <w:rsid w:val="002044BF"/>
    <w:rsid w:val="0020518C"/>
    <w:rsid w:val="00221990"/>
    <w:rsid w:val="002432A5"/>
    <w:rsid w:val="0024579D"/>
    <w:rsid w:val="00273B2B"/>
    <w:rsid w:val="00280F60"/>
    <w:rsid w:val="002A2CF8"/>
    <w:rsid w:val="002C1963"/>
    <w:rsid w:val="00362C00"/>
    <w:rsid w:val="003A67AA"/>
    <w:rsid w:val="003A6A76"/>
    <w:rsid w:val="003B1B48"/>
    <w:rsid w:val="003C2824"/>
    <w:rsid w:val="003D1B33"/>
    <w:rsid w:val="003D3832"/>
    <w:rsid w:val="003D4A92"/>
    <w:rsid w:val="003D6EE6"/>
    <w:rsid w:val="003F7F4C"/>
    <w:rsid w:val="00412876"/>
    <w:rsid w:val="0042532F"/>
    <w:rsid w:val="0043562C"/>
    <w:rsid w:val="004446E1"/>
    <w:rsid w:val="004479ED"/>
    <w:rsid w:val="00451063"/>
    <w:rsid w:val="0045226D"/>
    <w:rsid w:val="00495154"/>
    <w:rsid w:val="004A4CF9"/>
    <w:rsid w:val="004C3188"/>
    <w:rsid w:val="005530EE"/>
    <w:rsid w:val="00563587"/>
    <w:rsid w:val="00563F55"/>
    <w:rsid w:val="0057277B"/>
    <w:rsid w:val="00591632"/>
    <w:rsid w:val="0059249C"/>
    <w:rsid w:val="005B0287"/>
    <w:rsid w:val="005B5EBA"/>
    <w:rsid w:val="005C7345"/>
    <w:rsid w:val="005D1B38"/>
    <w:rsid w:val="005D4EDD"/>
    <w:rsid w:val="005E6E57"/>
    <w:rsid w:val="005F5A04"/>
    <w:rsid w:val="006043DD"/>
    <w:rsid w:val="006070CB"/>
    <w:rsid w:val="00634515"/>
    <w:rsid w:val="0064533A"/>
    <w:rsid w:val="00651E75"/>
    <w:rsid w:val="00655F2C"/>
    <w:rsid w:val="006576DA"/>
    <w:rsid w:val="006800C8"/>
    <w:rsid w:val="006A758A"/>
    <w:rsid w:val="006C484C"/>
    <w:rsid w:val="0070287F"/>
    <w:rsid w:val="00703CF2"/>
    <w:rsid w:val="007208F7"/>
    <w:rsid w:val="00756EC7"/>
    <w:rsid w:val="0076535D"/>
    <w:rsid w:val="00772EB5"/>
    <w:rsid w:val="007B12E6"/>
    <w:rsid w:val="0080250A"/>
    <w:rsid w:val="0080730D"/>
    <w:rsid w:val="00836C70"/>
    <w:rsid w:val="008462D2"/>
    <w:rsid w:val="00856A18"/>
    <w:rsid w:val="00872FF3"/>
    <w:rsid w:val="00875349"/>
    <w:rsid w:val="00885F35"/>
    <w:rsid w:val="008A1E5D"/>
    <w:rsid w:val="008B4D39"/>
    <w:rsid w:val="008C0775"/>
    <w:rsid w:val="008C713E"/>
    <w:rsid w:val="008D0FB3"/>
    <w:rsid w:val="008E074F"/>
    <w:rsid w:val="00926DDF"/>
    <w:rsid w:val="00944D3A"/>
    <w:rsid w:val="00955934"/>
    <w:rsid w:val="009650A2"/>
    <w:rsid w:val="00972749"/>
    <w:rsid w:val="00982A73"/>
    <w:rsid w:val="009B0851"/>
    <w:rsid w:val="009B450C"/>
    <w:rsid w:val="009B550E"/>
    <w:rsid w:val="009C1DAA"/>
    <w:rsid w:val="009D3A34"/>
    <w:rsid w:val="00A11D8B"/>
    <w:rsid w:val="00A31A41"/>
    <w:rsid w:val="00A81BCF"/>
    <w:rsid w:val="00A859FD"/>
    <w:rsid w:val="00A93D2F"/>
    <w:rsid w:val="00AE04E0"/>
    <w:rsid w:val="00AF41EF"/>
    <w:rsid w:val="00B265C1"/>
    <w:rsid w:val="00B50D01"/>
    <w:rsid w:val="00B53ED6"/>
    <w:rsid w:val="00B56AD1"/>
    <w:rsid w:val="00B62902"/>
    <w:rsid w:val="00B838EC"/>
    <w:rsid w:val="00BA3A53"/>
    <w:rsid w:val="00BE0CF7"/>
    <w:rsid w:val="00BE303E"/>
    <w:rsid w:val="00BE3464"/>
    <w:rsid w:val="00BF3F29"/>
    <w:rsid w:val="00BF45F1"/>
    <w:rsid w:val="00C04B45"/>
    <w:rsid w:val="00C07E73"/>
    <w:rsid w:val="00C41191"/>
    <w:rsid w:val="00C9082F"/>
    <w:rsid w:val="00CA4C4F"/>
    <w:rsid w:val="00CA59E9"/>
    <w:rsid w:val="00CC4166"/>
    <w:rsid w:val="00CD3F21"/>
    <w:rsid w:val="00CD43FA"/>
    <w:rsid w:val="00D30305"/>
    <w:rsid w:val="00D315F6"/>
    <w:rsid w:val="00D61F90"/>
    <w:rsid w:val="00D675E9"/>
    <w:rsid w:val="00DB45B0"/>
    <w:rsid w:val="00DE46AC"/>
    <w:rsid w:val="00E0101D"/>
    <w:rsid w:val="00E241E6"/>
    <w:rsid w:val="00E461E3"/>
    <w:rsid w:val="00E519CC"/>
    <w:rsid w:val="00E55B19"/>
    <w:rsid w:val="00E56D49"/>
    <w:rsid w:val="00E64BE5"/>
    <w:rsid w:val="00E73DCB"/>
    <w:rsid w:val="00E84E91"/>
    <w:rsid w:val="00EA2ACB"/>
    <w:rsid w:val="00EB5C27"/>
    <w:rsid w:val="00EB5C41"/>
    <w:rsid w:val="00EC601D"/>
    <w:rsid w:val="00EE1639"/>
    <w:rsid w:val="00F124AA"/>
    <w:rsid w:val="00F16475"/>
    <w:rsid w:val="00F607D5"/>
    <w:rsid w:val="00F65195"/>
    <w:rsid w:val="00F776A7"/>
    <w:rsid w:val="00F943BD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360"/>
  </w:style>
  <w:style w:type="paragraph" w:styleId="a5">
    <w:name w:val="footer"/>
    <w:basedOn w:val="a"/>
    <w:link w:val="a6"/>
    <w:uiPriority w:val="99"/>
    <w:unhideWhenUsed/>
    <w:rsid w:val="0014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360"/>
  </w:style>
  <w:style w:type="paragraph" w:styleId="a5">
    <w:name w:val="footer"/>
    <w:basedOn w:val="a"/>
    <w:link w:val="a6"/>
    <w:uiPriority w:val="99"/>
    <w:unhideWhenUsed/>
    <w:rsid w:val="0014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9085</Characters>
  <Application>Microsoft Office Word</Application>
  <DocSecurity>0</DocSecurity>
  <Lines>75</Lines>
  <Paragraphs>21</Paragraphs>
  <ScaleCrop>false</ScaleCrop>
  <Company>1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2016-01-21T09:15:00Z</dcterms:created>
  <dcterms:modified xsi:type="dcterms:W3CDTF">2016-01-21T09:17:00Z</dcterms:modified>
</cp:coreProperties>
</file>