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FD" w:rsidRDefault="000073F2" w:rsidP="004B284A">
      <w:pPr>
        <w:spacing w:after="100" w:afterAutospacing="1" w:line="240" w:lineRule="auto"/>
        <w:jc w:val="center"/>
        <w:rPr>
          <w:rFonts w:ascii="Times New Roman" w:hAnsi="Times New Roman"/>
          <w:b/>
          <w:sz w:val="28"/>
          <w:szCs w:val="28"/>
        </w:rPr>
      </w:pPr>
      <w:r w:rsidRPr="000073F2">
        <w:rPr>
          <w:rFonts w:ascii="Times New Roman" w:hAnsi="Times New Roman"/>
          <w:b/>
          <w:sz w:val="28"/>
          <w:szCs w:val="28"/>
        </w:rPr>
        <w:t>АДМИНИСТРАЦИЯ</w:t>
      </w:r>
    </w:p>
    <w:p w:rsidR="000073F2" w:rsidRPr="000073F2" w:rsidRDefault="004B284A" w:rsidP="004B284A">
      <w:pPr>
        <w:spacing w:after="100" w:afterAutospacing="1" w:line="240" w:lineRule="auto"/>
        <w:jc w:val="center"/>
        <w:rPr>
          <w:rFonts w:ascii="Times New Roman" w:hAnsi="Times New Roman"/>
          <w:b/>
          <w:sz w:val="28"/>
          <w:szCs w:val="28"/>
        </w:rPr>
      </w:pPr>
      <w:r>
        <w:rPr>
          <w:rFonts w:ascii="Times New Roman" w:hAnsi="Times New Roman"/>
          <w:b/>
          <w:sz w:val="28"/>
          <w:szCs w:val="28"/>
        </w:rPr>
        <w:t>М</w:t>
      </w:r>
      <w:r w:rsidR="000073F2" w:rsidRPr="000073F2">
        <w:rPr>
          <w:rFonts w:ascii="Times New Roman" w:hAnsi="Times New Roman"/>
          <w:b/>
          <w:sz w:val="28"/>
          <w:szCs w:val="28"/>
        </w:rPr>
        <w:t>УНИЦИПАЛЬНОГО ОБРАЗОВАНИЯ</w:t>
      </w:r>
    </w:p>
    <w:p w:rsidR="000073F2" w:rsidRPr="000073F2" w:rsidRDefault="000073F2" w:rsidP="004B284A">
      <w:pPr>
        <w:spacing w:after="100" w:afterAutospacing="1" w:line="240" w:lineRule="auto"/>
        <w:jc w:val="center"/>
        <w:rPr>
          <w:rFonts w:ascii="Times New Roman" w:hAnsi="Times New Roman"/>
          <w:b/>
          <w:sz w:val="28"/>
          <w:szCs w:val="28"/>
        </w:rPr>
      </w:pPr>
      <w:r w:rsidRPr="000073F2">
        <w:rPr>
          <w:rFonts w:ascii="Times New Roman" w:hAnsi="Times New Roman"/>
          <w:b/>
          <w:sz w:val="28"/>
          <w:szCs w:val="28"/>
        </w:rPr>
        <w:t>НОВОАЛЕКСАНДРОВСКОЕ СЕЛЬСКОЕ ПОСЕЛЕНИЕ</w:t>
      </w:r>
    </w:p>
    <w:p w:rsidR="000073F2" w:rsidRPr="000073F2" w:rsidRDefault="000073F2" w:rsidP="004B284A">
      <w:pPr>
        <w:spacing w:after="100" w:afterAutospacing="1" w:line="240" w:lineRule="auto"/>
        <w:jc w:val="center"/>
        <w:rPr>
          <w:rFonts w:ascii="Times New Roman" w:hAnsi="Times New Roman"/>
          <w:b/>
          <w:sz w:val="28"/>
          <w:szCs w:val="28"/>
        </w:rPr>
      </w:pPr>
      <w:r w:rsidRPr="000073F2">
        <w:rPr>
          <w:rFonts w:ascii="Times New Roman" w:hAnsi="Times New Roman"/>
          <w:b/>
          <w:sz w:val="28"/>
          <w:szCs w:val="28"/>
        </w:rPr>
        <w:t>ПОСТАНОВЛЕНИЕ</w:t>
      </w:r>
    </w:p>
    <w:p w:rsidR="00D6364F" w:rsidRPr="00D6364F" w:rsidRDefault="00D6364F" w:rsidP="00D6364F">
      <w:pPr>
        <w:spacing w:after="0" w:line="240" w:lineRule="auto"/>
        <w:jc w:val="center"/>
        <w:rPr>
          <w:rFonts w:ascii="Times New Roman" w:hAnsi="Times New Roman"/>
          <w:b/>
          <w:sz w:val="28"/>
          <w:szCs w:val="16"/>
        </w:rPr>
      </w:pPr>
    </w:p>
    <w:p w:rsidR="00D6364F" w:rsidRPr="00D6364F" w:rsidRDefault="00D6364F" w:rsidP="00D6364F">
      <w:pPr>
        <w:spacing w:after="0" w:line="240" w:lineRule="auto"/>
        <w:rPr>
          <w:rFonts w:ascii="Times New Roman" w:hAnsi="Times New Roman"/>
          <w:sz w:val="24"/>
          <w:szCs w:val="24"/>
        </w:rPr>
      </w:pPr>
    </w:p>
    <w:p w:rsidR="004B284A" w:rsidRDefault="009E3CFD" w:rsidP="00F95C65">
      <w:pPr>
        <w:tabs>
          <w:tab w:val="left" w:pos="4678"/>
          <w:tab w:val="left" w:pos="7655"/>
        </w:tabs>
        <w:spacing w:after="0" w:line="240" w:lineRule="auto"/>
        <w:rPr>
          <w:rFonts w:ascii="Times New Roman" w:hAnsi="Times New Roman"/>
          <w:b/>
          <w:sz w:val="28"/>
          <w:szCs w:val="28"/>
        </w:rPr>
      </w:pPr>
      <w:r>
        <w:rPr>
          <w:rFonts w:ascii="Times New Roman" w:hAnsi="Times New Roman"/>
          <w:b/>
          <w:sz w:val="28"/>
          <w:szCs w:val="28"/>
        </w:rPr>
        <w:t>12.11</w:t>
      </w:r>
      <w:r w:rsidR="00D6364F" w:rsidRPr="004B284A">
        <w:rPr>
          <w:rFonts w:ascii="Times New Roman" w:hAnsi="Times New Roman"/>
          <w:b/>
          <w:sz w:val="28"/>
          <w:szCs w:val="28"/>
        </w:rPr>
        <w:t>.202</w:t>
      </w:r>
      <w:r w:rsidR="00570CD5" w:rsidRPr="004B284A">
        <w:rPr>
          <w:rFonts w:ascii="Times New Roman" w:hAnsi="Times New Roman"/>
          <w:b/>
          <w:sz w:val="28"/>
          <w:szCs w:val="28"/>
        </w:rPr>
        <w:t>1</w:t>
      </w:r>
      <w:r w:rsidR="00D6364F" w:rsidRPr="004B284A">
        <w:rPr>
          <w:rFonts w:ascii="Times New Roman" w:hAnsi="Times New Roman"/>
          <w:b/>
          <w:sz w:val="28"/>
          <w:szCs w:val="28"/>
        </w:rPr>
        <w:t xml:space="preserve"> г.</w:t>
      </w:r>
      <w:r w:rsidR="00D6364F" w:rsidRPr="004B284A">
        <w:rPr>
          <w:rFonts w:ascii="Times New Roman" w:hAnsi="Times New Roman"/>
          <w:b/>
          <w:sz w:val="28"/>
          <w:szCs w:val="28"/>
        </w:rPr>
        <w:tab/>
        <w:t>№</w:t>
      </w:r>
      <w:r>
        <w:rPr>
          <w:rFonts w:ascii="Times New Roman" w:hAnsi="Times New Roman"/>
          <w:b/>
          <w:sz w:val="28"/>
          <w:szCs w:val="28"/>
        </w:rPr>
        <w:t xml:space="preserve"> 107</w:t>
      </w:r>
      <w:r w:rsidR="004B284A">
        <w:rPr>
          <w:rFonts w:ascii="Times New Roman" w:hAnsi="Times New Roman"/>
          <w:b/>
          <w:sz w:val="28"/>
          <w:szCs w:val="28"/>
        </w:rPr>
        <w:t xml:space="preserve">                  х.Новоалександровка</w:t>
      </w:r>
    </w:p>
    <w:p w:rsidR="002D2DCE" w:rsidRPr="004B284A" w:rsidRDefault="004B284A" w:rsidP="004B284A">
      <w:pPr>
        <w:spacing w:after="0" w:line="240" w:lineRule="auto"/>
        <w:jc w:val="right"/>
        <w:rPr>
          <w:rFonts w:ascii="Times New Roman" w:hAnsi="Times New Roman"/>
          <w:color w:val="FFFFFF"/>
          <w:sz w:val="28"/>
          <w:szCs w:val="24"/>
        </w:rPr>
      </w:pPr>
      <w:r>
        <w:rPr>
          <w:rFonts w:ascii="Times New Roman" w:hAnsi="Times New Roman"/>
          <w:color w:val="FFFFFF"/>
          <w:sz w:val="28"/>
          <w:szCs w:val="24"/>
        </w:rPr>
        <w:t xml:space="preserve">                                        Х.Новоал</w:t>
      </w:r>
    </w:p>
    <w:p w:rsidR="00735F20" w:rsidRPr="00735F20" w:rsidRDefault="00D6364F" w:rsidP="00735F20">
      <w:pPr>
        <w:pStyle w:val="ConsPlusTitle"/>
        <w:ind w:right="4817"/>
        <w:jc w:val="both"/>
        <w:rPr>
          <w:rFonts w:ascii="Times New Roman" w:hAnsi="Times New Roman"/>
          <w:b w:val="0"/>
          <w:sz w:val="28"/>
        </w:rPr>
      </w:pPr>
      <w:r w:rsidRPr="00D6364F">
        <w:rPr>
          <w:rFonts w:ascii="Times New Roman" w:hAnsi="Times New Roman"/>
          <w:b w:val="0"/>
          <w:sz w:val="28"/>
        </w:rPr>
        <w:t>О</w:t>
      </w:r>
      <w:r w:rsidR="000E4FD8">
        <w:rPr>
          <w:rFonts w:ascii="Times New Roman" w:hAnsi="Times New Roman"/>
          <w:b w:val="0"/>
          <w:sz w:val="28"/>
        </w:rPr>
        <w:t>б утверждении</w:t>
      </w:r>
      <w:r w:rsidRPr="00D6364F">
        <w:rPr>
          <w:rFonts w:ascii="Times New Roman" w:hAnsi="Times New Roman"/>
          <w:b w:val="0"/>
          <w:sz w:val="28"/>
        </w:rPr>
        <w:t xml:space="preserve"> порядк</w:t>
      </w:r>
      <w:r w:rsidR="000E4FD8">
        <w:rPr>
          <w:rFonts w:ascii="Times New Roman" w:hAnsi="Times New Roman"/>
          <w:b w:val="0"/>
          <w:sz w:val="28"/>
        </w:rPr>
        <w:t>а</w:t>
      </w:r>
      <w:r w:rsidRPr="00D6364F">
        <w:rPr>
          <w:rFonts w:ascii="Times New Roman" w:hAnsi="Times New Roman"/>
          <w:b w:val="0"/>
          <w:sz w:val="28"/>
        </w:rPr>
        <w:t xml:space="preserve"> санкционирования оплаты денежных</w:t>
      </w:r>
      <w:r>
        <w:rPr>
          <w:rFonts w:ascii="Times New Roman" w:hAnsi="Times New Roman"/>
          <w:b w:val="0"/>
          <w:sz w:val="28"/>
        </w:rPr>
        <w:t xml:space="preserve"> </w:t>
      </w:r>
      <w:r w:rsidRPr="00D6364F">
        <w:rPr>
          <w:rFonts w:ascii="Times New Roman" w:hAnsi="Times New Roman"/>
          <w:b w:val="0"/>
          <w:sz w:val="28"/>
        </w:rPr>
        <w:t>обязательств получателей средств</w:t>
      </w:r>
      <w:r>
        <w:rPr>
          <w:rFonts w:ascii="Times New Roman" w:hAnsi="Times New Roman"/>
          <w:b w:val="0"/>
          <w:sz w:val="28"/>
        </w:rPr>
        <w:t xml:space="preserve"> </w:t>
      </w:r>
      <w:r w:rsidRPr="00D6364F">
        <w:rPr>
          <w:rFonts w:ascii="Times New Roman" w:hAnsi="Times New Roman"/>
          <w:b w:val="0"/>
          <w:sz w:val="28"/>
        </w:rPr>
        <w:t xml:space="preserve">бюджета </w:t>
      </w:r>
      <w:r w:rsidR="00B643B6">
        <w:rPr>
          <w:rFonts w:ascii="Times New Roman" w:hAnsi="Times New Roman"/>
          <w:b w:val="0"/>
          <w:sz w:val="28"/>
        </w:rPr>
        <w:t xml:space="preserve">Новоалександровского сельского поселения </w:t>
      </w:r>
      <w:r w:rsidRPr="00D6364F">
        <w:rPr>
          <w:rFonts w:ascii="Times New Roman" w:hAnsi="Times New Roman"/>
          <w:b w:val="0"/>
          <w:sz w:val="28"/>
        </w:rPr>
        <w:t xml:space="preserve">и </w:t>
      </w:r>
      <w:r w:rsidR="00735F20" w:rsidRPr="00735F20">
        <w:rPr>
          <w:rFonts w:ascii="Times New Roman" w:hAnsi="Times New Roman"/>
          <w:b w:val="0"/>
          <w:sz w:val="28"/>
        </w:rPr>
        <w:t>санкционирования оплаты денежных обязательств главных администраторов источников финансирования дефицита</w:t>
      </w:r>
    </w:p>
    <w:p w:rsidR="002D2DCE" w:rsidRPr="00D6364F" w:rsidRDefault="00735F20" w:rsidP="00735F20">
      <w:pPr>
        <w:pStyle w:val="ConsPlusTitle"/>
        <w:ind w:right="4817"/>
        <w:jc w:val="both"/>
        <w:rPr>
          <w:rFonts w:ascii="Times New Roman" w:hAnsi="Times New Roman"/>
          <w:b w:val="0"/>
          <w:sz w:val="28"/>
        </w:rPr>
      </w:pPr>
      <w:r w:rsidRPr="00735F20">
        <w:rPr>
          <w:rFonts w:ascii="Times New Roman" w:hAnsi="Times New Roman"/>
          <w:b w:val="0"/>
          <w:sz w:val="28"/>
        </w:rPr>
        <w:t xml:space="preserve">бюджета </w:t>
      </w:r>
      <w:r w:rsidR="00B643B6">
        <w:rPr>
          <w:rFonts w:ascii="Times New Roman" w:hAnsi="Times New Roman"/>
          <w:b w:val="0"/>
          <w:sz w:val="28"/>
        </w:rPr>
        <w:t>Новоалександровского сельского поселения</w:t>
      </w:r>
    </w:p>
    <w:p w:rsidR="002D2DCE" w:rsidRPr="00D6364F" w:rsidRDefault="002D2DCE">
      <w:pPr>
        <w:pStyle w:val="ConsPlusNormal"/>
        <w:jc w:val="both"/>
        <w:rPr>
          <w:rFonts w:ascii="Times New Roman" w:hAnsi="Times New Roman"/>
          <w:sz w:val="28"/>
        </w:rPr>
      </w:pPr>
    </w:p>
    <w:p w:rsidR="00A844B3" w:rsidRDefault="002D2DCE">
      <w:pPr>
        <w:pStyle w:val="ConsPlusNormal"/>
        <w:ind w:firstLine="540"/>
        <w:jc w:val="both"/>
        <w:rPr>
          <w:rFonts w:ascii="Times New Roman" w:hAnsi="Times New Roman"/>
          <w:sz w:val="28"/>
        </w:rPr>
      </w:pPr>
      <w:r w:rsidRPr="00247748">
        <w:rPr>
          <w:rFonts w:ascii="Times New Roman" w:hAnsi="Times New Roman"/>
          <w:sz w:val="28"/>
        </w:rPr>
        <w:t xml:space="preserve">В соответствии со </w:t>
      </w:r>
      <w:hyperlink r:id="rId7" w:tooltip="&quot;Бюджетный кодекс Российской Федерации&quot; от 31.07.1998 N 145-ФЗ (ред. от 22.12.2020) (с изм. и доп., вступ. в силу с 01.01.2021){КонсультантПлюс}" w:history="1">
        <w:r w:rsidRPr="00247748">
          <w:rPr>
            <w:rFonts w:ascii="Times New Roman" w:hAnsi="Times New Roman"/>
            <w:color w:val="0000FF"/>
            <w:sz w:val="28"/>
          </w:rPr>
          <w:t>статьями 219</w:t>
        </w:r>
      </w:hyperlink>
      <w:r w:rsidRPr="00247748">
        <w:rPr>
          <w:rFonts w:ascii="Times New Roman" w:hAnsi="Times New Roman"/>
          <w:sz w:val="28"/>
        </w:rPr>
        <w:t xml:space="preserve">, </w:t>
      </w:r>
      <w:hyperlink r:id="rId8" w:tooltip="&quot;Бюджетный кодекс Российской Федерации&quot; от 31.07.1998 N 145-ФЗ (ред. от 22.12.2020) (с изм. и доп., вступ. в силу с 01.01.2021){КонсультантПлюс}" w:history="1">
        <w:r w:rsidRPr="00247748">
          <w:rPr>
            <w:rFonts w:ascii="Times New Roman" w:hAnsi="Times New Roman"/>
            <w:color w:val="0000FF"/>
            <w:sz w:val="28"/>
          </w:rPr>
          <w:t>219.2</w:t>
        </w:r>
      </w:hyperlink>
      <w:r w:rsidRPr="00247748">
        <w:rPr>
          <w:rFonts w:ascii="Times New Roman" w:hAnsi="Times New Roman"/>
          <w:sz w:val="28"/>
        </w:rPr>
        <w:t xml:space="preserve"> Бюджетного кодекса Российской Федерации, </w:t>
      </w:r>
      <w:r w:rsidR="00A844B3">
        <w:rPr>
          <w:rFonts w:ascii="Times New Roman" w:hAnsi="Times New Roman"/>
          <w:sz w:val="28"/>
        </w:rPr>
        <w:t xml:space="preserve">Администрация Новоалександровского сельского поселения </w:t>
      </w:r>
    </w:p>
    <w:p w:rsidR="002D2DCE" w:rsidRPr="004B284A" w:rsidRDefault="004B284A" w:rsidP="009E3CFD">
      <w:pPr>
        <w:pStyle w:val="ConsPlusNormal"/>
        <w:jc w:val="both"/>
        <w:rPr>
          <w:rFonts w:ascii="Times New Roman" w:hAnsi="Times New Roman"/>
          <w:b/>
          <w:sz w:val="28"/>
        </w:rPr>
      </w:pPr>
      <w:r>
        <w:rPr>
          <w:rFonts w:ascii="Times New Roman" w:hAnsi="Times New Roman"/>
          <w:b/>
          <w:sz w:val="28"/>
        </w:rPr>
        <w:t>п о с т а н о в л я е т:</w:t>
      </w:r>
    </w:p>
    <w:p w:rsidR="004B284A" w:rsidRPr="004B284A" w:rsidRDefault="004B284A">
      <w:pPr>
        <w:pStyle w:val="ConsPlusNormal"/>
        <w:ind w:firstLine="540"/>
        <w:jc w:val="both"/>
        <w:rPr>
          <w:rFonts w:ascii="Times New Roman" w:hAnsi="Times New Roman"/>
          <w:b/>
          <w:sz w:val="28"/>
        </w:rPr>
      </w:pPr>
    </w:p>
    <w:p w:rsidR="0037493F" w:rsidRPr="00247748" w:rsidRDefault="0037493F">
      <w:pPr>
        <w:pStyle w:val="ConsPlusNormal"/>
        <w:ind w:firstLine="540"/>
        <w:jc w:val="both"/>
        <w:rPr>
          <w:rFonts w:ascii="Times New Roman" w:hAnsi="Times New Roman"/>
          <w:sz w:val="28"/>
        </w:rPr>
      </w:pPr>
    </w:p>
    <w:p w:rsidR="002D2DCE" w:rsidRPr="00247748" w:rsidRDefault="00735F20" w:rsidP="002275DB">
      <w:pPr>
        <w:pStyle w:val="ConsPlusNormal"/>
        <w:ind w:firstLine="567"/>
        <w:jc w:val="both"/>
        <w:rPr>
          <w:rFonts w:ascii="Times New Roman" w:hAnsi="Times New Roman"/>
          <w:sz w:val="28"/>
        </w:rPr>
      </w:pPr>
      <w:r>
        <w:rPr>
          <w:rFonts w:ascii="Times New Roman" w:hAnsi="Times New Roman"/>
          <w:sz w:val="28"/>
        </w:rPr>
        <w:t xml:space="preserve">1. Утвердить </w:t>
      </w:r>
      <w:r w:rsidR="002D2DCE" w:rsidRPr="002578E2">
        <w:rPr>
          <w:rFonts w:ascii="Times New Roman" w:hAnsi="Times New Roman"/>
          <w:color w:val="000000"/>
          <w:sz w:val="28"/>
        </w:rPr>
        <w:t>Порядок</w:t>
      </w:r>
      <w:r w:rsidR="002D2DCE" w:rsidRPr="00247748">
        <w:rPr>
          <w:rFonts w:ascii="Times New Roman" w:hAnsi="Times New Roman"/>
          <w:sz w:val="28"/>
        </w:rPr>
        <w:t xml:space="preserve"> </w:t>
      </w:r>
      <w:r w:rsidR="002275DB" w:rsidRPr="002275DB">
        <w:rPr>
          <w:rFonts w:ascii="Times New Roman" w:hAnsi="Times New Roman"/>
          <w:sz w:val="28"/>
        </w:rPr>
        <w:t xml:space="preserve">санкционирования оплаты денежных обязательств получателей средств бюджета </w:t>
      </w:r>
      <w:r w:rsidR="00BC6B6E" w:rsidRPr="00BC6B6E">
        <w:rPr>
          <w:rFonts w:ascii="Times New Roman" w:hAnsi="Times New Roman" w:cs="Times New Roman"/>
          <w:bCs/>
          <w:sz w:val="28"/>
          <w:szCs w:val="28"/>
        </w:rPr>
        <w:t>Новоалександровского сельского поселения</w:t>
      </w:r>
      <w:r w:rsidR="002275DB" w:rsidRPr="002275DB">
        <w:rPr>
          <w:rFonts w:ascii="Times New Roman" w:hAnsi="Times New Roman"/>
          <w:sz w:val="28"/>
        </w:rPr>
        <w:t xml:space="preserve"> и санкционирования оплаты денежных обязательств главных администраторов источников финансирования дефицита</w:t>
      </w:r>
      <w:r w:rsidR="002275DB">
        <w:rPr>
          <w:rFonts w:ascii="Times New Roman" w:hAnsi="Times New Roman"/>
          <w:sz w:val="28"/>
        </w:rPr>
        <w:t xml:space="preserve"> </w:t>
      </w:r>
      <w:r w:rsidR="002275DB" w:rsidRPr="002275DB">
        <w:rPr>
          <w:rFonts w:ascii="Times New Roman" w:hAnsi="Times New Roman"/>
          <w:sz w:val="28"/>
        </w:rPr>
        <w:t xml:space="preserve">бюджета </w:t>
      </w:r>
      <w:r w:rsidR="00B643B6" w:rsidRPr="00B643B6">
        <w:rPr>
          <w:rFonts w:ascii="Times New Roman" w:hAnsi="Times New Roman"/>
          <w:sz w:val="28"/>
        </w:rPr>
        <w:t>Новоалександровского сельского поселения</w:t>
      </w:r>
      <w:r w:rsidR="002D2DCE" w:rsidRPr="00247748">
        <w:rPr>
          <w:rFonts w:ascii="Times New Roman" w:hAnsi="Times New Roman"/>
          <w:sz w:val="28"/>
        </w:rPr>
        <w:t xml:space="preserve"> согласно приложению.</w:t>
      </w:r>
    </w:p>
    <w:p w:rsidR="000E4FD8" w:rsidRDefault="009E3CFD" w:rsidP="0037493F">
      <w:pPr>
        <w:pStyle w:val="ConsPlusNormal"/>
        <w:ind w:firstLine="540"/>
        <w:jc w:val="both"/>
        <w:rPr>
          <w:rFonts w:ascii="Times New Roman" w:hAnsi="Times New Roman"/>
          <w:sz w:val="28"/>
        </w:rPr>
      </w:pPr>
      <w:r>
        <w:rPr>
          <w:rFonts w:ascii="Times New Roman" w:hAnsi="Times New Roman"/>
          <w:sz w:val="28"/>
        </w:rPr>
        <w:t xml:space="preserve">2. Признать утратившими силу </w:t>
      </w:r>
      <w:r w:rsidR="000E4FD8">
        <w:rPr>
          <w:rFonts w:ascii="Times New Roman" w:hAnsi="Times New Roman"/>
          <w:sz w:val="28"/>
        </w:rPr>
        <w:t xml:space="preserve"> </w:t>
      </w:r>
      <w:r w:rsidR="00735F20">
        <w:rPr>
          <w:rFonts w:ascii="Times New Roman" w:hAnsi="Times New Roman"/>
          <w:sz w:val="28"/>
        </w:rPr>
        <w:t>п</w:t>
      </w:r>
      <w:r w:rsidR="004B284A">
        <w:rPr>
          <w:rFonts w:ascii="Times New Roman" w:hAnsi="Times New Roman"/>
          <w:sz w:val="28"/>
        </w:rPr>
        <w:t xml:space="preserve">остановление </w:t>
      </w:r>
      <w:r w:rsidR="000E4FD8">
        <w:rPr>
          <w:rFonts w:ascii="Times New Roman" w:hAnsi="Times New Roman"/>
          <w:sz w:val="28"/>
        </w:rPr>
        <w:t>от 0</w:t>
      </w:r>
      <w:r w:rsidR="004B284A">
        <w:rPr>
          <w:rFonts w:ascii="Times New Roman" w:hAnsi="Times New Roman"/>
          <w:sz w:val="28"/>
        </w:rPr>
        <w:t>4</w:t>
      </w:r>
      <w:r w:rsidR="000E4FD8">
        <w:rPr>
          <w:rFonts w:ascii="Times New Roman" w:hAnsi="Times New Roman"/>
          <w:sz w:val="28"/>
        </w:rPr>
        <w:t>.0</w:t>
      </w:r>
      <w:r w:rsidR="004B284A">
        <w:rPr>
          <w:rFonts w:ascii="Times New Roman" w:hAnsi="Times New Roman"/>
          <w:sz w:val="28"/>
        </w:rPr>
        <w:t>6</w:t>
      </w:r>
      <w:r w:rsidR="000E4FD8">
        <w:rPr>
          <w:rFonts w:ascii="Times New Roman" w:hAnsi="Times New Roman"/>
          <w:sz w:val="28"/>
        </w:rPr>
        <w:t>.201</w:t>
      </w:r>
      <w:r w:rsidR="004B284A">
        <w:rPr>
          <w:rFonts w:ascii="Times New Roman" w:hAnsi="Times New Roman"/>
          <w:sz w:val="28"/>
        </w:rPr>
        <w:t>4</w:t>
      </w:r>
      <w:r w:rsidR="000E4FD8">
        <w:rPr>
          <w:rFonts w:ascii="Times New Roman" w:hAnsi="Times New Roman"/>
          <w:sz w:val="28"/>
        </w:rPr>
        <w:t xml:space="preserve"> № </w:t>
      </w:r>
      <w:r w:rsidR="004B284A">
        <w:rPr>
          <w:rFonts w:ascii="Times New Roman" w:hAnsi="Times New Roman"/>
          <w:sz w:val="28"/>
        </w:rPr>
        <w:t>77</w:t>
      </w:r>
      <w:r w:rsidR="00A844B3">
        <w:rPr>
          <w:rFonts w:ascii="Times New Roman" w:hAnsi="Times New Roman"/>
          <w:sz w:val="28"/>
        </w:rPr>
        <w:t>.</w:t>
      </w:r>
    </w:p>
    <w:p w:rsidR="002D2DCE" w:rsidRPr="00247748" w:rsidRDefault="000E4FD8" w:rsidP="0037493F">
      <w:pPr>
        <w:pStyle w:val="ConsPlusNormal"/>
        <w:ind w:firstLine="540"/>
        <w:jc w:val="both"/>
        <w:rPr>
          <w:rFonts w:ascii="Times New Roman" w:hAnsi="Times New Roman"/>
          <w:sz w:val="28"/>
        </w:rPr>
      </w:pPr>
      <w:r>
        <w:rPr>
          <w:rFonts w:ascii="Times New Roman" w:hAnsi="Times New Roman"/>
          <w:sz w:val="28"/>
        </w:rPr>
        <w:t>3</w:t>
      </w:r>
      <w:r w:rsidR="004933E1" w:rsidRPr="00247748">
        <w:rPr>
          <w:rFonts w:ascii="Times New Roman" w:hAnsi="Times New Roman"/>
          <w:sz w:val="28"/>
        </w:rPr>
        <w:t>.</w:t>
      </w:r>
      <w:r w:rsidR="004B284A">
        <w:rPr>
          <w:rFonts w:ascii="Times New Roman" w:hAnsi="Times New Roman"/>
          <w:sz w:val="28"/>
        </w:rPr>
        <w:t xml:space="preserve"> Настоящее постановление</w:t>
      </w:r>
      <w:r w:rsidR="002D2DCE" w:rsidRPr="00247748">
        <w:rPr>
          <w:rFonts w:ascii="Times New Roman" w:hAnsi="Times New Roman"/>
          <w:sz w:val="28"/>
        </w:rPr>
        <w:t xml:space="preserve"> вступает в силу </w:t>
      </w:r>
      <w:r>
        <w:rPr>
          <w:rFonts w:ascii="Times New Roman" w:hAnsi="Times New Roman"/>
          <w:sz w:val="28"/>
        </w:rPr>
        <w:t>с 01.01.2022 года</w:t>
      </w:r>
      <w:r w:rsidR="002D2DCE" w:rsidRPr="00247748">
        <w:rPr>
          <w:rFonts w:ascii="Times New Roman" w:hAnsi="Times New Roman"/>
          <w:sz w:val="28"/>
        </w:rPr>
        <w:t>.</w:t>
      </w:r>
    </w:p>
    <w:p w:rsidR="002D2DCE" w:rsidRPr="00247748" w:rsidRDefault="002D2DCE">
      <w:pPr>
        <w:pStyle w:val="ConsPlusNormal"/>
        <w:jc w:val="both"/>
        <w:rPr>
          <w:rFonts w:ascii="Times New Roman" w:hAnsi="Times New Roman"/>
          <w:sz w:val="28"/>
        </w:rPr>
      </w:pPr>
    </w:p>
    <w:p w:rsidR="002D2DCE" w:rsidRPr="00247748" w:rsidRDefault="002D2DCE">
      <w:pPr>
        <w:pStyle w:val="ConsPlusNormal"/>
        <w:jc w:val="both"/>
        <w:rPr>
          <w:rFonts w:ascii="Times New Roman" w:hAnsi="Times New Roman"/>
          <w:sz w:val="28"/>
        </w:rPr>
      </w:pPr>
    </w:p>
    <w:p w:rsidR="004933E1" w:rsidRPr="00247748" w:rsidRDefault="004933E1">
      <w:pPr>
        <w:pStyle w:val="ConsPlusNormal"/>
        <w:jc w:val="both"/>
        <w:rPr>
          <w:rFonts w:ascii="Times New Roman" w:hAnsi="Times New Roman"/>
          <w:sz w:val="28"/>
        </w:rPr>
      </w:pPr>
    </w:p>
    <w:p w:rsidR="00A166DA" w:rsidRDefault="00A166DA" w:rsidP="00713023">
      <w:pPr>
        <w:pStyle w:val="ConsPlusNormal"/>
        <w:rPr>
          <w:rFonts w:ascii="Times New Roman" w:hAnsi="Times New Roman"/>
          <w:sz w:val="28"/>
        </w:rPr>
      </w:pPr>
    </w:p>
    <w:p w:rsidR="009E3CFD" w:rsidRPr="009E3CFD" w:rsidRDefault="009E3CFD" w:rsidP="009E3CFD">
      <w:pPr>
        <w:widowControl w:val="0"/>
        <w:autoSpaceDE w:val="0"/>
        <w:autoSpaceDN w:val="0"/>
        <w:adjustRightInd w:val="0"/>
        <w:spacing w:after="0" w:line="240" w:lineRule="auto"/>
        <w:ind w:firstLine="720"/>
        <w:rPr>
          <w:rFonts w:ascii="Times New Roman" w:hAnsi="Times New Roman" w:cs="Arial"/>
          <w:b/>
          <w:sz w:val="28"/>
          <w:szCs w:val="20"/>
        </w:rPr>
      </w:pPr>
      <w:r w:rsidRPr="009E3CFD">
        <w:rPr>
          <w:rFonts w:ascii="Times New Roman" w:hAnsi="Times New Roman" w:cs="Arial"/>
          <w:b/>
          <w:sz w:val="28"/>
          <w:szCs w:val="20"/>
        </w:rPr>
        <w:t>Глава Администрации</w:t>
      </w:r>
    </w:p>
    <w:p w:rsidR="009E3CFD" w:rsidRPr="009E3CFD" w:rsidRDefault="009E3CFD" w:rsidP="009E3CFD">
      <w:pPr>
        <w:widowControl w:val="0"/>
        <w:autoSpaceDE w:val="0"/>
        <w:autoSpaceDN w:val="0"/>
        <w:adjustRightInd w:val="0"/>
        <w:spacing w:after="0" w:line="240" w:lineRule="auto"/>
        <w:ind w:firstLine="720"/>
        <w:rPr>
          <w:rFonts w:ascii="Times New Roman" w:hAnsi="Times New Roman" w:cs="Arial"/>
          <w:b/>
          <w:sz w:val="28"/>
          <w:szCs w:val="20"/>
        </w:rPr>
      </w:pPr>
      <w:r w:rsidRPr="009E3CFD">
        <w:rPr>
          <w:rFonts w:ascii="Times New Roman" w:hAnsi="Times New Roman" w:cs="Arial"/>
          <w:b/>
          <w:sz w:val="28"/>
          <w:szCs w:val="20"/>
        </w:rPr>
        <w:t>Новоалександровского</w:t>
      </w:r>
    </w:p>
    <w:p w:rsidR="009E3CFD" w:rsidRPr="009E3CFD" w:rsidRDefault="009E3CFD" w:rsidP="009E3CFD">
      <w:pPr>
        <w:widowControl w:val="0"/>
        <w:autoSpaceDE w:val="0"/>
        <w:autoSpaceDN w:val="0"/>
        <w:adjustRightInd w:val="0"/>
        <w:spacing w:after="0" w:line="240" w:lineRule="auto"/>
        <w:ind w:firstLine="720"/>
        <w:rPr>
          <w:rFonts w:ascii="Times New Roman" w:hAnsi="Times New Roman" w:cs="Arial"/>
          <w:b/>
          <w:sz w:val="28"/>
          <w:szCs w:val="20"/>
        </w:rPr>
      </w:pPr>
      <w:r w:rsidRPr="009E3CFD">
        <w:rPr>
          <w:rFonts w:ascii="Times New Roman" w:hAnsi="Times New Roman" w:cs="Arial"/>
          <w:b/>
          <w:sz w:val="28"/>
          <w:szCs w:val="20"/>
        </w:rPr>
        <w:t>сельского поселения                                                       С.А. Комаров</w:t>
      </w:r>
    </w:p>
    <w:p w:rsidR="009E3CFD" w:rsidRPr="009E3CFD" w:rsidRDefault="009E3CFD" w:rsidP="009E3CFD">
      <w:pPr>
        <w:widowControl w:val="0"/>
        <w:autoSpaceDE w:val="0"/>
        <w:autoSpaceDN w:val="0"/>
        <w:adjustRightInd w:val="0"/>
        <w:spacing w:after="0" w:line="240" w:lineRule="auto"/>
        <w:ind w:firstLine="720"/>
        <w:rPr>
          <w:rFonts w:ascii="Times New Roman" w:hAnsi="Times New Roman" w:cs="Arial"/>
          <w:sz w:val="28"/>
          <w:szCs w:val="20"/>
        </w:rPr>
      </w:pPr>
    </w:p>
    <w:p w:rsidR="00A166DA" w:rsidRDefault="00A166DA" w:rsidP="00713023">
      <w:pPr>
        <w:pStyle w:val="ConsPlusNormal"/>
        <w:rPr>
          <w:rFonts w:ascii="Times New Roman" w:hAnsi="Times New Roman"/>
          <w:sz w:val="28"/>
        </w:rPr>
      </w:pPr>
    </w:p>
    <w:p w:rsidR="00A166DA" w:rsidRDefault="00A166DA" w:rsidP="00713023">
      <w:pPr>
        <w:pStyle w:val="ConsPlusNormal"/>
        <w:rPr>
          <w:rFonts w:ascii="Times New Roman" w:hAnsi="Times New Roman"/>
          <w:sz w:val="28"/>
        </w:rPr>
      </w:pPr>
    </w:p>
    <w:p w:rsidR="00A166DA" w:rsidRPr="00A166DA" w:rsidRDefault="00A166DA" w:rsidP="00713023">
      <w:pPr>
        <w:pStyle w:val="ConsPlusNormal"/>
        <w:rPr>
          <w:rFonts w:ascii="Times New Roman" w:hAnsi="Times New Roman"/>
          <w:sz w:val="28"/>
        </w:rPr>
      </w:pPr>
    </w:p>
    <w:p w:rsidR="002D2DCE" w:rsidRPr="00247748" w:rsidRDefault="00F05106" w:rsidP="00713023">
      <w:pPr>
        <w:pStyle w:val="ConsPlusNormal"/>
        <w:jc w:val="right"/>
        <w:rPr>
          <w:rFonts w:ascii="Times New Roman" w:hAnsi="Times New Roman"/>
          <w:sz w:val="28"/>
        </w:rPr>
      </w:pPr>
      <w:r w:rsidRPr="00247748">
        <w:rPr>
          <w:rFonts w:ascii="Times New Roman" w:hAnsi="Times New Roman"/>
          <w:sz w:val="28"/>
        </w:rPr>
        <w:br w:type="page"/>
      </w:r>
      <w:r w:rsidR="002D2DCE" w:rsidRPr="00247748">
        <w:rPr>
          <w:rFonts w:ascii="Times New Roman" w:hAnsi="Times New Roman"/>
          <w:sz w:val="28"/>
        </w:rPr>
        <w:lastRenderedPageBreak/>
        <w:t xml:space="preserve">Приложение </w:t>
      </w:r>
    </w:p>
    <w:p w:rsidR="00DF1AB7" w:rsidRPr="00247748" w:rsidRDefault="002D2DCE">
      <w:pPr>
        <w:pStyle w:val="ConsPlusNormal"/>
        <w:jc w:val="right"/>
        <w:rPr>
          <w:rFonts w:ascii="Times New Roman" w:hAnsi="Times New Roman"/>
          <w:sz w:val="28"/>
        </w:rPr>
      </w:pPr>
      <w:r w:rsidRPr="00247748">
        <w:rPr>
          <w:rFonts w:ascii="Times New Roman" w:hAnsi="Times New Roman"/>
          <w:sz w:val="28"/>
        </w:rPr>
        <w:t xml:space="preserve">к </w:t>
      </w:r>
      <w:r w:rsidR="00664186">
        <w:rPr>
          <w:rFonts w:ascii="Times New Roman" w:hAnsi="Times New Roman"/>
          <w:sz w:val="28"/>
        </w:rPr>
        <w:t>постановлению</w:t>
      </w:r>
    </w:p>
    <w:p w:rsidR="00664186" w:rsidRDefault="00D6364F">
      <w:pPr>
        <w:pStyle w:val="ConsPlusNormal"/>
        <w:jc w:val="right"/>
        <w:rPr>
          <w:rFonts w:ascii="Times New Roman" w:hAnsi="Times New Roman"/>
          <w:sz w:val="28"/>
        </w:rPr>
      </w:pPr>
      <w:r>
        <w:rPr>
          <w:rFonts w:ascii="Times New Roman" w:hAnsi="Times New Roman"/>
          <w:sz w:val="28"/>
        </w:rPr>
        <w:t>А</w:t>
      </w:r>
      <w:r w:rsidR="00DF1AB7" w:rsidRPr="00247748">
        <w:rPr>
          <w:rFonts w:ascii="Times New Roman" w:hAnsi="Times New Roman"/>
          <w:sz w:val="28"/>
        </w:rPr>
        <w:t xml:space="preserve">дминистрации </w:t>
      </w:r>
      <w:r w:rsidR="00664186" w:rsidRPr="00B643B6">
        <w:rPr>
          <w:rFonts w:ascii="Times New Roman" w:hAnsi="Times New Roman"/>
          <w:sz w:val="28"/>
        </w:rPr>
        <w:t xml:space="preserve">Новоалександровского </w:t>
      </w:r>
    </w:p>
    <w:p w:rsidR="00DF1AB7" w:rsidRPr="00247748" w:rsidRDefault="00664186">
      <w:pPr>
        <w:pStyle w:val="ConsPlusNormal"/>
        <w:jc w:val="right"/>
        <w:rPr>
          <w:rFonts w:ascii="Times New Roman" w:hAnsi="Times New Roman"/>
          <w:sz w:val="28"/>
        </w:rPr>
      </w:pPr>
      <w:r w:rsidRPr="00B643B6">
        <w:rPr>
          <w:rFonts w:ascii="Times New Roman" w:hAnsi="Times New Roman"/>
          <w:sz w:val="28"/>
        </w:rPr>
        <w:t>сельского поселения</w:t>
      </w:r>
    </w:p>
    <w:p w:rsidR="002D2DCE" w:rsidRPr="00247748" w:rsidRDefault="009E3CFD">
      <w:pPr>
        <w:pStyle w:val="ConsPlusNormal"/>
        <w:jc w:val="right"/>
        <w:rPr>
          <w:rFonts w:ascii="Times New Roman" w:hAnsi="Times New Roman"/>
          <w:sz w:val="28"/>
        </w:rPr>
      </w:pPr>
      <w:r>
        <w:rPr>
          <w:rFonts w:ascii="Times New Roman" w:hAnsi="Times New Roman"/>
          <w:sz w:val="28"/>
        </w:rPr>
        <w:t>от 12.11.2021г. №107</w:t>
      </w:r>
      <w:r w:rsidR="00DF1AB7" w:rsidRPr="00247748">
        <w:rPr>
          <w:rFonts w:ascii="Times New Roman" w:hAnsi="Times New Roman"/>
          <w:sz w:val="28"/>
        </w:rPr>
        <w:t xml:space="preserve"> </w:t>
      </w:r>
    </w:p>
    <w:p w:rsidR="00AB1AE9" w:rsidRPr="00247748" w:rsidRDefault="00AB1AE9">
      <w:pPr>
        <w:pStyle w:val="ConsPlusNormal"/>
        <w:jc w:val="both"/>
        <w:rPr>
          <w:rFonts w:ascii="Times New Roman" w:hAnsi="Times New Roman"/>
          <w:sz w:val="28"/>
        </w:rPr>
      </w:pPr>
    </w:p>
    <w:p w:rsidR="00A56A75" w:rsidRPr="00BE01BA" w:rsidRDefault="00A56A75">
      <w:pPr>
        <w:pStyle w:val="ConsPlusTitle"/>
        <w:jc w:val="center"/>
        <w:rPr>
          <w:rFonts w:ascii="Times New Roman" w:hAnsi="Times New Roman"/>
          <w:sz w:val="28"/>
        </w:rPr>
      </w:pPr>
      <w:bookmarkStart w:id="0" w:name="Par40"/>
      <w:bookmarkEnd w:id="0"/>
      <w:r w:rsidRPr="00BE01BA">
        <w:rPr>
          <w:rFonts w:ascii="Times New Roman" w:hAnsi="Times New Roman"/>
          <w:sz w:val="28"/>
        </w:rPr>
        <w:t>ПОРЯДОК</w:t>
      </w:r>
    </w:p>
    <w:p w:rsidR="00A56A75" w:rsidRPr="00BE01BA" w:rsidRDefault="00BE01BA">
      <w:pPr>
        <w:pStyle w:val="ConsPlusTitle"/>
        <w:jc w:val="center"/>
        <w:rPr>
          <w:rFonts w:ascii="Times New Roman" w:hAnsi="Times New Roman"/>
          <w:sz w:val="28"/>
        </w:rPr>
      </w:pPr>
      <w:r w:rsidRPr="00BE01BA">
        <w:rPr>
          <w:rFonts w:ascii="Times New Roman" w:hAnsi="Times New Roman"/>
          <w:sz w:val="28"/>
        </w:rPr>
        <w:t>санкционирования оплаты денежных обязательств</w:t>
      </w:r>
    </w:p>
    <w:p w:rsidR="00735F20" w:rsidRPr="00247748" w:rsidRDefault="00BE01BA" w:rsidP="00735F20">
      <w:pPr>
        <w:pStyle w:val="ConsPlusTitle"/>
        <w:jc w:val="center"/>
        <w:rPr>
          <w:rFonts w:ascii="Times New Roman" w:hAnsi="Times New Roman"/>
          <w:sz w:val="28"/>
        </w:rPr>
      </w:pPr>
      <w:r w:rsidRPr="00BE01BA">
        <w:rPr>
          <w:rFonts w:ascii="Times New Roman" w:hAnsi="Times New Roman"/>
          <w:sz w:val="28"/>
        </w:rPr>
        <w:t xml:space="preserve">получателей средств бюджета </w:t>
      </w:r>
      <w:r w:rsidR="00B643B6" w:rsidRPr="00B643B6">
        <w:rPr>
          <w:rFonts w:ascii="Times New Roman" w:hAnsi="Times New Roman"/>
          <w:sz w:val="28"/>
        </w:rPr>
        <w:t>Новоалександровского сельского поселения</w:t>
      </w:r>
      <w:r w:rsidR="00735F20">
        <w:rPr>
          <w:rFonts w:ascii="Times New Roman" w:hAnsi="Times New Roman"/>
          <w:sz w:val="28"/>
        </w:rPr>
        <w:t xml:space="preserve"> и</w:t>
      </w:r>
      <w:r w:rsidR="00B643B6">
        <w:rPr>
          <w:rFonts w:ascii="Times New Roman" w:hAnsi="Times New Roman"/>
          <w:sz w:val="28"/>
        </w:rPr>
        <w:t xml:space="preserve"> </w:t>
      </w:r>
      <w:r w:rsidR="00735F20" w:rsidRPr="00247748">
        <w:rPr>
          <w:rFonts w:ascii="Times New Roman" w:hAnsi="Times New Roman"/>
          <w:sz w:val="28"/>
        </w:rPr>
        <w:t>санкционирования оплаты денежных обязательств главных администраторов источников финансирования дефицита</w:t>
      </w:r>
    </w:p>
    <w:p w:rsidR="00735F20" w:rsidRPr="00BE01BA" w:rsidRDefault="00735F20" w:rsidP="00735F20">
      <w:pPr>
        <w:pStyle w:val="ConsPlusTitle"/>
        <w:jc w:val="center"/>
        <w:rPr>
          <w:rFonts w:ascii="Times New Roman" w:hAnsi="Times New Roman"/>
          <w:sz w:val="28"/>
        </w:rPr>
      </w:pPr>
      <w:r w:rsidRPr="00247748">
        <w:rPr>
          <w:rFonts w:ascii="Times New Roman" w:hAnsi="Times New Roman"/>
          <w:sz w:val="28"/>
        </w:rPr>
        <w:t xml:space="preserve">бюджета </w:t>
      </w:r>
      <w:r w:rsidR="00B643B6" w:rsidRPr="00B643B6">
        <w:rPr>
          <w:rFonts w:ascii="Times New Roman" w:hAnsi="Times New Roman"/>
          <w:sz w:val="28"/>
        </w:rPr>
        <w:t>Новоалександровского сельского поселения</w:t>
      </w:r>
    </w:p>
    <w:p w:rsidR="00A56A75" w:rsidRPr="00247748" w:rsidRDefault="00A56A75">
      <w:pPr>
        <w:pStyle w:val="ConsPlusNormal"/>
        <w:jc w:val="both"/>
        <w:rPr>
          <w:rFonts w:ascii="Times New Roman" w:hAnsi="Times New Roman"/>
          <w:sz w:val="28"/>
        </w:rPr>
      </w:pPr>
    </w:p>
    <w:p w:rsidR="00A56A75" w:rsidRPr="00247748" w:rsidRDefault="00A56A75">
      <w:pPr>
        <w:pStyle w:val="ConsPlusNormal"/>
        <w:ind w:firstLine="540"/>
        <w:jc w:val="both"/>
        <w:rPr>
          <w:rFonts w:ascii="Times New Roman" w:hAnsi="Times New Roman"/>
          <w:sz w:val="28"/>
        </w:rPr>
      </w:pPr>
      <w:r w:rsidRPr="00247748">
        <w:rPr>
          <w:rFonts w:ascii="Times New Roman" w:hAnsi="Times New Roman"/>
          <w:sz w:val="28"/>
        </w:rPr>
        <w:t xml:space="preserve">1. </w:t>
      </w:r>
      <w:r w:rsidR="00735F20" w:rsidRPr="00735F20">
        <w:rPr>
          <w:rFonts w:ascii="Times New Roman" w:hAnsi="Times New Roman"/>
          <w:sz w:val="28"/>
        </w:rPr>
        <w:t xml:space="preserve">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w:t>
      </w:r>
      <w:r w:rsidR="00735F20">
        <w:rPr>
          <w:rFonts w:ascii="Times New Roman" w:hAnsi="Times New Roman"/>
          <w:sz w:val="28"/>
        </w:rPr>
        <w:t>из</w:t>
      </w:r>
      <w:r w:rsidR="00735F20" w:rsidRPr="00735F20">
        <w:rPr>
          <w:rFonts w:ascii="Times New Roman" w:hAnsi="Times New Roman"/>
          <w:sz w:val="28"/>
        </w:rPr>
        <w:t xml:space="preserve"> бюджета</w:t>
      </w:r>
      <w:r w:rsidR="00735F20">
        <w:rPr>
          <w:rFonts w:ascii="Times New Roman" w:hAnsi="Times New Roman"/>
          <w:sz w:val="28"/>
        </w:rPr>
        <w:t xml:space="preserve"> </w:t>
      </w:r>
      <w:r w:rsidR="00B643B6" w:rsidRPr="00B643B6">
        <w:rPr>
          <w:rFonts w:ascii="Times New Roman" w:hAnsi="Times New Roman"/>
          <w:sz w:val="28"/>
        </w:rPr>
        <w:t>Новоалександровского сельского поселения</w:t>
      </w:r>
      <w:r w:rsidR="00735F20" w:rsidRPr="00735F20">
        <w:rPr>
          <w:rFonts w:ascii="Times New Roman" w:hAnsi="Times New Roman"/>
          <w:sz w:val="28"/>
        </w:rPr>
        <w:t xml:space="preserve"> денежных обязательств получателей средств бюджета</w:t>
      </w:r>
      <w:r w:rsidR="00735F20">
        <w:rPr>
          <w:rFonts w:ascii="Times New Roman" w:hAnsi="Times New Roman"/>
          <w:sz w:val="28"/>
        </w:rPr>
        <w:t xml:space="preserve"> </w:t>
      </w:r>
      <w:r w:rsidR="00B643B6" w:rsidRPr="00B643B6">
        <w:rPr>
          <w:rFonts w:ascii="Times New Roman" w:hAnsi="Times New Roman"/>
          <w:sz w:val="28"/>
        </w:rPr>
        <w:t>Новоалександровского сельского поселения</w:t>
      </w:r>
      <w:r w:rsidR="00735F20" w:rsidRPr="00735F20">
        <w:rPr>
          <w:rFonts w:ascii="Times New Roman" w:hAnsi="Times New Roman"/>
          <w:sz w:val="28"/>
        </w:rPr>
        <w:t xml:space="preserve"> и оплаты денежных обязательств, подлежащих исполнению за счет бюджетных ассигнований по источникам финансирования дефицита бюджета</w:t>
      </w:r>
      <w:r w:rsidR="00735F20">
        <w:rPr>
          <w:rFonts w:ascii="Times New Roman" w:hAnsi="Times New Roman"/>
          <w:sz w:val="28"/>
        </w:rPr>
        <w:t xml:space="preserve"> </w:t>
      </w:r>
      <w:r w:rsidR="00664186" w:rsidRPr="00B643B6">
        <w:rPr>
          <w:rFonts w:ascii="Times New Roman" w:hAnsi="Times New Roman"/>
          <w:sz w:val="28"/>
        </w:rPr>
        <w:t>Новоалександровского сельского поселения</w:t>
      </w:r>
      <w:r w:rsidR="00735F20" w:rsidRPr="00735F20">
        <w:rPr>
          <w:rFonts w:ascii="Times New Roman" w:hAnsi="Times New Roman"/>
          <w:sz w:val="28"/>
        </w:rPr>
        <w:t>.</w:t>
      </w:r>
    </w:p>
    <w:p w:rsidR="00014850" w:rsidRPr="002578E2" w:rsidRDefault="00014850" w:rsidP="00014850">
      <w:pPr>
        <w:pStyle w:val="ConsPlusNormal"/>
        <w:ind w:firstLine="567"/>
        <w:jc w:val="both"/>
        <w:rPr>
          <w:rFonts w:ascii="Times New Roman" w:hAnsi="Times New Roman"/>
          <w:color w:val="000000"/>
          <w:sz w:val="28"/>
        </w:rPr>
      </w:pPr>
      <w:r w:rsidRPr="002578E2">
        <w:rPr>
          <w:rFonts w:ascii="Times New Roman" w:hAnsi="Times New Roman"/>
          <w:color w:val="000000"/>
          <w:sz w:val="28"/>
        </w:rPr>
        <w:t>2. Для оплаты денежных обязательств получатель средств бюджета</w:t>
      </w:r>
      <w:r w:rsidR="00861CBD" w:rsidRPr="002578E2">
        <w:rPr>
          <w:rFonts w:ascii="Times New Roman" w:hAnsi="Times New Roman"/>
          <w:color w:val="000000"/>
          <w:sz w:val="28"/>
        </w:rPr>
        <w:t xml:space="preserve"> </w:t>
      </w:r>
      <w:r w:rsidR="00664186" w:rsidRPr="00B643B6">
        <w:rPr>
          <w:rFonts w:ascii="Times New Roman" w:hAnsi="Times New Roman"/>
          <w:sz w:val="28"/>
        </w:rPr>
        <w:t>Новоалександровского сельского поселения</w:t>
      </w:r>
      <w:r w:rsidRPr="002578E2">
        <w:rPr>
          <w:rFonts w:ascii="Times New Roman" w:hAnsi="Times New Roman"/>
          <w:color w:val="000000"/>
          <w:sz w:val="28"/>
        </w:rPr>
        <w:t xml:space="preserve"> (администратор источников финансирования дефицита бюджета</w:t>
      </w:r>
      <w:r w:rsidR="00861CBD" w:rsidRPr="002578E2">
        <w:rPr>
          <w:rFonts w:ascii="Times New Roman" w:hAnsi="Times New Roman"/>
          <w:color w:val="000000"/>
          <w:sz w:val="28"/>
        </w:rPr>
        <w:t xml:space="preserve"> </w:t>
      </w:r>
      <w:r w:rsidR="00664186" w:rsidRPr="00B643B6">
        <w:rPr>
          <w:rFonts w:ascii="Times New Roman" w:hAnsi="Times New Roman"/>
          <w:sz w:val="28"/>
        </w:rPr>
        <w:t>Новоалександровского сельского поселения</w:t>
      </w:r>
      <w:r w:rsidRPr="002578E2">
        <w:rPr>
          <w:rFonts w:ascii="Times New Roman" w:hAnsi="Times New Roman"/>
          <w:color w:val="000000"/>
          <w:sz w:val="28"/>
        </w:rPr>
        <w:t xml:space="preserve">)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w:t>
      </w:r>
      <w:r w:rsidR="00181A6C" w:rsidRPr="002578E2">
        <w:rPr>
          <w:rFonts w:ascii="Times New Roman" w:hAnsi="Times New Roman"/>
          <w:color w:val="000000"/>
          <w:sz w:val="28"/>
        </w:rPr>
        <w:t xml:space="preserve">бюджета </w:t>
      </w:r>
      <w:r w:rsidR="00664186" w:rsidRPr="00B643B6">
        <w:rPr>
          <w:rFonts w:ascii="Times New Roman" w:hAnsi="Times New Roman"/>
          <w:sz w:val="28"/>
        </w:rPr>
        <w:t>Новоалександровского сельского поселения</w:t>
      </w:r>
      <w:r w:rsidRPr="002578E2">
        <w:rPr>
          <w:rFonts w:ascii="Times New Roman" w:hAnsi="Times New Roman"/>
          <w:color w:val="000000"/>
          <w:sz w:val="28"/>
        </w:rPr>
        <w:t xml:space="preserve">), лицевого счета для учета операций по переданным полномочиям получателя бюджетных средств (далее - соответствующий лицевой счет) </w:t>
      </w:r>
      <w:r w:rsidR="00861CBD" w:rsidRPr="002578E2">
        <w:rPr>
          <w:rFonts w:ascii="Times New Roman" w:hAnsi="Times New Roman"/>
          <w:color w:val="000000"/>
          <w:sz w:val="28"/>
        </w:rPr>
        <w:t>Р</w:t>
      </w:r>
      <w:r w:rsidRPr="002578E2">
        <w:rPr>
          <w:rFonts w:ascii="Times New Roman" w:hAnsi="Times New Roman"/>
          <w:color w:val="000000"/>
          <w:sz w:val="28"/>
        </w:rPr>
        <w:t>аспоряжение о совершении казначейского платежа</w:t>
      </w:r>
      <w:r w:rsidR="00861CBD" w:rsidRPr="002578E2">
        <w:rPr>
          <w:rFonts w:ascii="Times New Roman" w:hAnsi="Times New Roman"/>
          <w:color w:val="000000"/>
          <w:sz w:val="28"/>
        </w:rPr>
        <w:t xml:space="preserve">, Заявку на кассовый расход (код формы по КФД 0531801), Заявку на кассовый расход (сокращенную) (код формы по КФД 0531851), Заявку на получение наличных денег (код формы по КФД 0531802), Заявку на получение денежных средств, перечисляемых на карту (код формы по КФД 0531243), Сводную заявку на кассовый расход (для уплаты налогов) (код формы по КФД 0531860) </w:t>
      </w:r>
      <w:r w:rsidRPr="002578E2">
        <w:rPr>
          <w:rFonts w:ascii="Times New Roman" w:hAnsi="Times New Roman"/>
          <w:color w:val="000000"/>
          <w:sz w:val="28"/>
        </w:rPr>
        <w:t xml:space="preserve">в соответствии с порядком казначейского обслуживания, установленным Федеральным казначейством (далее </w:t>
      </w:r>
      <w:r w:rsidR="00861CBD" w:rsidRPr="002578E2">
        <w:rPr>
          <w:rFonts w:ascii="Times New Roman" w:hAnsi="Times New Roman"/>
          <w:color w:val="000000"/>
          <w:sz w:val="28"/>
        </w:rPr>
        <w:t>–</w:t>
      </w:r>
      <w:r w:rsidRPr="002578E2">
        <w:rPr>
          <w:rFonts w:ascii="Times New Roman" w:hAnsi="Times New Roman"/>
          <w:color w:val="000000"/>
          <w:sz w:val="28"/>
        </w:rPr>
        <w:t xml:space="preserve"> Распоряжение</w:t>
      </w:r>
      <w:r w:rsidR="00861CBD" w:rsidRPr="002578E2">
        <w:rPr>
          <w:rFonts w:ascii="Times New Roman" w:hAnsi="Times New Roman"/>
          <w:color w:val="000000"/>
          <w:sz w:val="28"/>
        </w:rPr>
        <w:t xml:space="preserve"> (Заявка)</w:t>
      </w:r>
      <w:r w:rsidRPr="002578E2">
        <w:rPr>
          <w:rFonts w:ascii="Times New Roman" w:hAnsi="Times New Roman"/>
          <w:color w:val="000000"/>
          <w:sz w:val="28"/>
        </w:rPr>
        <w:t>, порядок казначейского обслуживания).</w:t>
      </w:r>
    </w:p>
    <w:p w:rsidR="00014850" w:rsidRPr="00512E77" w:rsidRDefault="00014850" w:rsidP="00014850">
      <w:pPr>
        <w:pStyle w:val="ConsPlusNormal"/>
        <w:ind w:firstLine="567"/>
        <w:jc w:val="both"/>
        <w:rPr>
          <w:rFonts w:ascii="Times New Roman" w:hAnsi="Times New Roman"/>
          <w:sz w:val="28"/>
          <w:highlight w:val="yellow"/>
        </w:rPr>
      </w:pPr>
      <w:r w:rsidRPr="00861CBD">
        <w:rPr>
          <w:rFonts w:ascii="Times New Roman" w:hAnsi="Times New Roman"/>
          <w:sz w:val="28"/>
        </w:rPr>
        <w:t>3. Орган Федерального казначейства проверяет Распоряжение</w:t>
      </w:r>
      <w:r w:rsidR="00861CBD" w:rsidRPr="00861CBD">
        <w:rPr>
          <w:rFonts w:ascii="Times New Roman" w:hAnsi="Times New Roman"/>
          <w:sz w:val="28"/>
        </w:rPr>
        <w:t xml:space="preserve"> (Заявку)</w:t>
      </w:r>
      <w:r w:rsidRPr="00861CBD">
        <w:rPr>
          <w:rFonts w:ascii="Times New Roman" w:hAnsi="Times New Roman"/>
          <w:sz w:val="28"/>
        </w:rPr>
        <w:t xml:space="preserve"> на наличие в нем реквизитов и показателей, предусмотренных пунктом 4 настоящего Порядка (</w:t>
      </w:r>
      <w:r w:rsidRPr="00202842">
        <w:rPr>
          <w:rFonts w:ascii="Times New Roman" w:hAnsi="Times New Roman"/>
          <w:sz w:val="28"/>
        </w:rPr>
        <w:t>с учетом положений пункта 5 настоящего Порядка</w:t>
      </w:r>
      <w:r w:rsidRPr="00861CBD">
        <w:rPr>
          <w:rFonts w:ascii="Times New Roman" w:hAnsi="Times New Roman"/>
          <w:sz w:val="28"/>
        </w:rPr>
        <w:t xml:space="preserve">), на соответствие требованиям, установленным пунктами </w:t>
      </w:r>
      <w:r w:rsidRPr="00202842">
        <w:rPr>
          <w:rFonts w:ascii="Times New Roman" w:hAnsi="Times New Roman"/>
          <w:sz w:val="28"/>
        </w:rPr>
        <w:t>6</w:t>
      </w:r>
      <w:r w:rsidR="00202842" w:rsidRPr="00202842">
        <w:rPr>
          <w:rFonts w:ascii="Times New Roman" w:hAnsi="Times New Roman"/>
          <w:sz w:val="28"/>
        </w:rPr>
        <w:t xml:space="preserve"> - 9</w:t>
      </w:r>
      <w:r w:rsidRPr="00861CBD">
        <w:rPr>
          <w:rFonts w:ascii="Times New Roman" w:hAnsi="Times New Roman"/>
          <w:sz w:val="28"/>
        </w:rPr>
        <w:t xml:space="preserve"> настоящего Порядка, не позднее рабочего дня, следующего за днем представления получателем средств бюджета</w:t>
      </w:r>
      <w:r w:rsidR="00861CBD">
        <w:rPr>
          <w:rFonts w:ascii="Times New Roman" w:hAnsi="Times New Roman"/>
          <w:sz w:val="28"/>
        </w:rPr>
        <w:t xml:space="preserve"> </w:t>
      </w:r>
      <w:r w:rsidR="00664186" w:rsidRPr="00B643B6">
        <w:rPr>
          <w:rFonts w:ascii="Times New Roman" w:hAnsi="Times New Roman"/>
          <w:sz w:val="28"/>
        </w:rPr>
        <w:t>Новоалександровского сельского поселения</w:t>
      </w:r>
      <w:r w:rsidRPr="00861CBD">
        <w:rPr>
          <w:rFonts w:ascii="Times New Roman" w:hAnsi="Times New Roman"/>
          <w:sz w:val="28"/>
        </w:rPr>
        <w:t xml:space="preserve"> (администратором источников финансирования дефицита бюджета</w:t>
      </w:r>
      <w:r w:rsidR="00861CBD">
        <w:rPr>
          <w:rFonts w:ascii="Times New Roman" w:hAnsi="Times New Roman"/>
          <w:sz w:val="28"/>
        </w:rPr>
        <w:t xml:space="preserve"> </w:t>
      </w:r>
      <w:r w:rsidR="00664186" w:rsidRPr="00B643B6">
        <w:rPr>
          <w:rFonts w:ascii="Times New Roman" w:hAnsi="Times New Roman"/>
          <w:sz w:val="28"/>
        </w:rPr>
        <w:t>Новоалександровского сельского поселения</w:t>
      </w:r>
      <w:r w:rsidRPr="00861CBD">
        <w:rPr>
          <w:rFonts w:ascii="Times New Roman" w:hAnsi="Times New Roman"/>
          <w:sz w:val="28"/>
        </w:rPr>
        <w:t>) Распоряжения</w:t>
      </w:r>
      <w:r w:rsidR="00861CBD">
        <w:rPr>
          <w:rFonts w:ascii="Times New Roman" w:hAnsi="Times New Roman"/>
          <w:sz w:val="28"/>
        </w:rPr>
        <w:t xml:space="preserve"> (Заявки)</w:t>
      </w:r>
      <w:r w:rsidRPr="00861CBD">
        <w:rPr>
          <w:rFonts w:ascii="Times New Roman" w:hAnsi="Times New Roman"/>
          <w:sz w:val="28"/>
        </w:rPr>
        <w:t xml:space="preserve"> в </w:t>
      </w:r>
      <w:r w:rsidR="005C3930">
        <w:rPr>
          <w:rFonts w:ascii="Times New Roman" w:hAnsi="Times New Roman"/>
          <w:sz w:val="28"/>
        </w:rPr>
        <w:t>орган Федерального казначейства</w:t>
      </w:r>
      <w:r w:rsidR="005C3930" w:rsidRPr="005C3930">
        <w:rPr>
          <w:rFonts w:ascii="Times New Roman" w:hAnsi="Times New Roman"/>
          <w:sz w:val="28"/>
        </w:rPr>
        <w:t>.</w:t>
      </w:r>
    </w:p>
    <w:p w:rsidR="00014850" w:rsidRPr="002578E2" w:rsidRDefault="00014850" w:rsidP="00014850">
      <w:pPr>
        <w:pStyle w:val="ConsPlusNormal"/>
        <w:ind w:firstLine="567"/>
        <w:jc w:val="both"/>
        <w:rPr>
          <w:rFonts w:ascii="Times New Roman" w:hAnsi="Times New Roman"/>
          <w:color w:val="000000"/>
          <w:sz w:val="28"/>
        </w:rPr>
      </w:pPr>
      <w:r w:rsidRPr="002578E2">
        <w:rPr>
          <w:rFonts w:ascii="Times New Roman" w:hAnsi="Times New Roman"/>
          <w:color w:val="000000"/>
          <w:sz w:val="28"/>
        </w:rPr>
        <w:lastRenderedPageBreak/>
        <w:t>4. Распоряжение</w:t>
      </w:r>
      <w:r w:rsidR="00861CBD" w:rsidRPr="002578E2">
        <w:rPr>
          <w:rFonts w:ascii="Times New Roman" w:hAnsi="Times New Roman"/>
          <w:color w:val="000000"/>
          <w:sz w:val="28"/>
        </w:rPr>
        <w:t xml:space="preserve"> (Заявка)</w:t>
      </w:r>
      <w:r w:rsidRPr="002578E2">
        <w:rPr>
          <w:rFonts w:ascii="Times New Roman" w:hAnsi="Times New Roman"/>
          <w:color w:val="000000"/>
          <w:sz w:val="28"/>
        </w:rPr>
        <w:t xml:space="preserve"> проверяется на наличие в нем следующих реквизитов и показателей:</w:t>
      </w:r>
    </w:p>
    <w:p w:rsidR="00014850" w:rsidRPr="002578E2" w:rsidRDefault="00014850" w:rsidP="00014850">
      <w:pPr>
        <w:pStyle w:val="ConsPlusNormal"/>
        <w:ind w:firstLine="567"/>
        <w:jc w:val="both"/>
        <w:rPr>
          <w:rFonts w:ascii="Times New Roman" w:hAnsi="Times New Roman"/>
          <w:color w:val="000000"/>
          <w:sz w:val="28"/>
        </w:rPr>
      </w:pPr>
      <w:r w:rsidRPr="002578E2">
        <w:rPr>
          <w:rFonts w:ascii="Times New Roman" w:hAnsi="Times New Roman"/>
          <w:color w:val="000000"/>
          <w:sz w:val="28"/>
        </w:rPr>
        <w:t>1) подписей, соответствующих имеющимся образцам, представленным получателем средств бюджета</w:t>
      </w:r>
      <w:r w:rsidR="00861CBD" w:rsidRPr="002578E2">
        <w:rPr>
          <w:rFonts w:ascii="Times New Roman" w:hAnsi="Times New Roman"/>
          <w:color w:val="000000"/>
          <w:sz w:val="28"/>
        </w:rPr>
        <w:t xml:space="preserve"> </w:t>
      </w:r>
      <w:r w:rsidR="00664186" w:rsidRPr="00B643B6">
        <w:rPr>
          <w:rFonts w:ascii="Times New Roman" w:hAnsi="Times New Roman"/>
          <w:sz w:val="28"/>
        </w:rPr>
        <w:t>Новоалександровского сельского поселения</w:t>
      </w:r>
      <w:r w:rsidRPr="002578E2">
        <w:rPr>
          <w:rFonts w:ascii="Times New Roman" w:hAnsi="Times New Roman"/>
          <w:color w:val="000000"/>
          <w:sz w:val="28"/>
        </w:rPr>
        <w:t xml:space="preserve"> (администратором источников финансирования д</w:t>
      </w:r>
      <w:r w:rsidR="00861CBD" w:rsidRPr="002578E2">
        <w:rPr>
          <w:rFonts w:ascii="Times New Roman" w:hAnsi="Times New Roman"/>
          <w:color w:val="000000"/>
          <w:sz w:val="28"/>
        </w:rPr>
        <w:t>ефицита</w:t>
      </w:r>
      <w:r w:rsidRPr="002578E2">
        <w:rPr>
          <w:rFonts w:ascii="Times New Roman" w:hAnsi="Times New Roman"/>
          <w:color w:val="000000"/>
          <w:sz w:val="28"/>
        </w:rPr>
        <w:t xml:space="preserve"> бюджета</w:t>
      </w:r>
      <w:r w:rsidR="00861CBD" w:rsidRPr="002578E2">
        <w:rPr>
          <w:rFonts w:ascii="Times New Roman" w:hAnsi="Times New Roman"/>
          <w:color w:val="000000"/>
          <w:sz w:val="28"/>
        </w:rPr>
        <w:t xml:space="preserve"> </w:t>
      </w:r>
      <w:r w:rsidR="00664186">
        <w:rPr>
          <w:rFonts w:ascii="Times New Roman" w:hAnsi="Times New Roman"/>
          <w:color w:val="000000"/>
          <w:sz w:val="28"/>
        </w:rPr>
        <w:t>поселения</w:t>
      </w:r>
      <w:r w:rsidRPr="002578E2">
        <w:rPr>
          <w:rFonts w:ascii="Times New Roman" w:hAnsi="Times New Roman"/>
          <w:color w:val="000000"/>
          <w:sz w:val="28"/>
        </w:rPr>
        <w:t>) для открытия соответствующего лицевого счета в порядке, установленным Федеральным казначейством;</w:t>
      </w:r>
    </w:p>
    <w:p w:rsidR="00014850" w:rsidRPr="004B03EF" w:rsidRDefault="00014850" w:rsidP="00014850">
      <w:pPr>
        <w:pStyle w:val="ConsPlusNormal"/>
        <w:ind w:firstLine="567"/>
        <w:jc w:val="both"/>
        <w:rPr>
          <w:rFonts w:ascii="Times New Roman" w:hAnsi="Times New Roman"/>
          <w:sz w:val="28"/>
        </w:rPr>
      </w:pPr>
      <w:r w:rsidRPr="004B03EF">
        <w:rPr>
          <w:rFonts w:ascii="Times New Roman" w:hAnsi="Times New Roman"/>
          <w:sz w:val="28"/>
        </w:rPr>
        <w:t>2) уникального кода получателя средств бюджета</w:t>
      </w:r>
      <w:r w:rsidR="00861CBD" w:rsidRPr="004B03EF">
        <w:rPr>
          <w:rFonts w:ascii="Times New Roman" w:hAnsi="Times New Roman"/>
          <w:sz w:val="28"/>
        </w:rPr>
        <w:t xml:space="preserve"> </w:t>
      </w:r>
      <w:r w:rsidR="00664186" w:rsidRPr="00B643B6">
        <w:rPr>
          <w:rFonts w:ascii="Times New Roman" w:hAnsi="Times New Roman"/>
          <w:sz w:val="28"/>
        </w:rPr>
        <w:t>Новоалександровского сельского поселения</w:t>
      </w:r>
      <w:r w:rsidRPr="004B03EF">
        <w:rPr>
          <w:rFonts w:ascii="Times New Roman" w:hAnsi="Times New Roman"/>
          <w:sz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014850" w:rsidRPr="004B03EF" w:rsidRDefault="00014850" w:rsidP="004B03EF">
      <w:pPr>
        <w:pStyle w:val="ConsPlusNormal"/>
        <w:ind w:firstLine="567"/>
        <w:jc w:val="both"/>
        <w:rPr>
          <w:rFonts w:ascii="Times New Roman" w:hAnsi="Times New Roman"/>
          <w:sz w:val="28"/>
        </w:rPr>
      </w:pPr>
      <w:r w:rsidRPr="004B03EF">
        <w:rPr>
          <w:rFonts w:ascii="Times New Roman" w:hAnsi="Times New Roman"/>
          <w:sz w:val="28"/>
        </w:rPr>
        <w:t>3) кодов классификации расходов бюджета</w:t>
      </w:r>
      <w:r w:rsidR="004B03EF" w:rsidRPr="004B03EF">
        <w:rPr>
          <w:rFonts w:ascii="Times New Roman" w:hAnsi="Times New Roman"/>
          <w:sz w:val="28"/>
        </w:rPr>
        <w:t xml:space="preserve"> </w:t>
      </w:r>
      <w:r w:rsidR="00664186" w:rsidRPr="00B643B6">
        <w:rPr>
          <w:rFonts w:ascii="Times New Roman" w:hAnsi="Times New Roman"/>
          <w:sz w:val="28"/>
        </w:rPr>
        <w:t>Новоалександровского сельского поселения</w:t>
      </w:r>
      <w:r w:rsidRPr="004B03EF">
        <w:rPr>
          <w:rFonts w:ascii="Times New Roman" w:hAnsi="Times New Roman"/>
          <w:sz w:val="28"/>
        </w:rPr>
        <w:t xml:space="preserve"> (классификации источников финансирования дефицитов бюджета</w:t>
      </w:r>
      <w:r w:rsidR="004B03EF" w:rsidRPr="004B03EF">
        <w:rPr>
          <w:rFonts w:ascii="Times New Roman" w:hAnsi="Times New Roman"/>
          <w:sz w:val="28"/>
        </w:rPr>
        <w:t xml:space="preserve"> </w:t>
      </w:r>
      <w:r w:rsidR="00664186" w:rsidRPr="00B643B6">
        <w:rPr>
          <w:rFonts w:ascii="Times New Roman" w:hAnsi="Times New Roman"/>
          <w:sz w:val="28"/>
        </w:rPr>
        <w:t>Новоалександровского сельского поселения</w:t>
      </w:r>
      <w:r w:rsidRPr="004B03EF">
        <w:rPr>
          <w:rFonts w:ascii="Times New Roman" w:hAnsi="Times New Roman"/>
          <w:sz w:val="28"/>
        </w:rPr>
        <w:t>), по которым необ</w:t>
      </w:r>
      <w:r w:rsidR="004B03EF" w:rsidRPr="004B03EF">
        <w:rPr>
          <w:rFonts w:ascii="Times New Roman" w:hAnsi="Times New Roman"/>
          <w:sz w:val="28"/>
        </w:rPr>
        <w:t>ходимо произвести перечисление</w:t>
      </w:r>
      <w:r w:rsidRPr="004B03EF">
        <w:rPr>
          <w:rFonts w:ascii="Times New Roman" w:hAnsi="Times New Roman"/>
          <w:sz w:val="28"/>
        </w:rPr>
        <w:t xml:space="preserve">, доведенных до органа Федерального казначейства в соответствии с порядком составления и ведения сводной бюджетной росписи бюджета </w:t>
      </w:r>
      <w:r w:rsidR="00664186" w:rsidRPr="00B643B6">
        <w:rPr>
          <w:rFonts w:ascii="Times New Roman" w:hAnsi="Times New Roman"/>
          <w:sz w:val="28"/>
        </w:rPr>
        <w:t>Новоалександровского сельского поселения</w:t>
      </w:r>
      <w:r w:rsidR="00664186" w:rsidRPr="004B03EF">
        <w:rPr>
          <w:rFonts w:ascii="Times New Roman" w:hAnsi="Times New Roman"/>
          <w:sz w:val="28"/>
        </w:rPr>
        <w:t xml:space="preserve"> </w:t>
      </w:r>
      <w:r w:rsidRPr="004B03EF">
        <w:rPr>
          <w:rFonts w:ascii="Times New Roman" w:hAnsi="Times New Roman"/>
          <w:sz w:val="28"/>
        </w:rPr>
        <w:t>(далее - Порядок составления и ведения сводной бюджетной росписи бюджета</w:t>
      </w:r>
      <w:r w:rsidR="004B03EF" w:rsidRPr="004B03EF">
        <w:rPr>
          <w:rFonts w:ascii="Times New Roman" w:hAnsi="Times New Roman"/>
          <w:sz w:val="28"/>
        </w:rPr>
        <w:t xml:space="preserve"> </w:t>
      </w:r>
      <w:r w:rsidR="00664186" w:rsidRPr="00B643B6">
        <w:rPr>
          <w:rFonts w:ascii="Times New Roman" w:hAnsi="Times New Roman"/>
          <w:sz w:val="28"/>
        </w:rPr>
        <w:t>Новоалександровского сельского поселения</w:t>
      </w:r>
      <w:r w:rsidR="005C3930">
        <w:rPr>
          <w:rFonts w:ascii="Times New Roman" w:hAnsi="Times New Roman"/>
          <w:sz w:val="28"/>
        </w:rPr>
        <w:t>, а также текст назначения платежа</w:t>
      </w:r>
      <w:r w:rsidR="004B03EF" w:rsidRPr="004B03EF">
        <w:rPr>
          <w:rFonts w:ascii="Times New Roman" w:hAnsi="Times New Roman"/>
          <w:sz w:val="28"/>
        </w:rPr>
        <w:t>;</w:t>
      </w:r>
    </w:p>
    <w:p w:rsidR="00014850" w:rsidRPr="004B03EF" w:rsidRDefault="00014850" w:rsidP="00014850">
      <w:pPr>
        <w:pStyle w:val="ConsPlusNormal"/>
        <w:ind w:firstLine="567"/>
        <w:jc w:val="both"/>
        <w:rPr>
          <w:rFonts w:ascii="Times New Roman" w:hAnsi="Times New Roman"/>
          <w:sz w:val="28"/>
        </w:rPr>
      </w:pPr>
      <w:r w:rsidRPr="004B03EF">
        <w:rPr>
          <w:rFonts w:ascii="Times New Roman" w:hAnsi="Times New Roman"/>
          <w:sz w:val="28"/>
        </w:rPr>
        <w:t>4) суммы перечисления и кода валюты в соответствии с Общероссийским классификатором валют, в которой он должен быть произведен;</w:t>
      </w:r>
    </w:p>
    <w:p w:rsidR="00014850" w:rsidRPr="004B03EF" w:rsidRDefault="004B03EF" w:rsidP="00014850">
      <w:pPr>
        <w:pStyle w:val="ConsPlusNormal"/>
        <w:ind w:firstLine="567"/>
        <w:jc w:val="both"/>
        <w:rPr>
          <w:rFonts w:ascii="Times New Roman" w:hAnsi="Times New Roman"/>
          <w:sz w:val="28"/>
        </w:rPr>
      </w:pPr>
      <w:r w:rsidRPr="004B03EF">
        <w:rPr>
          <w:rFonts w:ascii="Times New Roman" w:hAnsi="Times New Roman"/>
          <w:sz w:val="28"/>
        </w:rPr>
        <w:t>5</w:t>
      </w:r>
      <w:r w:rsidR="00014850" w:rsidRPr="004B03EF">
        <w:rPr>
          <w:rFonts w:ascii="Times New Roman" w:hAnsi="Times New Roman"/>
          <w:sz w:val="28"/>
        </w:rPr>
        <w:t>) вида средств (средства бюджета);</w:t>
      </w:r>
    </w:p>
    <w:p w:rsidR="00014850" w:rsidRPr="004B03EF" w:rsidRDefault="004B03EF" w:rsidP="00014850">
      <w:pPr>
        <w:pStyle w:val="ConsPlusNormal"/>
        <w:ind w:firstLine="567"/>
        <w:jc w:val="both"/>
        <w:rPr>
          <w:rFonts w:ascii="Times New Roman" w:hAnsi="Times New Roman"/>
          <w:sz w:val="28"/>
        </w:rPr>
      </w:pPr>
      <w:r w:rsidRPr="004B03EF">
        <w:rPr>
          <w:rFonts w:ascii="Times New Roman" w:hAnsi="Times New Roman"/>
          <w:sz w:val="28"/>
        </w:rPr>
        <w:t>6</w:t>
      </w:r>
      <w:r w:rsidR="00014850" w:rsidRPr="004B03EF">
        <w:rPr>
          <w:rFonts w:ascii="Times New Roman" w:hAnsi="Times New Roman"/>
          <w:sz w:val="28"/>
        </w:rPr>
        <w:t>)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r w:rsidRPr="004B03EF">
        <w:rPr>
          <w:rFonts w:ascii="Times New Roman" w:hAnsi="Times New Roman"/>
          <w:sz w:val="28"/>
        </w:rPr>
        <w:t xml:space="preserve"> (Заявк</w:t>
      </w:r>
      <w:r w:rsidR="005C3930">
        <w:rPr>
          <w:rFonts w:ascii="Times New Roman" w:hAnsi="Times New Roman"/>
          <w:sz w:val="28"/>
        </w:rPr>
        <w:t>е</w:t>
      </w:r>
      <w:r w:rsidRPr="004B03EF">
        <w:rPr>
          <w:rFonts w:ascii="Times New Roman" w:hAnsi="Times New Roman"/>
          <w:sz w:val="28"/>
        </w:rPr>
        <w:t>)</w:t>
      </w:r>
      <w:r w:rsidR="00014850" w:rsidRPr="004B03EF">
        <w:rPr>
          <w:rFonts w:ascii="Times New Roman" w:hAnsi="Times New Roman"/>
          <w:sz w:val="28"/>
        </w:rPr>
        <w:t>;</w:t>
      </w:r>
    </w:p>
    <w:p w:rsidR="00014850" w:rsidRPr="004B03EF" w:rsidRDefault="004B03EF" w:rsidP="00014850">
      <w:pPr>
        <w:pStyle w:val="ConsPlusNormal"/>
        <w:ind w:firstLine="567"/>
        <w:jc w:val="both"/>
        <w:rPr>
          <w:rFonts w:ascii="Times New Roman" w:hAnsi="Times New Roman"/>
          <w:sz w:val="28"/>
        </w:rPr>
      </w:pPr>
      <w:r w:rsidRPr="004B03EF">
        <w:rPr>
          <w:rFonts w:ascii="Times New Roman" w:hAnsi="Times New Roman"/>
          <w:sz w:val="28"/>
        </w:rPr>
        <w:t>7</w:t>
      </w:r>
      <w:r w:rsidR="00014850" w:rsidRPr="004B03EF">
        <w:rPr>
          <w:rFonts w:ascii="Times New Roman" w:hAnsi="Times New Roman"/>
          <w:sz w:val="28"/>
        </w:rPr>
        <w:t>) номера учтенного в органе Федерального казначейства бюджетного обязательства и номера денежного обязательства получателя средств бюджета</w:t>
      </w:r>
      <w:r w:rsidRPr="004B03EF">
        <w:rPr>
          <w:rFonts w:ascii="Times New Roman" w:hAnsi="Times New Roman"/>
          <w:sz w:val="28"/>
        </w:rPr>
        <w:t xml:space="preserve"> </w:t>
      </w:r>
      <w:r w:rsidR="00664186" w:rsidRPr="00B643B6">
        <w:rPr>
          <w:rFonts w:ascii="Times New Roman" w:hAnsi="Times New Roman"/>
          <w:sz w:val="28"/>
        </w:rPr>
        <w:t>Новоалександровского сельского поселения</w:t>
      </w:r>
      <w:r w:rsidR="00014850" w:rsidRPr="004B03EF">
        <w:rPr>
          <w:rFonts w:ascii="Times New Roman" w:hAnsi="Times New Roman"/>
          <w:sz w:val="28"/>
        </w:rPr>
        <w:t xml:space="preserve"> (при наличии);</w:t>
      </w:r>
    </w:p>
    <w:p w:rsidR="00014850" w:rsidRPr="004B03EF" w:rsidRDefault="004B03EF" w:rsidP="00014850">
      <w:pPr>
        <w:pStyle w:val="ConsPlusNormal"/>
        <w:ind w:firstLine="567"/>
        <w:jc w:val="both"/>
        <w:rPr>
          <w:rFonts w:ascii="Times New Roman" w:hAnsi="Times New Roman"/>
          <w:sz w:val="28"/>
        </w:rPr>
      </w:pPr>
      <w:r w:rsidRPr="004B03EF">
        <w:rPr>
          <w:rFonts w:ascii="Times New Roman" w:hAnsi="Times New Roman"/>
          <w:sz w:val="28"/>
        </w:rPr>
        <w:t>8</w:t>
      </w:r>
      <w:r w:rsidR="00014850" w:rsidRPr="004B03EF">
        <w:rPr>
          <w:rFonts w:ascii="Times New Roman" w:hAnsi="Times New Roman"/>
          <w:sz w:val="28"/>
        </w:rPr>
        <w:t>) номера и серии чека;</w:t>
      </w:r>
    </w:p>
    <w:p w:rsidR="00014850" w:rsidRPr="004B03EF" w:rsidRDefault="004B03EF" w:rsidP="00014850">
      <w:pPr>
        <w:pStyle w:val="ConsPlusNormal"/>
        <w:ind w:firstLine="567"/>
        <w:jc w:val="both"/>
        <w:rPr>
          <w:rFonts w:ascii="Times New Roman" w:hAnsi="Times New Roman"/>
          <w:sz w:val="28"/>
        </w:rPr>
      </w:pPr>
      <w:r w:rsidRPr="004B03EF">
        <w:rPr>
          <w:rFonts w:ascii="Times New Roman" w:hAnsi="Times New Roman"/>
          <w:sz w:val="28"/>
        </w:rPr>
        <w:t>9</w:t>
      </w:r>
      <w:r w:rsidR="00014850" w:rsidRPr="004B03EF">
        <w:rPr>
          <w:rFonts w:ascii="Times New Roman" w:hAnsi="Times New Roman"/>
          <w:sz w:val="28"/>
        </w:rPr>
        <w:t>) срока действия чека;</w:t>
      </w:r>
    </w:p>
    <w:p w:rsidR="00014850" w:rsidRPr="004B03EF" w:rsidRDefault="00014850" w:rsidP="00014850">
      <w:pPr>
        <w:pStyle w:val="ConsPlusNormal"/>
        <w:ind w:firstLine="567"/>
        <w:jc w:val="both"/>
        <w:rPr>
          <w:rFonts w:ascii="Times New Roman" w:hAnsi="Times New Roman"/>
          <w:sz w:val="28"/>
        </w:rPr>
      </w:pPr>
      <w:r w:rsidRPr="004B03EF">
        <w:rPr>
          <w:rFonts w:ascii="Times New Roman" w:hAnsi="Times New Roman"/>
          <w:sz w:val="28"/>
        </w:rPr>
        <w:t>1</w:t>
      </w:r>
      <w:r w:rsidR="004B03EF" w:rsidRPr="004B03EF">
        <w:rPr>
          <w:rFonts w:ascii="Times New Roman" w:hAnsi="Times New Roman"/>
          <w:sz w:val="28"/>
        </w:rPr>
        <w:t>0</w:t>
      </w:r>
      <w:r w:rsidRPr="004B03EF">
        <w:rPr>
          <w:rFonts w:ascii="Times New Roman" w:hAnsi="Times New Roman"/>
          <w:sz w:val="28"/>
        </w:rPr>
        <w:t>) фамилии, имени и отчества получателя средств по чеку;</w:t>
      </w:r>
    </w:p>
    <w:p w:rsidR="00014850" w:rsidRPr="004B03EF" w:rsidRDefault="00014850" w:rsidP="00014850">
      <w:pPr>
        <w:pStyle w:val="ConsPlusNormal"/>
        <w:ind w:firstLine="567"/>
        <w:jc w:val="both"/>
        <w:rPr>
          <w:rFonts w:ascii="Times New Roman" w:hAnsi="Times New Roman"/>
          <w:sz w:val="28"/>
        </w:rPr>
      </w:pPr>
      <w:r w:rsidRPr="004B03EF">
        <w:rPr>
          <w:rFonts w:ascii="Times New Roman" w:hAnsi="Times New Roman"/>
          <w:sz w:val="28"/>
        </w:rPr>
        <w:t>1</w:t>
      </w:r>
      <w:r w:rsidR="004B03EF" w:rsidRPr="004B03EF">
        <w:rPr>
          <w:rFonts w:ascii="Times New Roman" w:hAnsi="Times New Roman"/>
          <w:sz w:val="28"/>
        </w:rPr>
        <w:t>1</w:t>
      </w:r>
      <w:r w:rsidRPr="004B03EF">
        <w:rPr>
          <w:rFonts w:ascii="Times New Roman" w:hAnsi="Times New Roman"/>
          <w:sz w:val="28"/>
        </w:rPr>
        <w:t>) данных документов, удостоверяющих личность получателя средств по чеку;</w:t>
      </w:r>
    </w:p>
    <w:p w:rsidR="00014850" w:rsidRPr="004B03EF" w:rsidRDefault="00014850" w:rsidP="004B03EF">
      <w:pPr>
        <w:pStyle w:val="ConsPlusNormal"/>
        <w:ind w:firstLine="567"/>
        <w:jc w:val="both"/>
        <w:rPr>
          <w:rFonts w:ascii="Times New Roman" w:hAnsi="Times New Roman"/>
          <w:sz w:val="28"/>
        </w:rPr>
      </w:pPr>
      <w:r w:rsidRPr="004B03EF">
        <w:rPr>
          <w:rFonts w:ascii="Times New Roman" w:hAnsi="Times New Roman"/>
          <w:sz w:val="28"/>
        </w:rPr>
        <w:t>1</w:t>
      </w:r>
      <w:r w:rsidR="004B03EF" w:rsidRPr="004B03EF">
        <w:rPr>
          <w:rFonts w:ascii="Times New Roman" w:hAnsi="Times New Roman"/>
          <w:sz w:val="28"/>
        </w:rPr>
        <w:t>2</w:t>
      </w:r>
      <w:r w:rsidRPr="004B03EF">
        <w:rPr>
          <w:rFonts w:ascii="Times New Roman" w:hAnsi="Times New Roman"/>
          <w:sz w:val="28"/>
        </w:rPr>
        <w:t xml:space="preserve">)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w:t>
      </w:r>
      <w:r w:rsidR="002578E2">
        <w:rPr>
          <w:rFonts w:ascii="Times New Roman" w:hAnsi="Times New Roman"/>
          <w:sz w:val="28"/>
        </w:rPr>
        <w:t>Р</w:t>
      </w:r>
      <w:r w:rsidRPr="004B03EF">
        <w:rPr>
          <w:rFonts w:ascii="Times New Roman" w:hAnsi="Times New Roman"/>
          <w:sz w:val="28"/>
        </w:rPr>
        <w:t>аспоряжени</w:t>
      </w:r>
      <w:r w:rsidR="002578E2">
        <w:rPr>
          <w:rFonts w:ascii="Times New Roman" w:hAnsi="Times New Roman"/>
          <w:sz w:val="28"/>
        </w:rPr>
        <w:t>я (</w:t>
      </w:r>
      <w:r w:rsidR="00C951B7">
        <w:rPr>
          <w:rFonts w:ascii="Times New Roman" w:hAnsi="Times New Roman"/>
          <w:sz w:val="28"/>
        </w:rPr>
        <w:t>З</w:t>
      </w:r>
      <w:r w:rsidR="002578E2">
        <w:rPr>
          <w:rFonts w:ascii="Times New Roman" w:hAnsi="Times New Roman"/>
          <w:sz w:val="28"/>
        </w:rPr>
        <w:t>аявки)</w:t>
      </w:r>
      <w:r w:rsidRPr="004B03EF">
        <w:rPr>
          <w:rFonts w:ascii="Times New Roman" w:hAnsi="Times New Roman"/>
          <w:sz w:val="28"/>
        </w:rPr>
        <w:t xml:space="preserve"> о переводе денежных средств в уплату платежей в бюджетную систему Российской Федерации </w:t>
      </w:r>
    </w:p>
    <w:p w:rsidR="00014850" w:rsidRPr="00181A6C" w:rsidRDefault="00014850" w:rsidP="00014850">
      <w:pPr>
        <w:pStyle w:val="ConsPlusNormal"/>
        <w:ind w:firstLine="567"/>
        <w:jc w:val="both"/>
        <w:rPr>
          <w:rFonts w:ascii="Times New Roman" w:hAnsi="Times New Roman"/>
          <w:sz w:val="28"/>
        </w:rPr>
      </w:pPr>
      <w:r w:rsidRPr="00181A6C">
        <w:rPr>
          <w:rFonts w:ascii="Times New Roman" w:hAnsi="Times New Roman"/>
          <w:sz w:val="28"/>
        </w:rPr>
        <w:t>1</w:t>
      </w:r>
      <w:r w:rsidR="004B03EF" w:rsidRPr="00181A6C">
        <w:rPr>
          <w:rFonts w:ascii="Times New Roman" w:hAnsi="Times New Roman"/>
          <w:sz w:val="28"/>
        </w:rPr>
        <w:t>3</w:t>
      </w:r>
      <w:r w:rsidRPr="00181A6C">
        <w:rPr>
          <w:rFonts w:ascii="Times New Roman" w:hAnsi="Times New Roman"/>
          <w:sz w:val="28"/>
        </w:rPr>
        <w:t xml:space="preserve">) реквизитов (номер, дата) документов (договора, </w:t>
      </w:r>
      <w:r w:rsidR="004B03EF" w:rsidRPr="00181A6C">
        <w:rPr>
          <w:rFonts w:ascii="Times New Roman" w:hAnsi="Times New Roman"/>
          <w:sz w:val="28"/>
        </w:rPr>
        <w:t>муниципаль</w:t>
      </w:r>
      <w:r w:rsidRPr="00181A6C">
        <w:rPr>
          <w:rFonts w:ascii="Times New Roman" w:hAnsi="Times New Roman"/>
          <w:sz w:val="28"/>
        </w:rPr>
        <w:t>ного контракта, соглашения) (при наличии), на основании которых возникают бюджетные обязательства получателей средств бюджета</w:t>
      </w:r>
      <w:r w:rsidR="004B03EF" w:rsidRPr="00181A6C">
        <w:rPr>
          <w:rFonts w:ascii="Times New Roman" w:hAnsi="Times New Roman"/>
          <w:sz w:val="28"/>
        </w:rPr>
        <w:t xml:space="preserve"> </w:t>
      </w:r>
      <w:r w:rsidR="00BC6B6E" w:rsidRPr="00BC6B6E">
        <w:rPr>
          <w:rFonts w:ascii="Times New Roman" w:hAnsi="Times New Roman" w:cs="Times New Roman"/>
          <w:bCs/>
          <w:sz w:val="28"/>
          <w:szCs w:val="28"/>
        </w:rPr>
        <w:t>Новоалександровского сельского поселения</w:t>
      </w:r>
      <w:r w:rsidRPr="00181A6C">
        <w:rPr>
          <w:rFonts w:ascii="Times New Roman" w:hAnsi="Times New Roman"/>
          <w:sz w:val="28"/>
        </w:rPr>
        <w:t>, и документов, подтверждающих возникновение денежных обязательств получателей средств бюджета</w:t>
      </w:r>
      <w:r w:rsidR="004B03EF" w:rsidRPr="00181A6C">
        <w:rPr>
          <w:rFonts w:ascii="Times New Roman" w:hAnsi="Times New Roman"/>
          <w:sz w:val="28"/>
        </w:rPr>
        <w:t xml:space="preserve"> </w:t>
      </w:r>
      <w:r w:rsidR="00133FFD">
        <w:rPr>
          <w:rFonts w:ascii="Times New Roman" w:hAnsi="Times New Roman"/>
          <w:sz w:val="28"/>
        </w:rPr>
        <w:t>Новоалександровского сельского поселения</w:t>
      </w:r>
      <w:r w:rsidRPr="00181A6C">
        <w:rPr>
          <w:rFonts w:ascii="Times New Roman" w:hAnsi="Times New Roman"/>
          <w:sz w:val="28"/>
        </w:rPr>
        <w:t>, предоставляемых получателями средств бюджета</w:t>
      </w:r>
      <w:r w:rsidR="00181A6C" w:rsidRPr="00181A6C">
        <w:rPr>
          <w:rFonts w:ascii="Times New Roman" w:hAnsi="Times New Roman"/>
          <w:sz w:val="28"/>
        </w:rPr>
        <w:t xml:space="preserve"> </w:t>
      </w:r>
      <w:r w:rsidR="00133FFD">
        <w:rPr>
          <w:rFonts w:ascii="Times New Roman" w:hAnsi="Times New Roman"/>
          <w:sz w:val="28"/>
        </w:rPr>
        <w:t>Новоалександровского сельского поселения</w:t>
      </w:r>
      <w:r w:rsidRPr="00181A6C">
        <w:rPr>
          <w:rFonts w:ascii="Times New Roman" w:hAnsi="Times New Roman"/>
          <w:sz w:val="28"/>
        </w:rPr>
        <w:t xml:space="preserve"> при постановке на учет бюджетных </w:t>
      </w:r>
      <w:r w:rsidRPr="00181A6C">
        <w:rPr>
          <w:rFonts w:ascii="Times New Roman" w:hAnsi="Times New Roman"/>
          <w:sz w:val="28"/>
        </w:rPr>
        <w:lastRenderedPageBreak/>
        <w:t xml:space="preserve">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w:t>
      </w:r>
      <w:r w:rsidR="00181A6C" w:rsidRPr="00181A6C">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181A6C">
        <w:rPr>
          <w:rFonts w:ascii="Times New Roman" w:hAnsi="Times New Roman"/>
          <w:sz w:val="28"/>
        </w:rPr>
        <w:t xml:space="preserve">, установленным </w:t>
      </w:r>
      <w:r w:rsidR="00181A6C" w:rsidRPr="00181A6C">
        <w:rPr>
          <w:rFonts w:ascii="Times New Roman" w:hAnsi="Times New Roman"/>
          <w:sz w:val="28"/>
        </w:rPr>
        <w:t xml:space="preserve">финансовым управлением Администрации </w:t>
      </w:r>
      <w:r w:rsidR="00133FFD">
        <w:rPr>
          <w:rFonts w:ascii="Times New Roman" w:hAnsi="Times New Roman"/>
          <w:sz w:val="28"/>
        </w:rPr>
        <w:t>Новоалександровского сельского поселения</w:t>
      </w:r>
      <w:r w:rsidR="00133FFD" w:rsidRPr="00181A6C">
        <w:rPr>
          <w:rFonts w:ascii="Times New Roman" w:hAnsi="Times New Roman"/>
          <w:sz w:val="28"/>
        </w:rPr>
        <w:t xml:space="preserve"> </w:t>
      </w:r>
      <w:r w:rsidRPr="00181A6C">
        <w:rPr>
          <w:rFonts w:ascii="Times New Roman" w:hAnsi="Times New Roman"/>
          <w:sz w:val="28"/>
        </w:rPr>
        <w:t>(далее - порядок учета обязательств);</w:t>
      </w:r>
    </w:p>
    <w:p w:rsidR="00014850" w:rsidRPr="00181A6C" w:rsidRDefault="00014850" w:rsidP="00014850">
      <w:pPr>
        <w:pStyle w:val="ConsPlusNormal"/>
        <w:ind w:firstLine="567"/>
        <w:jc w:val="both"/>
        <w:rPr>
          <w:rFonts w:ascii="Times New Roman" w:hAnsi="Times New Roman"/>
          <w:sz w:val="28"/>
        </w:rPr>
      </w:pPr>
      <w:r w:rsidRPr="00181A6C">
        <w:rPr>
          <w:rFonts w:ascii="Times New Roman" w:hAnsi="Times New Roman"/>
          <w:sz w:val="28"/>
        </w:rPr>
        <w:t>1</w:t>
      </w:r>
      <w:r w:rsidR="00181A6C">
        <w:rPr>
          <w:rFonts w:ascii="Times New Roman" w:hAnsi="Times New Roman"/>
          <w:sz w:val="28"/>
        </w:rPr>
        <w:t>4</w:t>
      </w:r>
      <w:r w:rsidRPr="00181A6C">
        <w:rPr>
          <w:rFonts w:ascii="Times New Roman" w:hAnsi="Times New Roman"/>
          <w:sz w:val="28"/>
        </w:rPr>
        <w:t>)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w:t>
      </w:r>
      <w:r w:rsidR="00181A6C" w:rsidRPr="00181A6C">
        <w:rPr>
          <w:rFonts w:ascii="Times New Roman" w:hAnsi="Times New Roman"/>
          <w:sz w:val="28"/>
        </w:rPr>
        <w:t>муниципаль</w:t>
      </w:r>
      <w:r w:rsidRPr="00181A6C">
        <w:rPr>
          <w:rFonts w:ascii="Times New Roman" w:hAnsi="Times New Roman"/>
          <w:sz w:val="28"/>
        </w:rPr>
        <w:t>ного контракта), внесения арендной платы по договору (</w:t>
      </w:r>
      <w:r w:rsidR="00181A6C" w:rsidRPr="00181A6C">
        <w:rPr>
          <w:rFonts w:ascii="Times New Roman" w:hAnsi="Times New Roman"/>
          <w:sz w:val="28"/>
        </w:rPr>
        <w:t>муниципальному</w:t>
      </w:r>
      <w:r w:rsidRPr="00181A6C">
        <w:rPr>
          <w:rFonts w:ascii="Times New Roman" w:hAnsi="Times New Roman"/>
          <w:sz w:val="28"/>
        </w:rPr>
        <w:t xml:space="preserve"> контракту), если условиями таких договоров (</w:t>
      </w:r>
      <w:r w:rsidR="00181A6C" w:rsidRPr="00181A6C">
        <w:rPr>
          <w:rFonts w:ascii="Times New Roman" w:hAnsi="Times New Roman"/>
          <w:sz w:val="28"/>
        </w:rPr>
        <w:t>муниципальных</w:t>
      </w:r>
      <w:r w:rsidRPr="00181A6C">
        <w:rPr>
          <w:rFonts w:ascii="Times New Roman" w:hAnsi="Times New Roman"/>
          <w:sz w:val="28"/>
        </w:rPr>
        <w:t xml:space="preserve">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014850" w:rsidRPr="00181A6C" w:rsidRDefault="00014850" w:rsidP="00014850">
      <w:pPr>
        <w:pStyle w:val="ConsPlusNormal"/>
        <w:ind w:firstLine="567"/>
        <w:jc w:val="both"/>
        <w:rPr>
          <w:rFonts w:ascii="Times New Roman" w:hAnsi="Times New Roman"/>
          <w:sz w:val="28"/>
        </w:rPr>
      </w:pPr>
      <w:r w:rsidRPr="00181A6C">
        <w:rPr>
          <w:rFonts w:ascii="Times New Roman" w:hAnsi="Times New Roman"/>
          <w:sz w:val="28"/>
        </w:rPr>
        <w:t>1</w:t>
      </w:r>
      <w:r w:rsidR="00181A6C">
        <w:rPr>
          <w:rFonts w:ascii="Times New Roman" w:hAnsi="Times New Roman"/>
          <w:sz w:val="28"/>
        </w:rPr>
        <w:t>5</w:t>
      </w:r>
      <w:r w:rsidRPr="00181A6C">
        <w:rPr>
          <w:rFonts w:ascii="Times New Roman" w:hAnsi="Times New Roman"/>
          <w:sz w:val="28"/>
        </w:rPr>
        <w:t>)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5. Требования подпунктов 1</w:t>
      </w:r>
      <w:r w:rsidR="000A503E">
        <w:rPr>
          <w:rFonts w:ascii="Times New Roman" w:hAnsi="Times New Roman"/>
          <w:sz w:val="28"/>
        </w:rPr>
        <w:t>3</w:t>
      </w:r>
      <w:r w:rsidRPr="00374D97">
        <w:rPr>
          <w:rFonts w:ascii="Times New Roman" w:hAnsi="Times New Roman"/>
          <w:sz w:val="28"/>
        </w:rPr>
        <w:t xml:space="preserve"> - 1</w:t>
      </w:r>
      <w:r w:rsidR="00181A6C" w:rsidRPr="00374D97">
        <w:rPr>
          <w:rFonts w:ascii="Times New Roman" w:hAnsi="Times New Roman"/>
          <w:sz w:val="28"/>
        </w:rPr>
        <w:t>5</w:t>
      </w:r>
      <w:r w:rsidRPr="00374D97">
        <w:rPr>
          <w:rFonts w:ascii="Times New Roman" w:hAnsi="Times New Roman"/>
          <w:sz w:val="28"/>
        </w:rPr>
        <w:t xml:space="preserve"> пункта 4 настоящего Порядка не применяются в отношении:</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Распоряжения</w:t>
      </w:r>
      <w:r w:rsidR="00374D97" w:rsidRPr="00374D97">
        <w:rPr>
          <w:rFonts w:ascii="Times New Roman" w:hAnsi="Times New Roman"/>
          <w:sz w:val="28"/>
        </w:rPr>
        <w:t xml:space="preserve"> (Заявки)</w:t>
      </w:r>
      <w:r w:rsidRPr="00374D97">
        <w:rPr>
          <w:rFonts w:ascii="Times New Roman" w:hAnsi="Times New Roman"/>
          <w:sz w:val="28"/>
        </w:rPr>
        <w:t xml:space="preserve"> при перечислении средств получателям средств </w:t>
      </w:r>
      <w:r w:rsidR="00181A6C" w:rsidRPr="00374D97">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374D97">
        <w:rPr>
          <w:rFonts w:ascii="Times New Roman" w:hAnsi="Times New Roman"/>
          <w:sz w:val="28"/>
        </w:rPr>
        <w:t xml:space="preserve">, осуществляющим в соответствии с бюджетным законодательством Российской Федерации операции со средствами </w:t>
      </w:r>
      <w:r w:rsidR="00181A6C" w:rsidRPr="00374D97">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374D97">
        <w:rPr>
          <w:rFonts w:ascii="Times New Roman" w:hAnsi="Times New Roman"/>
          <w:sz w:val="28"/>
        </w:rPr>
        <w:t xml:space="preserve"> на счетах, открытых им в учреждении Центрального банка Российской Федерации или кредитной организации;</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Распоряжения</w:t>
      </w:r>
      <w:r w:rsidR="00374D97" w:rsidRPr="00374D97">
        <w:rPr>
          <w:rFonts w:ascii="Times New Roman" w:hAnsi="Times New Roman"/>
          <w:sz w:val="28"/>
        </w:rPr>
        <w:t xml:space="preserve"> (Заявки)</w:t>
      </w:r>
      <w:r w:rsidRPr="00374D97">
        <w:rPr>
          <w:rFonts w:ascii="Times New Roman" w:hAnsi="Times New Roman"/>
          <w:sz w:val="28"/>
        </w:rPr>
        <w:t xml:space="preserve"> при перечислении средств структурным (обособленным) подразделениям получателей средств </w:t>
      </w:r>
      <w:r w:rsidR="00181A6C" w:rsidRPr="00374D97">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374D97">
        <w:rPr>
          <w:rFonts w:ascii="Times New Roman" w:hAnsi="Times New Roman"/>
          <w:sz w:val="28"/>
        </w:rPr>
        <w:t>, не наделенным полномочиями по ведению бюджетного учета.</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Требования подпункта 1</w:t>
      </w:r>
      <w:r w:rsidR="000A503E">
        <w:rPr>
          <w:rFonts w:ascii="Times New Roman" w:hAnsi="Times New Roman"/>
          <w:sz w:val="28"/>
        </w:rPr>
        <w:t>3</w:t>
      </w:r>
      <w:r w:rsidRPr="00374D97">
        <w:rPr>
          <w:rFonts w:ascii="Times New Roman" w:hAnsi="Times New Roman"/>
          <w:sz w:val="28"/>
        </w:rPr>
        <w:t xml:space="preserve"> пункта 4 настоящего Порядка также не применяются в отношении Распоряжения</w:t>
      </w:r>
      <w:r w:rsidR="00374D97" w:rsidRPr="00374D97">
        <w:rPr>
          <w:rFonts w:ascii="Times New Roman" w:hAnsi="Times New Roman"/>
          <w:sz w:val="28"/>
        </w:rPr>
        <w:t xml:space="preserve"> (Заявки)</w:t>
      </w:r>
      <w:r w:rsidRPr="00374D97">
        <w:rPr>
          <w:rFonts w:ascii="Times New Roman" w:hAnsi="Times New Roman"/>
          <w:sz w:val="28"/>
        </w:rPr>
        <w:t xml:space="preserve"> при оплате товаров, выполнении работ, оказании услуг в случаях, когда заключение договора (</w:t>
      </w:r>
      <w:r w:rsidR="00374D97" w:rsidRPr="00374D97">
        <w:rPr>
          <w:rFonts w:ascii="Times New Roman" w:hAnsi="Times New Roman"/>
          <w:sz w:val="28"/>
        </w:rPr>
        <w:t>муниципаль</w:t>
      </w:r>
      <w:r w:rsidRPr="00374D97">
        <w:rPr>
          <w:rFonts w:ascii="Times New Roman" w:hAnsi="Times New Roman"/>
          <w:sz w:val="28"/>
        </w:rPr>
        <w:t xml:space="preserve">ного контракта) на поставку товаров, выполнение работ, оказание услуг для </w:t>
      </w:r>
      <w:r w:rsidR="00181A6C" w:rsidRPr="00374D97">
        <w:rPr>
          <w:rFonts w:ascii="Times New Roman" w:hAnsi="Times New Roman"/>
          <w:sz w:val="28"/>
        </w:rPr>
        <w:t>муниципальных</w:t>
      </w:r>
      <w:r w:rsidRPr="00374D97">
        <w:rPr>
          <w:rFonts w:ascii="Times New Roman" w:hAnsi="Times New Roman"/>
          <w:sz w:val="28"/>
        </w:rPr>
        <w:t xml:space="preserve"> нужд (далее - договор (</w:t>
      </w:r>
      <w:r w:rsidR="00181A6C" w:rsidRPr="00374D97">
        <w:rPr>
          <w:rFonts w:ascii="Times New Roman" w:hAnsi="Times New Roman"/>
          <w:sz w:val="28"/>
        </w:rPr>
        <w:t>муниципальный</w:t>
      </w:r>
      <w:r w:rsidRPr="00374D97">
        <w:rPr>
          <w:rFonts w:ascii="Times New Roman" w:hAnsi="Times New Roman"/>
          <w:sz w:val="28"/>
        </w:rPr>
        <w:t xml:space="preserve"> контракт) законодательством Российской Федерации не предусмотрено.</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В одном Распоряжении</w:t>
      </w:r>
      <w:r w:rsidR="00374D97" w:rsidRPr="00374D97">
        <w:rPr>
          <w:rFonts w:ascii="Times New Roman" w:hAnsi="Times New Roman"/>
          <w:sz w:val="28"/>
        </w:rPr>
        <w:t xml:space="preserve"> (За</w:t>
      </w:r>
      <w:r w:rsidR="00374D97">
        <w:rPr>
          <w:rFonts w:ascii="Times New Roman" w:hAnsi="Times New Roman"/>
          <w:sz w:val="28"/>
        </w:rPr>
        <w:t>я</w:t>
      </w:r>
      <w:r w:rsidR="00374D97" w:rsidRPr="00374D97">
        <w:rPr>
          <w:rFonts w:ascii="Times New Roman" w:hAnsi="Times New Roman"/>
          <w:sz w:val="28"/>
        </w:rPr>
        <w:t>вке)</w:t>
      </w:r>
      <w:r w:rsidRPr="00374D97">
        <w:rPr>
          <w:rFonts w:ascii="Times New Roman" w:hAnsi="Times New Roman"/>
          <w:sz w:val="28"/>
        </w:rPr>
        <w:t xml:space="preserve"> может содержаться несколько сумм перечислений по разным кодам классификации расходов </w:t>
      </w:r>
      <w:r w:rsidR="00181A6C" w:rsidRPr="00374D97">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374D97">
        <w:rPr>
          <w:rFonts w:ascii="Times New Roman" w:hAnsi="Times New Roman"/>
          <w:sz w:val="28"/>
        </w:rPr>
        <w:t xml:space="preserve"> (классификации источников финансирования дефицитов </w:t>
      </w:r>
      <w:r w:rsidR="00181A6C" w:rsidRPr="00374D97">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374D97">
        <w:rPr>
          <w:rFonts w:ascii="Times New Roman" w:hAnsi="Times New Roman"/>
          <w:sz w:val="28"/>
        </w:rPr>
        <w:t xml:space="preserve">) в рамках одного денежного обязательства получателя средств </w:t>
      </w:r>
      <w:r w:rsidR="00181A6C" w:rsidRPr="00374D97">
        <w:rPr>
          <w:rFonts w:ascii="Times New Roman" w:hAnsi="Times New Roman"/>
          <w:sz w:val="28"/>
        </w:rPr>
        <w:lastRenderedPageBreak/>
        <w:t xml:space="preserve">бюджета </w:t>
      </w:r>
      <w:r w:rsidR="00133FFD">
        <w:rPr>
          <w:rFonts w:ascii="Times New Roman" w:hAnsi="Times New Roman"/>
          <w:sz w:val="28"/>
        </w:rPr>
        <w:t>Новоалександровского сельского поселения</w:t>
      </w:r>
      <w:r w:rsidRPr="00374D97">
        <w:rPr>
          <w:rFonts w:ascii="Times New Roman" w:hAnsi="Times New Roman"/>
          <w:sz w:val="28"/>
        </w:rPr>
        <w:t xml:space="preserve"> (администратора источников финансирования дефицита </w:t>
      </w:r>
      <w:r w:rsidR="00181A6C" w:rsidRPr="00374D97">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374D97">
        <w:rPr>
          <w:rFonts w:ascii="Times New Roman" w:hAnsi="Times New Roman"/>
          <w:sz w:val="28"/>
        </w:rPr>
        <w:t>).</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w:t>
      </w:r>
      <w:r w:rsidR="00374D97" w:rsidRPr="00374D97">
        <w:rPr>
          <w:rFonts w:ascii="Times New Roman" w:hAnsi="Times New Roman"/>
          <w:sz w:val="28"/>
        </w:rPr>
        <w:t xml:space="preserve"> (Заявки)</w:t>
      </w:r>
      <w:r w:rsidRPr="00374D97">
        <w:rPr>
          <w:rFonts w:ascii="Times New Roman" w:hAnsi="Times New Roman"/>
          <w:sz w:val="28"/>
        </w:rPr>
        <w:t xml:space="preserve"> по следующим направлениям:</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1) соответствие указанных в Распоряжении</w:t>
      </w:r>
      <w:r w:rsidR="00374D97" w:rsidRPr="00374D97">
        <w:rPr>
          <w:rFonts w:ascii="Times New Roman" w:hAnsi="Times New Roman"/>
          <w:sz w:val="28"/>
        </w:rPr>
        <w:t xml:space="preserve"> (Заявке)</w:t>
      </w:r>
      <w:r w:rsidRPr="00374D97">
        <w:rPr>
          <w:rFonts w:ascii="Times New Roman" w:hAnsi="Times New Roman"/>
          <w:sz w:val="28"/>
        </w:rPr>
        <w:t xml:space="preserve"> кодов классификации расходов </w:t>
      </w:r>
      <w:r w:rsidR="00181A6C" w:rsidRPr="00374D97">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374D97">
        <w:rPr>
          <w:rFonts w:ascii="Times New Roman" w:hAnsi="Times New Roman"/>
          <w:sz w:val="28"/>
        </w:rPr>
        <w:t xml:space="preserve"> кодам бюджетной классификации Российской Федерации, действующим в текущем финансовом году на момент представления Распоряжения</w:t>
      </w:r>
      <w:r w:rsidR="00374D97" w:rsidRPr="00374D97">
        <w:rPr>
          <w:rFonts w:ascii="Times New Roman" w:hAnsi="Times New Roman"/>
          <w:sz w:val="28"/>
        </w:rPr>
        <w:t xml:space="preserve"> (Заявки)</w:t>
      </w:r>
      <w:r w:rsidRPr="00374D97">
        <w:rPr>
          <w:rFonts w:ascii="Times New Roman" w:hAnsi="Times New Roman"/>
          <w:sz w:val="28"/>
        </w:rPr>
        <w:t>;</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2) соответствие содержания операции, исходя из денежного обязательства, содержанию текста назначения платежа, указанному в Распоряжении</w:t>
      </w:r>
      <w:r w:rsidR="00374D97" w:rsidRPr="00374D97">
        <w:rPr>
          <w:rFonts w:ascii="Times New Roman" w:hAnsi="Times New Roman"/>
          <w:sz w:val="28"/>
        </w:rPr>
        <w:t xml:space="preserve"> (Заявке)</w:t>
      </w:r>
      <w:r w:rsidRPr="00374D97">
        <w:rPr>
          <w:rFonts w:ascii="Times New Roman" w:hAnsi="Times New Roman"/>
          <w:sz w:val="28"/>
        </w:rPr>
        <w:t>;</w:t>
      </w:r>
    </w:p>
    <w:p w:rsidR="00014850" w:rsidRPr="00014850" w:rsidRDefault="00014850" w:rsidP="00014850">
      <w:pPr>
        <w:pStyle w:val="ConsPlusNormal"/>
        <w:ind w:firstLine="567"/>
        <w:jc w:val="both"/>
        <w:rPr>
          <w:rFonts w:ascii="Times New Roman" w:hAnsi="Times New Roman"/>
          <w:sz w:val="28"/>
          <w:highlight w:val="yellow"/>
        </w:rPr>
      </w:pPr>
      <w:r w:rsidRPr="00374D97">
        <w:rPr>
          <w:rFonts w:ascii="Times New Roman" w:hAnsi="Times New Roman"/>
          <w:sz w:val="28"/>
        </w:rPr>
        <w:t>3) соответствие указанных в Распоряжении</w:t>
      </w:r>
      <w:r w:rsidR="00374D97" w:rsidRPr="00374D97">
        <w:rPr>
          <w:rFonts w:ascii="Times New Roman" w:hAnsi="Times New Roman"/>
          <w:sz w:val="28"/>
        </w:rPr>
        <w:t xml:space="preserve"> (Заявке)</w:t>
      </w:r>
      <w:r w:rsidRPr="00374D97">
        <w:rPr>
          <w:rFonts w:ascii="Times New Roman" w:hAnsi="Times New Roman"/>
          <w:sz w:val="28"/>
        </w:rPr>
        <w:t xml:space="preserve"> кодов видов расходов классификации расходов </w:t>
      </w:r>
      <w:r w:rsidR="00181A6C" w:rsidRPr="00374D97">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374D97">
        <w:rPr>
          <w:rFonts w:ascii="Times New Roman" w:hAnsi="Times New Roman"/>
          <w:sz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4) непревышение сумм в Распоряжении</w:t>
      </w:r>
      <w:r w:rsidR="00374D97" w:rsidRPr="00374D97">
        <w:rPr>
          <w:rFonts w:ascii="Times New Roman" w:hAnsi="Times New Roman"/>
          <w:sz w:val="28"/>
        </w:rPr>
        <w:t xml:space="preserve"> (З</w:t>
      </w:r>
      <w:r w:rsidR="00374D97">
        <w:rPr>
          <w:rFonts w:ascii="Times New Roman" w:hAnsi="Times New Roman"/>
          <w:sz w:val="28"/>
        </w:rPr>
        <w:t>а</w:t>
      </w:r>
      <w:r w:rsidR="00374D97" w:rsidRPr="00374D97">
        <w:rPr>
          <w:rFonts w:ascii="Times New Roman" w:hAnsi="Times New Roman"/>
          <w:sz w:val="28"/>
        </w:rPr>
        <w:t>явке)</w:t>
      </w:r>
      <w:r w:rsidRPr="00374D97">
        <w:rPr>
          <w:rFonts w:ascii="Times New Roman" w:hAnsi="Times New Roman"/>
          <w:sz w:val="28"/>
        </w:rPr>
        <w:t xml:space="preserve"> остатков неисполненных бюджетных обязательств, лимитов бюджетных обязательств и предельных объемов финансирования, учтенных н</w:t>
      </w:r>
      <w:r w:rsidR="00374D97" w:rsidRPr="00374D97">
        <w:rPr>
          <w:rFonts w:ascii="Times New Roman" w:hAnsi="Times New Roman"/>
          <w:sz w:val="28"/>
        </w:rPr>
        <w:t>а соответствующем лицевом счете</w:t>
      </w:r>
      <w:r w:rsidRPr="00374D97">
        <w:rPr>
          <w:rFonts w:ascii="Times New Roman" w:hAnsi="Times New Roman"/>
          <w:sz w:val="28"/>
        </w:rPr>
        <w:t>;</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6) соответствие реквизитов Распоряжения</w:t>
      </w:r>
      <w:r w:rsidR="00374D97" w:rsidRPr="00374D97">
        <w:rPr>
          <w:rFonts w:ascii="Times New Roman" w:hAnsi="Times New Roman"/>
          <w:sz w:val="28"/>
        </w:rPr>
        <w:t xml:space="preserve"> (Заявки)</w:t>
      </w:r>
      <w:r w:rsidRPr="00374D97">
        <w:rPr>
          <w:rFonts w:ascii="Times New Roman" w:hAnsi="Times New Roman"/>
          <w:sz w:val="28"/>
        </w:rPr>
        <w:t xml:space="preserve"> требованиям бюджетного законодательства Российской Федерации о перечислении средств </w:t>
      </w:r>
      <w:r w:rsidR="00181A6C" w:rsidRPr="00374D97">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374D97">
        <w:rPr>
          <w:rFonts w:ascii="Times New Roman" w:hAnsi="Times New Roman"/>
          <w:sz w:val="28"/>
        </w:rPr>
        <w:t xml:space="preserve"> на соответствующие казначейские счета;</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7) идентичность кода участника бюджетного процесса по Сводному реестру по денежному обязательству и платежу;</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 xml:space="preserve">8) идентичность кода (кодов) классификации расходов </w:t>
      </w:r>
      <w:r w:rsidR="00181A6C" w:rsidRPr="00374D97">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374D97">
        <w:rPr>
          <w:rFonts w:ascii="Times New Roman" w:hAnsi="Times New Roman"/>
          <w:sz w:val="28"/>
        </w:rPr>
        <w:t xml:space="preserve"> по денежному обязательству и платежу;</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9) идентичность кода валюты, в которой принято денежное обязательство, и кода валюты, в которой должен быть осуществлен платеж по Распоряжению</w:t>
      </w:r>
      <w:r w:rsidR="00374D97">
        <w:rPr>
          <w:rFonts w:ascii="Times New Roman" w:hAnsi="Times New Roman"/>
          <w:sz w:val="28"/>
        </w:rPr>
        <w:t xml:space="preserve"> (Заявке)</w:t>
      </w:r>
      <w:r w:rsidRPr="00374D97">
        <w:rPr>
          <w:rFonts w:ascii="Times New Roman" w:hAnsi="Times New Roman"/>
          <w:sz w:val="28"/>
        </w:rPr>
        <w:t>;</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10) непревышение суммы Распоряжения</w:t>
      </w:r>
      <w:r w:rsidR="00374D97" w:rsidRPr="00374D97">
        <w:rPr>
          <w:rFonts w:ascii="Times New Roman" w:hAnsi="Times New Roman"/>
          <w:sz w:val="28"/>
        </w:rPr>
        <w:t xml:space="preserve"> (Заявки)</w:t>
      </w:r>
      <w:r w:rsidRPr="00374D97">
        <w:rPr>
          <w:rFonts w:ascii="Times New Roman" w:hAnsi="Times New Roman"/>
          <w:sz w:val="28"/>
        </w:rPr>
        <w:t xml:space="preserve">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1</w:t>
      </w:r>
      <w:r w:rsidR="00374D97" w:rsidRPr="00374D97">
        <w:rPr>
          <w:rFonts w:ascii="Times New Roman" w:hAnsi="Times New Roman"/>
          <w:sz w:val="28"/>
        </w:rPr>
        <w:t>1</w:t>
      </w:r>
      <w:r w:rsidRPr="00374D97">
        <w:rPr>
          <w:rFonts w:ascii="Times New Roman" w:hAnsi="Times New Roman"/>
          <w:sz w:val="28"/>
        </w:rPr>
        <w:t>) непревышение размера авансового платежа, указанного в Распоряжении</w:t>
      </w:r>
      <w:r w:rsidR="00374D97" w:rsidRPr="00374D97">
        <w:rPr>
          <w:rFonts w:ascii="Times New Roman" w:hAnsi="Times New Roman"/>
          <w:sz w:val="28"/>
        </w:rPr>
        <w:t xml:space="preserve"> (Заявке)</w:t>
      </w:r>
      <w:r w:rsidRPr="00374D97">
        <w:rPr>
          <w:rFonts w:ascii="Times New Roman" w:hAnsi="Times New Roman"/>
          <w:sz w:val="28"/>
        </w:rPr>
        <w:t>, над суммой авансового платежа по бюджетному обязательству с учетом ранее осуществленных авансовых платежей;</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lastRenderedPageBreak/>
        <w:t>1</w:t>
      </w:r>
      <w:r w:rsidR="00374D97" w:rsidRPr="00374D97">
        <w:rPr>
          <w:rFonts w:ascii="Times New Roman" w:hAnsi="Times New Roman"/>
          <w:sz w:val="28"/>
        </w:rPr>
        <w:t>2</w:t>
      </w:r>
      <w:r w:rsidRPr="00374D97">
        <w:rPr>
          <w:rFonts w:ascii="Times New Roman" w:hAnsi="Times New Roman"/>
          <w:sz w:val="28"/>
        </w:rPr>
        <w:t xml:space="preserve">)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w:t>
      </w:r>
      <w:r w:rsidR="00374D97" w:rsidRPr="00374D97">
        <w:rPr>
          <w:rFonts w:ascii="Times New Roman" w:hAnsi="Times New Roman"/>
          <w:sz w:val="28"/>
        </w:rPr>
        <w:t>государствен</w:t>
      </w:r>
      <w:r w:rsidR="00181A6C" w:rsidRPr="00374D97">
        <w:rPr>
          <w:rFonts w:ascii="Times New Roman" w:hAnsi="Times New Roman"/>
          <w:sz w:val="28"/>
        </w:rPr>
        <w:t>ных</w:t>
      </w:r>
      <w:r w:rsidRPr="00374D97">
        <w:rPr>
          <w:rFonts w:ascii="Times New Roman" w:hAnsi="Times New Roman"/>
          <w:sz w:val="28"/>
        </w:rPr>
        <w:t xml:space="preserve">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w:t>
      </w:r>
      <w:r w:rsidR="00374D97" w:rsidRPr="00374D97">
        <w:rPr>
          <w:rFonts w:ascii="Times New Roman" w:hAnsi="Times New Roman"/>
          <w:sz w:val="28"/>
        </w:rPr>
        <w:t>держащих государственную тайну)</w:t>
      </w:r>
      <w:r w:rsidRPr="00374D97">
        <w:rPr>
          <w:rFonts w:ascii="Times New Roman" w:hAnsi="Times New Roman"/>
          <w:sz w:val="28"/>
        </w:rPr>
        <w:t>, договору (</w:t>
      </w:r>
      <w:r w:rsidR="00181A6C" w:rsidRPr="00374D97">
        <w:rPr>
          <w:rFonts w:ascii="Times New Roman" w:hAnsi="Times New Roman"/>
          <w:sz w:val="28"/>
        </w:rPr>
        <w:t>муниципальному</w:t>
      </w:r>
      <w:r w:rsidRPr="00374D97">
        <w:rPr>
          <w:rFonts w:ascii="Times New Roman" w:hAnsi="Times New Roman"/>
          <w:sz w:val="28"/>
        </w:rPr>
        <w:t xml:space="preserve"> контракту), подлежащему включению в реестр контрактов или реестр контрактов, составляющих государственную тайну, указанных в Распоряжении</w:t>
      </w:r>
      <w:r w:rsidR="00374D97" w:rsidRPr="00374D97">
        <w:rPr>
          <w:rFonts w:ascii="Times New Roman" w:hAnsi="Times New Roman"/>
          <w:sz w:val="28"/>
        </w:rPr>
        <w:t xml:space="preserve"> (Заявке)</w:t>
      </w:r>
      <w:r w:rsidRPr="00374D97">
        <w:rPr>
          <w:rFonts w:ascii="Times New Roman" w:hAnsi="Times New Roman"/>
          <w:sz w:val="28"/>
        </w:rPr>
        <w:t>.</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Проверка, установленная настоящим подпунктом, не производится при представлении Распоряжения</w:t>
      </w:r>
      <w:r w:rsidR="00374D97" w:rsidRPr="00374D97">
        <w:rPr>
          <w:rFonts w:ascii="Times New Roman" w:hAnsi="Times New Roman"/>
          <w:sz w:val="28"/>
        </w:rPr>
        <w:t xml:space="preserve"> (Заявки)</w:t>
      </w:r>
      <w:r w:rsidRPr="00374D97">
        <w:rPr>
          <w:rFonts w:ascii="Times New Roman" w:hAnsi="Times New Roman"/>
          <w:sz w:val="28"/>
        </w:rPr>
        <w:t xml:space="preserve"> для осуществления первого авансового платежа по договору (</w:t>
      </w:r>
      <w:r w:rsidR="00181A6C" w:rsidRPr="00374D97">
        <w:rPr>
          <w:rFonts w:ascii="Times New Roman" w:hAnsi="Times New Roman"/>
          <w:sz w:val="28"/>
        </w:rPr>
        <w:t>муниципальному</w:t>
      </w:r>
      <w:r w:rsidRPr="00374D97">
        <w:rPr>
          <w:rFonts w:ascii="Times New Roman" w:hAnsi="Times New Roman"/>
          <w:sz w:val="28"/>
        </w:rPr>
        <w:t xml:space="preserve"> контракту), содержащему сведения, составляющие государственную тайну;</w:t>
      </w:r>
    </w:p>
    <w:p w:rsidR="00014850" w:rsidRPr="00D57546" w:rsidRDefault="00014850" w:rsidP="00014850">
      <w:pPr>
        <w:pStyle w:val="ConsPlusNormal"/>
        <w:ind w:firstLine="567"/>
        <w:jc w:val="both"/>
        <w:rPr>
          <w:rFonts w:ascii="Times New Roman" w:hAnsi="Times New Roman"/>
          <w:sz w:val="28"/>
        </w:rPr>
      </w:pPr>
      <w:r w:rsidRPr="00D57546">
        <w:rPr>
          <w:rFonts w:ascii="Times New Roman" w:hAnsi="Times New Roman"/>
          <w:sz w:val="28"/>
        </w:rPr>
        <w:t>1</w:t>
      </w:r>
      <w:r w:rsidR="00374D97" w:rsidRPr="00D57546">
        <w:rPr>
          <w:rFonts w:ascii="Times New Roman" w:hAnsi="Times New Roman"/>
          <w:sz w:val="28"/>
        </w:rPr>
        <w:t>3</w:t>
      </w:r>
      <w:r w:rsidRPr="00D57546">
        <w:rPr>
          <w:rFonts w:ascii="Times New Roman" w:hAnsi="Times New Roman"/>
          <w:sz w:val="28"/>
        </w:rPr>
        <w:t>) непревышение указанной в Распоряжении</w:t>
      </w:r>
      <w:r w:rsidR="00D57546" w:rsidRPr="00D57546">
        <w:rPr>
          <w:rFonts w:ascii="Times New Roman" w:hAnsi="Times New Roman"/>
          <w:sz w:val="28"/>
        </w:rPr>
        <w:t xml:space="preserve"> (Заявке)</w:t>
      </w:r>
      <w:r w:rsidRPr="00D57546">
        <w:rPr>
          <w:rFonts w:ascii="Times New Roman" w:hAnsi="Times New Roman"/>
          <w:sz w:val="28"/>
        </w:rPr>
        <w:t xml:space="preserve">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w:t>
      </w:r>
      <w:r w:rsidR="00D57546" w:rsidRPr="00D57546">
        <w:rPr>
          <w:rFonts w:ascii="Times New Roman" w:hAnsi="Times New Roman"/>
          <w:sz w:val="28"/>
        </w:rPr>
        <w:t xml:space="preserve">постановлением Администрации </w:t>
      </w:r>
      <w:r w:rsidR="00133FFD">
        <w:rPr>
          <w:rFonts w:ascii="Times New Roman" w:hAnsi="Times New Roman"/>
          <w:sz w:val="28"/>
        </w:rPr>
        <w:t>Новоалександровского сельского поселения</w:t>
      </w:r>
      <w:r w:rsidRPr="00D57546">
        <w:rPr>
          <w:rFonts w:ascii="Times New Roman" w:hAnsi="Times New Roman"/>
          <w:sz w:val="28"/>
        </w:rPr>
        <w:t>;</w:t>
      </w:r>
    </w:p>
    <w:p w:rsidR="00014850" w:rsidRPr="00D57546" w:rsidRDefault="00014850" w:rsidP="00014850">
      <w:pPr>
        <w:pStyle w:val="ConsPlusNormal"/>
        <w:ind w:firstLine="567"/>
        <w:jc w:val="both"/>
        <w:rPr>
          <w:rFonts w:ascii="Times New Roman" w:hAnsi="Times New Roman"/>
          <w:sz w:val="28"/>
        </w:rPr>
      </w:pPr>
      <w:r w:rsidRPr="00D57546">
        <w:rPr>
          <w:rFonts w:ascii="Times New Roman" w:hAnsi="Times New Roman"/>
          <w:sz w:val="28"/>
        </w:rPr>
        <w:t>1</w:t>
      </w:r>
      <w:r w:rsidR="00D57546">
        <w:rPr>
          <w:rFonts w:ascii="Times New Roman" w:hAnsi="Times New Roman"/>
          <w:sz w:val="28"/>
        </w:rPr>
        <w:t>4</w:t>
      </w:r>
      <w:r w:rsidRPr="00D57546">
        <w:rPr>
          <w:rFonts w:ascii="Times New Roman" w:hAnsi="Times New Roman"/>
          <w:sz w:val="28"/>
        </w:rPr>
        <w:t>) неопережение графика внесения арендной платы по бюджетному обязательству, в случае представления Распоряжения</w:t>
      </w:r>
      <w:r w:rsidR="00D57546" w:rsidRPr="00D57546">
        <w:rPr>
          <w:rFonts w:ascii="Times New Roman" w:hAnsi="Times New Roman"/>
          <w:sz w:val="28"/>
        </w:rPr>
        <w:t xml:space="preserve"> (Заявки)</w:t>
      </w:r>
      <w:r w:rsidRPr="00D57546">
        <w:rPr>
          <w:rFonts w:ascii="Times New Roman" w:hAnsi="Times New Roman"/>
          <w:sz w:val="28"/>
        </w:rPr>
        <w:t xml:space="preserve"> для оплаты денежных </w:t>
      </w:r>
      <w:r w:rsidR="005C3930">
        <w:rPr>
          <w:rFonts w:ascii="Times New Roman" w:hAnsi="Times New Roman"/>
          <w:sz w:val="28"/>
        </w:rPr>
        <w:t>обязательств по договору аренды.</w:t>
      </w:r>
    </w:p>
    <w:p w:rsidR="00014850" w:rsidRPr="00000524" w:rsidRDefault="00014850" w:rsidP="00014850">
      <w:pPr>
        <w:pStyle w:val="ConsPlusNormal"/>
        <w:ind w:firstLine="567"/>
        <w:jc w:val="both"/>
        <w:rPr>
          <w:rFonts w:ascii="Times New Roman" w:hAnsi="Times New Roman"/>
          <w:sz w:val="28"/>
        </w:rPr>
      </w:pPr>
      <w:r w:rsidRPr="00000524">
        <w:rPr>
          <w:rFonts w:ascii="Times New Roman" w:hAnsi="Times New Roman"/>
          <w:sz w:val="28"/>
        </w:rPr>
        <w:t>7. В случае если Распоряжение</w:t>
      </w:r>
      <w:r w:rsidR="00FE2379">
        <w:rPr>
          <w:rFonts w:ascii="Times New Roman" w:hAnsi="Times New Roman"/>
          <w:sz w:val="28"/>
        </w:rPr>
        <w:t xml:space="preserve"> (Заявка)</w:t>
      </w:r>
      <w:r w:rsidRPr="00000524">
        <w:rPr>
          <w:rFonts w:ascii="Times New Roman" w:hAnsi="Times New Roman"/>
          <w:sz w:val="28"/>
        </w:rPr>
        <w:t xml:space="preserve">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w:t>
      </w:r>
      <w:r w:rsidR="00181A6C" w:rsidRPr="00000524">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000524">
        <w:rPr>
          <w:rFonts w:ascii="Times New Roman" w:hAnsi="Times New Roman"/>
          <w:sz w:val="28"/>
        </w:rPr>
        <w:t xml:space="preserve"> представляет в орган Федерального казначейства вместе с Распоряжением</w:t>
      </w:r>
      <w:r w:rsidR="00FE2379">
        <w:rPr>
          <w:rFonts w:ascii="Times New Roman" w:hAnsi="Times New Roman"/>
          <w:sz w:val="28"/>
        </w:rPr>
        <w:t xml:space="preserve"> (Заявкой)</w:t>
      </w:r>
      <w:r w:rsidRPr="00000524">
        <w:rPr>
          <w:rFonts w:ascii="Times New Roman" w:hAnsi="Times New Roman"/>
          <w:sz w:val="28"/>
        </w:rPr>
        <w:t xml:space="preserve">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w:t>
      </w:r>
    </w:p>
    <w:p w:rsidR="00014850" w:rsidRPr="00000524" w:rsidRDefault="00014850" w:rsidP="00014850">
      <w:pPr>
        <w:pStyle w:val="ConsPlusNormal"/>
        <w:ind w:firstLine="567"/>
        <w:jc w:val="both"/>
        <w:rPr>
          <w:rFonts w:ascii="Times New Roman" w:hAnsi="Times New Roman"/>
          <w:sz w:val="28"/>
        </w:rPr>
      </w:pPr>
      <w:r w:rsidRPr="00000524">
        <w:rPr>
          <w:rFonts w:ascii="Times New Roman" w:hAnsi="Times New Roman"/>
          <w:sz w:val="28"/>
        </w:rP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w:t>
      </w:r>
      <w:r w:rsidR="00FE2379">
        <w:rPr>
          <w:rFonts w:ascii="Times New Roman" w:hAnsi="Times New Roman"/>
          <w:sz w:val="28"/>
        </w:rPr>
        <w:t xml:space="preserve"> (Заявки)</w:t>
      </w:r>
      <w:r w:rsidRPr="00000524">
        <w:rPr>
          <w:rFonts w:ascii="Times New Roman" w:hAnsi="Times New Roman"/>
          <w:sz w:val="28"/>
        </w:rPr>
        <w:t xml:space="preserve"> сумме соответствующего денежного обязательства.</w:t>
      </w:r>
    </w:p>
    <w:p w:rsidR="00014850" w:rsidRPr="00D5412F" w:rsidRDefault="00000524" w:rsidP="00014850">
      <w:pPr>
        <w:pStyle w:val="ConsPlusNormal"/>
        <w:ind w:firstLine="567"/>
        <w:jc w:val="both"/>
        <w:rPr>
          <w:rFonts w:ascii="Times New Roman" w:hAnsi="Times New Roman"/>
          <w:sz w:val="28"/>
        </w:rPr>
      </w:pPr>
      <w:r w:rsidRPr="00000524">
        <w:rPr>
          <w:rFonts w:ascii="Times New Roman" w:hAnsi="Times New Roman"/>
          <w:sz w:val="28"/>
        </w:rPr>
        <w:t>8</w:t>
      </w:r>
      <w:r w:rsidR="00014850" w:rsidRPr="00000524">
        <w:rPr>
          <w:rFonts w:ascii="Times New Roman" w:hAnsi="Times New Roman"/>
          <w:sz w:val="28"/>
        </w:rPr>
        <w:t>.</w:t>
      </w:r>
      <w:r w:rsidR="00014850" w:rsidRPr="00D5412F">
        <w:rPr>
          <w:rFonts w:ascii="Times New Roman" w:hAnsi="Times New Roman"/>
          <w:sz w:val="28"/>
        </w:rPr>
        <w:t xml:space="preserve"> При санкционировании оплаты денежных обязательств по расходам по публичным нормативным обязательствам осуществляется проверка Распоряжения</w:t>
      </w:r>
      <w:r w:rsidR="00D5412F" w:rsidRPr="00D5412F">
        <w:rPr>
          <w:rFonts w:ascii="Times New Roman" w:hAnsi="Times New Roman"/>
          <w:sz w:val="28"/>
        </w:rPr>
        <w:t xml:space="preserve"> (Заявки)</w:t>
      </w:r>
      <w:r w:rsidR="00014850" w:rsidRPr="00D5412F">
        <w:rPr>
          <w:rFonts w:ascii="Times New Roman" w:hAnsi="Times New Roman"/>
          <w:sz w:val="28"/>
        </w:rPr>
        <w:t xml:space="preserve"> по следующим направлениям:</w:t>
      </w:r>
    </w:p>
    <w:p w:rsidR="00014850" w:rsidRPr="00D5412F" w:rsidRDefault="00014850" w:rsidP="00014850">
      <w:pPr>
        <w:pStyle w:val="ConsPlusNormal"/>
        <w:ind w:firstLine="567"/>
        <w:jc w:val="both"/>
        <w:rPr>
          <w:rFonts w:ascii="Times New Roman" w:hAnsi="Times New Roman"/>
          <w:sz w:val="28"/>
        </w:rPr>
      </w:pPr>
      <w:r w:rsidRPr="00D5412F">
        <w:rPr>
          <w:rFonts w:ascii="Times New Roman" w:hAnsi="Times New Roman"/>
          <w:sz w:val="28"/>
        </w:rPr>
        <w:t>1) соответствие указанных в Распоряжении</w:t>
      </w:r>
      <w:r w:rsidR="00D5412F" w:rsidRPr="00D5412F">
        <w:rPr>
          <w:rFonts w:ascii="Times New Roman" w:hAnsi="Times New Roman"/>
          <w:sz w:val="28"/>
        </w:rPr>
        <w:t xml:space="preserve"> (Заявки)</w:t>
      </w:r>
      <w:r w:rsidRPr="00D5412F">
        <w:rPr>
          <w:rFonts w:ascii="Times New Roman" w:hAnsi="Times New Roman"/>
          <w:sz w:val="28"/>
        </w:rPr>
        <w:t xml:space="preserve"> кодов классификации расходов </w:t>
      </w:r>
      <w:r w:rsidR="00181A6C" w:rsidRPr="00D5412F">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D5412F">
        <w:rPr>
          <w:rFonts w:ascii="Times New Roman" w:hAnsi="Times New Roman"/>
          <w:sz w:val="28"/>
        </w:rPr>
        <w:t xml:space="preserve"> кодам бюджетной классификации Российской Федерации, действующим в текущем финансовом году на момент представления Распоряжения</w:t>
      </w:r>
      <w:r w:rsidR="005C3930">
        <w:rPr>
          <w:rFonts w:ascii="Times New Roman" w:hAnsi="Times New Roman"/>
          <w:sz w:val="28"/>
        </w:rPr>
        <w:t xml:space="preserve"> (Заявки)</w:t>
      </w:r>
      <w:r w:rsidRPr="00D5412F">
        <w:rPr>
          <w:rFonts w:ascii="Times New Roman" w:hAnsi="Times New Roman"/>
          <w:sz w:val="28"/>
        </w:rPr>
        <w:t>;</w:t>
      </w:r>
    </w:p>
    <w:p w:rsidR="00014850" w:rsidRPr="00D5412F" w:rsidRDefault="00014850" w:rsidP="00014850">
      <w:pPr>
        <w:pStyle w:val="ConsPlusNormal"/>
        <w:ind w:firstLine="567"/>
        <w:jc w:val="both"/>
        <w:rPr>
          <w:rFonts w:ascii="Times New Roman" w:hAnsi="Times New Roman"/>
          <w:sz w:val="28"/>
        </w:rPr>
      </w:pPr>
      <w:r w:rsidRPr="00D5412F">
        <w:rPr>
          <w:rFonts w:ascii="Times New Roman" w:hAnsi="Times New Roman"/>
          <w:sz w:val="28"/>
        </w:rPr>
        <w:t>2) соответствие указанных в Распоряжении</w:t>
      </w:r>
      <w:r w:rsidR="00D5412F" w:rsidRPr="00D5412F">
        <w:rPr>
          <w:rFonts w:ascii="Times New Roman" w:hAnsi="Times New Roman"/>
          <w:sz w:val="28"/>
        </w:rPr>
        <w:t xml:space="preserve"> (Заявке)</w:t>
      </w:r>
      <w:r w:rsidRPr="00D5412F">
        <w:rPr>
          <w:rFonts w:ascii="Times New Roman" w:hAnsi="Times New Roman"/>
          <w:sz w:val="28"/>
        </w:rPr>
        <w:t xml:space="preserve"> кодов видов расходов классификации расходов </w:t>
      </w:r>
      <w:r w:rsidR="00181A6C" w:rsidRPr="00D5412F">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D5412F">
        <w:rPr>
          <w:rFonts w:ascii="Times New Roman" w:hAnsi="Times New Roman"/>
          <w:sz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014850" w:rsidRPr="00D5412F" w:rsidRDefault="00014850" w:rsidP="00014850">
      <w:pPr>
        <w:pStyle w:val="ConsPlusNormal"/>
        <w:ind w:firstLine="567"/>
        <w:jc w:val="both"/>
        <w:rPr>
          <w:rFonts w:ascii="Times New Roman" w:hAnsi="Times New Roman"/>
          <w:sz w:val="28"/>
        </w:rPr>
      </w:pPr>
      <w:r w:rsidRPr="00D5412F">
        <w:rPr>
          <w:rFonts w:ascii="Times New Roman" w:hAnsi="Times New Roman"/>
          <w:sz w:val="28"/>
        </w:rPr>
        <w:t>3) непревышение сумм, указанных в Распоряжении</w:t>
      </w:r>
      <w:r w:rsidR="00D5412F" w:rsidRPr="00D5412F">
        <w:rPr>
          <w:rFonts w:ascii="Times New Roman" w:hAnsi="Times New Roman"/>
          <w:sz w:val="28"/>
        </w:rPr>
        <w:t xml:space="preserve"> (Заявке)</w:t>
      </w:r>
      <w:r w:rsidRPr="00D5412F">
        <w:rPr>
          <w:rFonts w:ascii="Times New Roman" w:hAnsi="Times New Roman"/>
          <w:sz w:val="28"/>
        </w:rPr>
        <w:t xml:space="preserve">, над остатками соответствующих бюджетных ассигнований, учтенных на лицевом счете </w:t>
      </w:r>
      <w:r w:rsidRPr="00D5412F">
        <w:rPr>
          <w:rFonts w:ascii="Times New Roman" w:hAnsi="Times New Roman"/>
          <w:sz w:val="28"/>
        </w:rPr>
        <w:lastRenderedPageBreak/>
        <w:t>получателя бюджетных средств.</w:t>
      </w:r>
    </w:p>
    <w:p w:rsidR="00014850" w:rsidRPr="00687378" w:rsidRDefault="00202842" w:rsidP="00014850">
      <w:pPr>
        <w:pStyle w:val="ConsPlusNormal"/>
        <w:ind w:firstLine="567"/>
        <w:jc w:val="both"/>
        <w:rPr>
          <w:rFonts w:ascii="Times New Roman" w:hAnsi="Times New Roman"/>
          <w:sz w:val="28"/>
        </w:rPr>
      </w:pPr>
      <w:r>
        <w:rPr>
          <w:rFonts w:ascii="Times New Roman" w:hAnsi="Times New Roman"/>
          <w:sz w:val="28"/>
        </w:rPr>
        <w:t>9</w:t>
      </w:r>
      <w:r w:rsidR="00014850" w:rsidRPr="00687378">
        <w:rPr>
          <w:rFonts w:ascii="Times New Roman" w:hAnsi="Times New Roman"/>
          <w:sz w:val="28"/>
        </w:rPr>
        <w:t xml:space="preserve">. При санкционировании оплаты денежных обязательств по перечислениям по источникам финансирования дефицита </w:t>
      </w:r>
      <w:r w:rsidR="00181A6C" w:rsidRPr="00687378">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00014850" w:rsidRPr="00687378">
        <w:rPr>
          <w:rFonts w:ascii="Times New Roman" w:hAnsi="Times New Roman"/>
          <w:sz w:val="28"/>
        </w:rPr>
        <w:t xml:space="preserve"> осуществляется проверка Распоряжения</w:t>
      </w:r>
      <w:r w:rsidR="00D5412F" w:rsidRPr="00687378">
        <w:rPr>
          <w:rFonts w:ascii="Times New Roman" w:hAnsi="Times New Roman"/>
          <w:sz w:val="28"/>
        </w:rPr>
        <w:t xml:space="preserve"> (Заявки)</w:t>
      </w:r>
      <w:r w:rsidR="00014850" w:rsidRPr="00687378">
        <w:rPr>
          <w:rFonts w:ascii="Times New Roman" w:hAnsi="Times New Roman"/>
          <w:sz w:val="28"/>
        </w:rPr>
        <w:t xml:space="preserve"> по следующим направлениям:</w:t>
      </w:r>
    </w:p>
    <w:p w:rsidR="00014850" w:rsidRPr="00687378" w:rsidRDefault="00014850" w:rsidP="00014850">
      <w:pPr>
        <w:pStyle w:val="ConsPlusNormal"/>
        <w:ind w:firstLine="567"/>
        <w:jc w:val="both"/>
        <w:rPr>
          <w:rFonts w:ascii="Times New Roman" w:hAnsi="Times New Roman"/>
          <w:sz w:val="28"/>
        </w:rPr>
      </w:pPr>
      <w:r w:rsidRPr="00687378">
        <w:rPr>
          <w:rFonts w:ascii="Times New Roman" w:hAnsi="Times New Roman"/>
          <w:sz w:val="28"/>
        </w:rPr>
        <w:t>1) соответствие указанных в Распоряжении</w:t>
      </w:r>
      <w:r w:rsidR="00D5412F" w:rsidRPr="00687378">
        <w:rPr>
          <w:rFonts w:ascii="Times New Roman" w:hAnsi="Times New Roman"/>
          <w:sz w:val="28"/>
        </w:rPr>
        <w:t xml:space="preserve"> (Заявк</w:t>
      </w:r>
      <w:r w:rsidR="00687378" w:rsidRPr="00687378">
        <w:rPr>
          <w:rFonts w:ascii="Times New Roman" w:hAnsi="Times New Roman"/>
          <w:sz w:val="28"/>
        </w:rPr>
        <w:t>е</w:t>
      </w:r>
      <w:r w:rsidR="00D5412F" w:rsidRPr="00687378">
        <w:rPr>
          <w:rFonts w:ascii="Times New Roman" w:hAnsi="Times New Roman"/>
          <w:sz w:val="28"/>
        </w:rPr>
        <w:t>)</w:t>
      </w:r>
      <w:r w:rsidRPr="00687378">
        <w:rPr>
          <w:rFonts w:ascii="Times New Roman" w:hAnsi="Times New Roman"/>
          <w:sz w:val="28"/>
        </w:rPr>
        <w:t xml:space="preserve"> кодов классификации источников финансирования дефицита </w:t>
      </w:r>
      <w:r w:rsidR="00181A6C" w:rsidRPr="00687378">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687378">
        <w:rPr>
          <w:rFonts w:ascii="Times New Roman" w:hAnsi="Times New Roman"/>
          <w:sz w:val="28"/>
        </w:rPr>
        <w:t xml:space="preserve"> кодам бюджетной классификации Российской Федерации, действующим в текущем финансовом году на момент представления Распоряжения</w:t>
      </w:r>
      <w:r w:rsidR="00687378" w:rsidRPr="00687378">
        <w:rPr>
          <w:rFonts w:ascii="Times New Roman" w:hAnsi="Times New Roman"/>
          <w:sz w:val="28"/>
        </w:rPr>
        <w:t xml:space="preserve"> (Заявки)</w:t>
      </w:r>
      <w:r w:rsidRPr="00687378">
        <w:rPr>
          <w:rFonts w:ascii="Times New Roman" w:hAnsi="Times New Roman"/>
          <w:sz w:val="28"/>
        </w:rPr>
        <w:t>;</w:t>
      </w:r>
    </w:p>
    <w:p w:rsidR="00014850" w:rsidRPr="00687378" w:rsidRDefault="00014850" w:rsidP="00014850">
      <w:pPr>
        <w:pStyle w:val="ConsPlusNormal"/>
        <w:ind w:firstLine="567"/>
        <w:jc w:val="both"/>
        <w:rPr>
          <w:rFonts w:ascii="Times New Roman" w:hAnsi="Times New Roman"/>
          <w:sz w:val="28"/>
        </w:rPr>
      </w:pPr>
      <w:r w:rsidRPr="00687378">
        <w:rPr>
          <w:rFonts w:ascii="Times New Roman" w:hAnsi="Times New Roman"/>
          <w:sz w:val="28"/>
        </w:rPr>
        <w:t>2) соответствие указанных в Распоряжении</w:t>
      </w:r>
      <w:r w:rsidR="00687378" w:rsidRPr="00687378">
        <w:rPr>
          <w:rFonts w:ascii="Times New Roman" w:hAnsi="Times New Roman"/>
          <w:sz w:val="28"/>
        </w:rPr>
        <w:t xml:space="preserve"> (Заявке)</w:t>
      </w:r>
      <w:r w:rsidRPr="00687378">
        <w:rPr>
          <w:rFonts w:ascii="Times New Roman" w:hAnsi="Times New Roman"/>
          <w:sz w:val="28"/>
        </w:rPr>
        <w:t xml:space="preserve">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014850" w:rsidRPr="00687378" w:rsidRDefault="00014850" w:rsidP="00014850">
      <w:pPr>
        <w:pStyle w:val="ConsPlusNormal"/>
        <w:ind w:firstLine="567"/>
        <w:jc w:val="both"/>
        <w:rPr>
          <w:rFonts w:ascii="Times New Roman" w:hAnsi="Times New Roman"/>
          <w:sz w:val="28"/>
        </w:rPr>
      </w:pPr>
      <w:r w:rsidRPr="00687378">
        <w:rPr>
          <w:rFonts w:ascii="Times New Roman" w:hAnsi="Times New Roman"/>
          <w:sz w:val="28"/>
        </w:rPr>
        <w:t>3) непревышение сумм, указанных в Распоряжении</w:t>
      </w:r>
      <w:r w:rsidR="00687378">
        <w:rPr>
          <w:rFonts w:ascii="Times New Roman" w:hAnsi="Times New Roman"/>
          <w:sz w:val="28"/>
        </w:rPr>
        <w:t xml:space="preserve"> (Заявке)</w:t>
      </w:r>
      <w:r w:rsidRPr="00687378">
        <w:rPr>
          <w:rFonts w:ascii="Times New Roman" w:hAnsi="Times New Roman"/>
          <w:sz w:val="28"/>
        </w:rPr>
        <w:t>,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014850" w:rsidRPr="00687378" w:rsidRDefault="00202842" w:rsidP="00014850">
      <w:pPr>
        <w:pStyle w:val="ConsPlusNormal"/>
        <w:ind w:firstLine="567"/>
        <w:jc w:val="both"/>
        <w:rPr>
          <w:rFonts w:ascii="Times New Roman" w:hAnsi="Times New Roman"/>
          <w:sz w:val="28"/>
        </w:rPr>
      </w:pPr>
      <w:r>
        <w:rPr>
          <w:rFonts w:ascii="Times New Roman" w:hAnsi="Times New Roman"/>
          <w:sz w:val="28"/>
        </w:rPr>
        <w:t>10</w:t>
      </w:r>
      <w:r w:rsidR="00014850" w:rsidRPr="00000524">
        <w:rPr>
          <w:rFonts w:ascii="Times New Roman" w:hAnsi="Times New Roman"/>
          <w:sz w:val="28"/>
        </w:rPr>
        <w:t xml:space="preserve">. </w:t>
      </w:r>
      <w:r w:rsidR="00014850" w:rsidRPr="00687378">
        <w:rPr>
          <w:rFonts w:ascii="Times New Roman" w:hAnsi="Times New Roman"/>
          <w:sz w:val="28"/>
        </w:rPr>
        <w:t>В случае если информация, указанная в Распоряжении</w:t>
      </w:r>
      <w:r w:rsidR="00687378" w:rsidRPr="00687378">
        <w:rPr>
          <w:rFonts w:ascii="Times New Roman" w:hAnsi="Times New Roman"/>
          <w:sz w:val="28"/>
        </w:rPr>
        <w:t xml:space="preserve"> (Заявке)</w:t>
      </w:r>
      <w:r w:rsidR="00014850" w:rsidRPr="00687378">
        <w:rPr>
          <w:rFonts w:ascii="Times New Roman" w:hAnsi="Times New Roman"/>
          <w:sz w:val="28"/>
        </w:rPr>
        <w:t xml:space="preserve">, или его форма не соответствуют требованиям, установленным </w:t>
      </w:r>
      <w:r w:rsidR="00014850" w:rsidRPr="0037493F">
        <w:rPr>
          <w:rFonts w:ascii="Times New Roman" w:hAnsi="Times New Roman"/>
          <w:sz w:val="28"/>
        </w:rPr>
        <w:t>пунктами 3, 4, подпунктами 1 - 1</w:t>
      </w:r>
      <w:r w:rsidR="0037493F" w:rsidRPr="0037493F">
        <w:rPr>
          <w:rFonts w:ascii="Times New Roman" w:hAnsi="Times New Roman"/>
          <w:sz w:val="28"/>
        </w:rPr>
        <w:t>2</w:t>
      </w:r>
      <w:r w:rsidR="00014850" w:rsidRPr="0037493F">
        <w:rPr>
          <w:rFonts w:ascii="Times New Roman" w:hAnsi="Times New Roman"/>
          <w:sz w:val="28"/>
        </w:rPr>
        <w:t xml:space="preserve"> пункта 6, пунктами 7</w:t>
      </w:r>
      <w:r w:rsidR="0037493F" w:rsidRPr="0037493F">
        <w:rPr>
          <w:rFonts w:ascii="Times New Roman" w:hAnsi="Times New Roman"/>
          <w:sz w:val="28"/>
        </w:rPr>
        <w:t xml:space="preserve"> - 9</w:t>
      </w:r>
      <w:r w:rsidR="00014850" w:rsidRPr="0037493F">
        <w:rPr>
          <w:rFonts w:ascii="Times New Roman" w:hAnsi="Times New Roman"/>
          <w:sz w:val="28"/>
        </w:rPr>
        <w:t xml:space="preserve"> настоящего Порядка</w:t>
      </w:r>
      <w:r w:rsidR="00014850" w:rsidRPr="00687378">
        <w:rPr>
          <w:rFonts w:ascii="Times New Roman" w:hAnsi="Times New Roman"/>
          <w:sz w:val="28"/>
        </w:rPr>
        <w:t xml:space="preserve">, орган Федерального казначейства не позднее сроков, установленных </w:t>
      </w:r>
      <w:r w:rsidR="00014850" w:rsidRPr="0037493F">
        <w:rPr>
          <w:rFonts w:ascii="Times New Roman" w:hAnsi="Times New Roman"/>
          <w:sz w:val="28"/>
        </w:rPr>
        <w:t>пунктом 3 настоящего Порядка,</w:t>
      </w:r>
      <w:r w:rsidR="00014850" w:rsidRPr="00687378">
        <w:rPr>
          <w:rFonts w:ascii="Times New Roman" w:hAnsi="Times New Roman"/>
          <w:sz w:val="28"/>
        </w:rPr>
        <w:t xml:space="preserve"> направляет получателю средств </w:t>
      </w:r>
      <w:r w:rsidR="00181A6C" w:rsidRPr="00687378">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00014850" w:rsidRPr="00687378">
        <w:rPr>
          <w:rFonts w:ascii="Times New Roman" w:hAnsi="Times New Roman"/>
          <w:sz w:val="28"/>
        </w:rPr>
        <w:t xml:space="preserve"> уведомление в электронной форме, содержащее информацию, позволяющую идентифицировать Распоряжение</w:t>
      </w:r>
      <w:r w:rsidR="00687378" w:rsidRPr="00687378">
        <w:rPr>
          <w:rFonts w:ascii="Times New Roman" w:hAnsi="Times New Roman"/>
          <w:sz w:val="28"/>
        </w:rPr>
        <w:t xml:space="preserve"> (Заявку)</w:t>
      </w:r>
      <w:r w:rsidR="00014850" w:rsidRPr="00687378">
        <w:rPr>
          <w:rFonts w:ascii="Times New Roman" w:hAnsi="Times New Roman"/>
          <w:sz w:val="28"/>
        </w:rPr>
        <w:t>,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014850" w:rsidRPr="00687378" w:rsidRDefault="00014850" w:rsidP="00014850">
      <w:pPr>
        <w:pStyle w:val="ConsPlusNormal"/>
        <w:ind w:firstLine="567"/>
        <w:jc w:val="both"/>
        <w:rPr>
          <w:rFonts w:ascii="Times New Roman" w:hAnsi="Times New Roman"/>
          <w:sz w:val="28"/>
        </w:rPr>
      </w:pPr>
      <w:r w:rsidRPr="00687378">
        <w:rPr>
          <w:rFonts w:ascii="Times New Roman" w:hAnsi="Times New Roman"/>
          <w:sz w:val="28"/>
        </w:rPr>
        <w:t xml:space="preserve">При установлении органом Федерального казначейства нарушений получателем средств </w:t>
      </w:r>
      <w:r w:rsidR="00181A6C" w:rsidRPr="00687378">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687378">
        <w:rPr>
          <w:rFonts w:ascii="Times New Roman" w:hAnsi="Times New Roman"/>
          <w:sz w:val="28"/>
        </w:rPr>
        <w:t xml:space="preserve"> условий, установленных подпунктами 1</w:t>
      </w:r>
      <w:r w:rsidR="00687378" w:rsidRPr="00687378">
        <w:rPr>
          <w:rFonts w:ascii="Times New Roman" w:hAnsi="Times New Roman"/>
          <w:sz w:val="28"/>
        </w:rPr>
        <w:t>3</w:t>
      </w:r>
      <w:r w:rsidRPr="00687378">
        <w:rPr>
          <w:rFonts w:ascii="Times New Roman" w:hAnsi="Times New Roman"/>
          <w:sz w:val="28"/>
        </w:rPr>
        <w:t xml:space="preserve"> и (или) 1</w:t>
      </w:r>
      <w:r w:rsidR="00687378" w:rsidRPr="00687378">
        <w:rPr>
          <w:rFonts w:ascii="Times New Roman" w:hAnsi="Times New Roman"/>
          <w:sz w:val="28"/>
        </w:rPr>
        <w:t>4</w:t>
      </w:r>
      <w:r w:rsidRPr="00687378">
        <w:rPr>
          <w:rFonts w:ascii="Times New Roman" w:hAnsi="Times New Roman"/>
          <w:sz w:val="28"/>
        </w:rPr>
        <w:t xml:space="preserve"> пункта 6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w:t>
      </w:r>
      <w:r w:rsidR="00181A6C" w:rsidRPr="00687378">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687378">
        <w:rPr>
          <w:rFonts w:ascii="Times New Roman" w:hAnsi="Times New Roman"/>
          <w:sz w:val="28"/>
        </w:rPr>
        <w:t xml:space="preserve"> путем направления Уведомления о нарушении установленных предельных размеров авансового платежа по форме согласно приложению </w:t>
      </w:r>
      <w:r w:rsidR="00687378" w:rsidRPr="00687378">
        <w:rPr>
          <w:rFonts w:ascii="Times New Roman" w:hAnsi="Times New Roman"/>
          <w:sz w:val="28"/>
        </w:rPr>
        <w:t>№</w:t>
      </w:r>
      <w:r w:rsidRPr="00687378">
        <w:rPr>
          <w:rFonts w:ascii="Times New Roman" w:hAnsi="Times New Roman"/>
          <w:sz w:val="28"/>
        </w:rPr>
        <w:t xml:space="preserve">1  (код формы по КФД 0504713) и (или) Уведомления о нарушении сроков внесения и размеров арендной платы по форме согласно приложению </w:t>
      </w:r>
      <w:r w:rsidR="00687378" w:rsidRPr="00687378">
        <w:rPr>
          <w:rFonts w:ascii="Times New Roman" w:hAnsi="Times New Roman"/>
          <w:sz w:val="28"/>
        </w:rPr>
        <w:t>№</w:t>
      </w:r>
      <w:r w:rsidRPr="00687378">
        <w:rPr>
          <w:rFonts w:ascii="Times New Roman" w:hAnsi="Times New Roman"/>
          <w:sz w:val="28"/>
        </w:rPr>
        <w:t>2 к (код формы по КФД 0504714)</w:t>
      </w:r>
      <w:r w:rsidR="00687378" w:rsidRPr="00687378">
        <w:rPr>
          <w:rFonts w:ascii="Times New Roman" w:hAnsi="Times New Roman"/>
          <w:sz w:val="28"/>
        </w:rPr>
        <w:t xml:space="preserve"> к Приказу Минфина России от 30.10.2020 </w:t>
      </w:r>
      <w:r w:rsidR="00B53984">
        <w:rPr>
          <w:rFonts w:ascii="Times New Roman" w:hAnsi="Times New Roman"/>
          <w:sz w:val="28"/>
        </w:rPr>
        <w:t>№ </w:t>
      </w:r>
      <w:r w:rsidR="00687378" w:rsidRPr="00687378">
        <w:rPr>
          <w:rFonts w:ascii="Times New Roman" w:hAnsi="Times New Roman"/>
          <w:sz w:val="28"/>
        </w:rPr>
        <w:t>257н</w:t>
      </w:r>
      <w:r w:rsidRPr="00687378">
        <w:rPr>
          <w:rFonts w:ascii="Times New Roman" w:hAnsi="Times New Roman"/>
          <w:sz w:val="28"/>
        </w:rPr>
        <w:t xml:space="preserve">, а также обеспечивает доведение указанной информации до главного распорядителя (распорядителя) средств </w:t>
      </w:r>
      <w:r w:rsidR="00181A6C" w:rsidRPr="00687378">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687378">
        <w:rPr>
          <w:rFonts w:ascii="Times New Roman" w:hAnsi="Times New Roman"/>
          <w:sz w:val="28"/>
        </w:rPr>
        <w:t xml:space="preserve">, в ведении которого находится допустивший нарушение получатель средств </w:t>
      </w:r>
      <w:r w:rsidR="00181A6C" w:rsidRPr="00687378">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687378">
        <w:rPr>
          <w:rFonts w:ascii="Times New Roman" w:hAnsi="Times New Roman"/>
          <w:sz w:val="28"/>
        </w:rPr>
        <w:t>, не позднее десяти рабочих дней после отражения операций, вызвавших указанные нарушения, на соответствующем лицевом счете.</w:t>
      </w:r>
    </w:p>
    <w:p w:rsidR="00014850" w:rsidRPr="00014850" w:rsidRDefault="00014850" w:rsidP="00014850">
      <w:pPr>
        <w:pStyle w:val="ConsPlusNormal"/>
        <w:ind w:firstLine="567"/>
        <w:jc w:val="both"/>
        <w:rPr>
          <w:rFonts w:ascii="Times New Roman" w:hAnsi="Times New Roman"/>
          <w:sz w:val="28"/>
          <w:highlight w:val="yellow"/>
        </w:rPr>
      </w:pPr>
      <w:r w:rsidRPr="00000524">
        <w:rPr>
          <w:rFonts w:ascii="Times New Roman" w:hAnsi="Times New Roman"/>
          <w:sz w:val="28"/>
        </w:rPr>
        <w:t>1</w:t>
      </w:r>
      <w:r w:rsidR="00202842">
        <w:rPr>
          <w:rFonts w:ascii="Times New Roman" w:hAnsi="Times New Roman"/>
          <w:sz w:val="28"/>
        </w:rPr>
        <w:t>1</w:t>
      </w:r>
      <w:r w:rsidRPr="00000524">
        <w:rPr>
          <w:rFonts w:ascii="Times New Roman" w:hAnsi="Times New Roman"/>
          <w:sz w:val="28"/>
        </w:rPr>
        <w:t xml:space="preserve">. </w:t>
      </w:r>
      <w:r w:rsidRPr="00687378">
        <w:rPr>
          <w:rFonts w:ascii="Times New Roman" w:hAnsi="Times New Roman"/>
          <w:sz w:val="28"/>
        </w:rPr>
        <w:t xml:space="preserve">При положительном результате проверки в соответствии с </w:t>
      </w:r>
      <w:r w:rsidRPr="00687378">
        <w:rPr>
          <w:rFonts w:ascii="Times New Roman" w:hAnsi="Times New Roman"/>
          <w:sz w:val="28"/>
        </w:rPr>
        <w:lastRenderedPageBreak/>
        <w:t>требованиями, установленными настоящим Порядком, в Распоряжении</w:t>
      </w:r>
      <w:r w:rsidR="00687378" w:rsidRPr="00687378">
        <w:rPr>
          <w:rFonts w:ascii="Times New Roman" w:hAnsi="Times New Roman"/>
          <w:sz w:val="28"/>
        </w:rPr>
        <w:t xml:space="preserve"> (Заявке)</w:t>
      </w:r>
      <w:r w:rsidRPr="00687378">
        <w:rPr>
          <w:rFonts w:ascii="Times New Roman" w:hAnsi="Times New Roman"/>
          <w:sz w:val="28"/>
        </w:rPr>
        <w:t xml:space="preserve">,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w:t>
      </w:r>
      <w:r w:rsidR="00181A6C" w:rsidRPr="00687378">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687378">
        <w:rPr>
          <w:rFonts w:ascii="Times New Roman" w:hAnsi="Times New Roman"/>
          <w:sz w:val="28"/>
        </w:rPr>
        <w:t xml:space="preserve"> (администратора источников финансирования дефицита </w:t>
      </w:r>
      <w:r w:rsidR="00181A6C" w:rsidRPr="00687378">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687378">
        <w:rPr>
          <w:rFonts w:ascii="Times New Roman" w:hAnsi="Times New Roman"/>
          <w:sz w:val="28"/>
        </w:rPr>
        <w:t>)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w:t>
      </w:r>
      <w:r w:rsidR="00687378" w:rsidRPr="00687378">
        <w:rPr>
          <w:rFonts w:ascii="Times New Roman" w:hAnsi="Times New Roman"/>
          <w:sz w:val="28"/>
        </w:rPr>
        <w:t xml:space="preserve"> (Заявка)</w:t>
      </w:r>
      <w:r w:rsidRPr="00687378">
        <w:rPr>
          <w:rFonts w:ascii="Times New Roman" w:hAnsi="Times New Roman"/>
          <w:sz w:val="28"/>
        </w:rPr>
        <w:t xml:space="preserve"> принимается к исполнению.</w:t>
      </w:r>
    </w:p>
    <w:p w:rsidR="00A56A75" w:rsidRDefault="00014850" w:rsidP="00014850">
      <w:pPr>
        <w:pStyle w:val="ConsPlusNormal"/>
        <w:ind w:firstLine="567"/>
        <w:jc w:val="both"/>
        <w:rPr>
          <w:rFonts w:ascii="Times New Roman" w:hAnsi="Times New Roman"/>
          <w:sz w:val="28"/>
        </w:rPr>
      </w:pPr>
      <w:r w:rsidRPr="00000524">
        <w:rPr>
          <w:rFonts w:ascii="Times New Roman" w:hAnsi="Times New Roman"/>
          <w:sz w:val="28"/>
        </w:rPr>
        <w:t>1</w:t>
      </w:r>
      <w:r w:rsidR="00202842">
        <w:rPr>
          <w:rFonts w:ascii="Times New Roman" w:hAnsi="Times New Roman"/>
          <w:sz w:val="28"/>
        </w:rPr>
        <w:t>2</w:t>
      </w:r>
      <w:r w:rsidRPr="00000524">
        <w:rPr>
          <w:rFonts w:ascii="Times New Roman" w:hAnsi="Times New Roman"/>
          <w:sz w:val="28"/>
        </w:rPr>
        <w:t>. Представление и хранение Распоряжения</w:t>
      </w:r>
      <w:r w:rsidR="00000524" w:rsidRPr="00000524">
        <w:rPr>
          <w:rFonts w:ascii="Times New Roman" w:hAnsi="Times New Roman"/>
          <w:sz w:val="28"/>
        </w:rPr>
        <w:t xml:space="preserve"> (Заявки)</w:t>
      </w:r>
      <w:r w:rsidRPr="00000524">
        <w:rPr>
          <w:rFonts w:ascii="Times New Roman" w:hAnsi="Times New Roman"/>
          <w:sz w:val="28"/>
        </w:rPr>
        <w:t xml:space="preserve"> для санкционирования оплаты денежных обязательств получателей средств </w:t>
      </w:r>
      <w:r w:rsidR="00181A6C" w:rsidRPr="00000524">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000524">
        <w:rPr>
          <w:rFonts w:ascii="Times New Roman" w:hAnsi="Times New Roman"/>
          <w:sz w:val="28"/>
        </w:rPr>
        <w:t xml:space="preserve"> (администраторов источников финансирования дефицита </w:t>
      </w:r>
      <w:r w:rsidR="00181A6C" w:rsidRPr="00000524">
        <w:rPr>
          <w:rFonts w:ascii="Times New Roman" w:hAnsi="Times New Roman"/>
          <w:sz w:val="28"/>
        </w:rPr>
        <w:t xml:space="preserve">бюджета </w:t>
      </w:r>
      <w:r w:rsidR="00133FFD">
        <w:rPr>
          <w:rFonts w:ascii="Times New Roman" w:hAnsi="Times New Roman"/>
          <w:sz w:val="28"/>
        </w:rPr>
        <w:t>Новоалександровского сельского поселения</w:t>
      </w:r>
      <w:r w:rsidRPr="00000524">
        <w:rPr>
          <w:rFonts w:ascii="Times New Roman" w:hAnsi="Times New Roman"/>
          <w:sz w:val="28"/>
        </w:rPr>
        <w:t>),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9E3CFD" w:rsidRDefault="009E3CFD" w:rsidP="00014850">
      <w:pPr>
        <w:pStyle w:val="ConsPlusNormal"/>
        <w:ind w:firstLine="567"/>
        <w:jc w:val="both"/>
        <w:rPr>
          <w:rFonts w:ascii="Times New Roman" w:hAnsi="Times New Roman"/>
          <w:sz w:val="28"/>
        </w:rPr>
      </w:pPr>
    </w:p>
    <w:p w:rsidR="009E3CFD" w:rsidRDefault="009E3CFD" w:rsidP="00014850">
      <w:pPr>
        <w:pStyle w:val="ConsPlusNormal"/>
        <w:ind w:firstLine="567"/>
        <w:jc w:val="both"/>
        <w:rPr>
          <w:rFonts w:ascii="Times New Roman" w:hAnsi="Times New Roman"/>
          <w:sz w:val="28"/>
        </w:rPr>
      </w:pPr>
    </w:p>
    <w:p w:rsidR="009E3CFD" w:rsidRDefault="009E3CFD" w:rsidP="00014850">
      <w:pPr>
        <w:pStyle w:val="ConsPlusNormal"/>
        <w:ind w:firstLine="567"/>
        <w:jc w:val="both"/>
        <w:rPr>
          <w:rFonts w:ascii="Times New Roman" w:hAnsi="Times New Roman"/>
          <w:sz w:val="28"/>
        </w:rPr>
      </w:pPr>
    </w:p>
    <w:p w:rsidR="009E3CFD" w:rsidRDefault="009E3CFD" w:rsidP="00014850">
      <w:pPr>
        <w:pStyle w:val="ConsPlusNormal"/>
        <w:ind w:firstLine="567"/>
        <w:jc w:val="both"/>
        <w:rPr>
          <w:rFonts w:ascii="Times New Roman" w:hAnsi="Times New Roman"/>
          <w:sz w:val="28"/>
        </w:rPr>
      </w:pPr>
    </w:p>
    <w:p w:rsidR="009E3CFD" w:rsidRDefault="009E3CFD" w:rsidP="00014850">
      <w:pPr>
        <w:pStyle w:val="ConsPlusNormal"/>
        <w:ind w:firstLine="567"/>
        <w:jc w:val="both"/>
        <w:rPr>
          <w:rFonts w:ascii="Times New Roman" w:hAnsi="Times New Roman"/>
          <w:sz w:val="28"/>
        </w:rPr>
      </w:pPr>
    </w:p>
    <w:p w:rsidR="009E3CFD" w:rsidRPr="009E3CFD" w:rsidRDefault="009E3CFD" w:rsidP="009E3CFD">
      <w:pPr>
        <w:widowControl w:val="0"/>
        <w:autoSpaceDE w:val="0"/>
        <w:autoSpaceDN w:val="0"/>
        <w:adjustRightInd w:val="0"/>
        <w:spacing w:after="0" w:line="240" w:lineRule="auto"/>
        <w:ind w:firstLine="720"/>
        <w:rPr>
          <w:rFonts w:ascii="Times New Roman" w:hAnsi="Times New Roman" w:cs="Arial"/>
          <w:b/>
          <w:sz w:val="28"/>
          <w:szCs w:val="20"/>
        </w:rPr>
      </w:pPr>
      <w:r w:rsidRPr="009E3CFD">
        <w:rPr>
          <w:rFonts w:ascii="Times New Roman" w:hAnsi="Times New Roman" w:cs="Arial"/>
          <w:b/>
          <w:sz w:val="28"/>
          <w:szCs w:val="20"/>
        </w:rPr>
        <w:t>Глава Администрации</w:t>
      </w:r>
    </w:p>
    <w:p w:rsidR="009E3CFD" w:rsidRPr="009E3CFD" w:rsidRDefault="009E3CFD" w:rsidP="009E3CFD">
      <w:pPr>
        <w:widowControl w:val="0"/>
        <w:autoSpaceDE w:val="0"/>
        <w:autoSpaceDN w:val="0"/>
        <w:adjustRightInd w:val="0"/>
        <w:spacing w:after="0" w:line="240" w:lineRule="auto"/>
        <w:ind w:firstLine="720"/>
        <w:rPr>
          <w:rFonts w:ascii="Times New Roman" w:hAnsi="Times New Roman" w:cs="Arial"/>
          <w:b/>
          <w:sz w:val="28"/>
          <w:szCs w:val="20"/>
        </w:rPr>
      </w:pPr>
      <w:r w:rsidRPr="009E3CFD">
        <w:rPr>
          <w:rFonts w:ascii="Times New Roman" w:hAnsi="Times New Roman" w:cs="Arial"/>
          <w:b/>
          <w:sz w:val="28"/>
          <w:szCs w:val="20"/>
        </w:rPr>
        <w:t>Новоалександровского</w:t>
      </w:r>
    </w:p>
    <w:p w:rsidR="009E3CFD" w:rsidRPr="009E3CFD" w:rsidRDefault="009E3CFD" w:rsidP="009E3CFD">
      <w:pPr>
        <w:widowControl w:val="0"/>
        <w:autoSpaceDE w:val="0"/>
        <w:autoSpaceDN w:val="0"/>
        <w:adjustRightInd w:val="0"/>
        <w:spacing w:after="0" w:line="240" w:lineRule="auto"/>
        <w:ind w:firstLine="720"/>
        <w:rPr>
          <w:rFonts w:ascii="Times New Roman" w:hAnsi="Times New Roman" w:cs="Arial"/>
          <w:b/>
          <w:sz w:val="28"/>
          <w:szCs w:val="20"/>
        </w:rPr>
      </w:pPr>
      <w:r w:rsidRPr="009E3CFD">
        <w:rPr>
          <w:rFonts w:ascii="Times New Roman" w:hAnsi="Times New Roman" w:cs="Arial"/>
          <w:b/>
          <w:sz w:val="28"/>
          <w:szCs w:val="20"/>
        </w:rPr>
        <w:t>сельского поселения                                                       С.А. Комаров</w:t>
      </w:r>
    </w:p>
    <w:p w:rsidR="009E3CFD" w:rsidRPr="009E3CFD" w:rsidRDefault="009E3CFD" w:rsidP="009E3CFD">
      <w:pPr>
        <w:widowControl w:val="0"/>
        <w:autoSpaceDE w:val="0"/>
        <w:autoSpaceDN w:val="0"/>
        <w:adjustRightInd w:val="0"/>
        <w:spacing w:after="0" w:line="240" w:lineRule="auto"/>
        <w:ind w:firstLine="720"/>
        <w:rPr>
          <w:rFonts w:ascii="Times New Roman" w:hAnsi="Times New Roman" w:cs="Arial"/>
          <w:sz w:val="28"/>
          <w:szCs w:val="20"/>
        </w:rPr>
      </w:pPr>
    </w:p>
    <w:p w:rsidR="009E3CFD" w:rsidRPr="00247748" w:rsidRDefault="009E3CFD" w:rsidP="00014850">
      <w:pPr>
        <w:pStyle w:val="ConsPlusNormal"/>
        <w:ind w:firstLine="567"/>
        <w:jc w:val="both"/>
        <w:rPr>
          <w:rFonts w:ascii="Times New Roman" w:hAnsi="Times New Roman"/>
          <w:sz w:val="28"/>
        </w:rPr>
      </w:pPr>
    </w:p>
    <w:sectPr w:rsidR="009E3CFD" w:rsidRPr="00247748" w:rsidSect="00B53984">
      <w:footerReference w:type="default" r:id="rId9"/>
      <w:pgSz w:w="11906" w:h="16838"/>
      <w:pgMar w:top="851" w:right="851" w:bottom="851" w:left="1418" w:header="0" w:footer="311"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18A" w:rsidRDefault="0063018A">
      <w:pPr>
        <w:spacing w:after="0" w:line="240" w:lineRule="auto"/>
      </w:pPr>
      <w:r>
        <w:separator/>
      </w:r>
    </w:p>
  </w:endnote>
  <w:endnote w:type="continuationSeparator" w:id="0">
    <w:p w:rsidR="0063018A" w:rsidRDefault="00630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E2" w:rsidRDefault="002578E2" w:rsidP="00B53984">
    <w:pPr>
      <w:pStyle w:val="a5"/>
      <w:jc w:val="center"/>
    </w:pPr>
    <w:fldSimple w:instr="PAGE   \* MERGEFORMAT">
      <w:r w:rsidR="002F49E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18A" w:rsidRDefault="0063018A">
      <w:pPr>
        <w:spacing w:after="0" w:line="240" w:lineRule="auto"/>
      </w:pPr>
      <w:r>
        <w:separator/>
      </w:r>
    </w:p>
  </w:footnote>
  <w:footnote w:type="continuationSeparator" w:id="0">
    <w:p w:rsidR="0063018A" w:rsidRDefault="006301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AB1AE9"/>
    <w:rsid w:val="00000524"/>
    <w:rsid w:val="00006779"/>
    <w:rsid w:val="000073F2"/>
    <w:rsid w:val="00014850"/>
    <w:rsid w:val="00022184"/>
    <w:rsid w:val="000625E5"/>
    <w:rsid w:val="00073F83"/>
    <w:rsid w:val="000A503E"/>
    <w:rsid w:val="000C7FD8"/>
    <w:rsid w:val="000D2EF5"/>
    <w:rsid w:val="000E08D6"/>
    <w:rsid w:val="000E4FD8"/>
    <w:rsid w:val="00100194"/>
    <w:rsid w:val="001104C7"/>
    <w:rsid w:val="00114FAE"/>
    <w:rsid w:val="00133FFD"/>
    <w:rsid w:val="00135D16"/>
    <w:rsid w:val="001522E8"/>
    <w:rsid w:val="001608BF"/>
    <w:rsid w:val="00170342"/>
    <w:rsid w:val="00181A6C"/>
    <w:rsid w:val="001908F3"/>
    <w:rsid w:val="00200A74"/>
    <w:rsid w:val="0020213C"/>
    <w:rsid w:val="00202842"/>
    <w:rsid w:val="002275DB"/>
    <w:rsid w:val="00247748"/>
    <w:rsid w:val="002578E2"/>
    <w:rsid w:val="002D2DCE"/>
    <w:rsid w:val="002F49E7"/>
    <w:rsid w:val="00363B9A"/>
    <w:rsid w:val="003641DE"/>
    <w:rsid w:val="0037493F"/>
    <w:rsid w:val="00374D97"/>
    <w:rsid w:val="003D2509"/>
    <w:rsid w:val="004024F1"/>
    <w:rsid w:val="00434340"/>
    <w:rsid w:val="00462ADA"/>
    <w:rsid w:val="004933E1"/>
    <w:rsid w:val="004A5668"/>
    <w:rsid w:val="004B03EF"/>
    <w:rsid w:val="004B284A"/>
    <w:rsid w:val="00512E77"/>
    <w:rsid w:val="00533BB3"/>
    <w:rsid w:val="00570CD5"/>
    <w:rsid w:val="00573D6F"/>
    <w:rsid w:val="0059157D"/>
    <w:rsid w:val="005C3930"/>
    <w:rsid w:val="0063018A"/>
    <w:rsid w:val="00653B4C"/>
    <w:rsid w:val="00664186"/>
    <w:rsid w:val="00680736"/>
    <w:rsid w:val="00687378"/>
    <w:rsid w:val="00696B36"/>
    <w:rsid w:val="006A0091"/>
    <w:rsid w:val="00713023"/>
    <w:rsid w:val="00735F20"/>
    <w:rsid w:val="007420DE"/>
    <w:rsid w:val="00781EFD"/>
    <w:rsid w:val="0078427E"/>
    <w:rsid w:val="007C3820"/>
    <w:rsid w:val="00826585"/>
    <w:rsid w:val="0083733B"/>
    <w:rsid w:val="00861CBD"/>
    <w:rsid w:val="008C36F8"/>
    <w:rsid w:val="008E3DDE"/>
    <w:rsid w:val="008F293C"/>
    <w:rsid w:val="009B421A"/>
    <w:rsid w:val="009C5531"/>
    <w:rsid w:val="009D70CB"/>
    <w:rsid w:val="009E3CFD"/>
    <w:rsid w:val="009E5E1C"/>
    <w:rsid w:val="009F62C4"/>
    <w:rsid w:val="00A165F4"/>
    <w:rsid w:val="00A166DA"/>
    <w:rsid w:val="00A55AE3"/>
    <w:rsid w:val="00A56A75"/>
    <w:rsid w:val="00A844B3"/>
    <w:rsid w:val="00AA5F66"/>
    <w:rsid w:val="00AB1AE9"/>
    <w:rsid w:val="00B26348"/>
    <w:rsid w:val="00B27B84"/>
    <w:rsid w:val="00B53984"/>
    <w:rsid w:val="00B643B6"/>
    <w:rsid w:val="00B90B53"/>
    <w:rsid w:val="00BC6B6E"/>
    <w:rsid w:val="00BE01BA"/>
    <w:rsid w:val="00C15FA8"/>
    <w:rsid w:val="00C30DF3"/>
    <w:rsid w:val="00C43EDB"/>
    <w:rsid w:val="00C46A03"/>
    <w:rsid w:val="00C8350E"/>
    <w:rsid w:val="00C84119"/>
    <w:rsid w:val="00C951B7"/>
    <w:rsid w:val="00CA66DF"/>
    <w:rsid w:val="00CE37E9"/>
    <w:rsid w:val="00CE63C6"/>
    <w:rsid w:val="00D16C88"/>
    <w:rsid w:val="00D4689C"/>
    <w:rsid w:val="00D5412F"/>
    <w:rsid w:val="00D57546"/>
    <w:rsid w:val="00D6364F"/>
    <w:rsid w:val="00D84A85"/>
    <w:rsid w:val="00D8511E"/>
    <w:rsid w:val="00D944BD"/>
    <w:rsid w:val="00DB64B8"/>
    <w:rsid w:val="00DF1AB7"/>
    <w:rsid w:val="00E24737"/>
    <w:rsid w:val="00E34B5A"/>
    <w:rsid w:val="00E435A9"/>
    <w:rsid w:val="00E46BF6"/>
    <w:rsid w:val="00E46D0A"/>
    <w:rsid w:val="00E658FF"/>
    <w:rsid w:val="00EF1D2E"/>
    <w:rsid w:val="00F05106"/>
    <w:rsid w:val="00F317AE"/>
    <w:rsid w:val="00F35F14"/>
    <w:rsid w:val="00F360D9"/>
    <w:rsid w:val="00F535A9"/>
    <w:rsid w:val="00F95C65"/>
    <w:rsid w:val="00FE2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F05106"/>
    <w:pPr>
      <w:tabs>
        <w:tab w:val="center" w:pos="4677"/>
        <w:tab w:val="right" w:pos="9355"/>
      </w:tabs>
    </w:pPr>
  </w:style>
  <w:style w:type="character" w:customStyle="1" w:styleId="a4">
    <w:name w:val="Верхний колонтитул Знак"/>
    <w:basedOn w:val="a0"/>
    <w:link w:val="a3"/>
    <w:uiPriority w:val="99"/>
    <w:locked/>
    <w:rsid w:val="00F05106"/>
    <w:rPr>
      <w:rFonts w:cs="Times New Roman"/>
    </w:rPr>
  </w:style>
  <w:style w:type="paragraph" w:styleId="a5">
    <w:name w:val="footer"/>
    <w:basedOn w:val="a"/>
    <w:link w:val="a6"/>
    <w:uiPriority w:val="99"/>
    <w:unhideWhenUsed/>
    <w:rsid w:val="00F05106"/>
    <w:pPr>
      <w:tabs>
        <w:tab w:val="center" w:pos="4677"/>
        <w:tab w:val="right" w:pos="9355"/>
      </w:tabs>
    </w:pPr>
  </w:style>
  <w:style w:type="character" w:customStyle="1" w:styleId="a6">
    <w:name w:val="Нижний колонтитул Знак"/>
    <w:basedOn w:val="a0"/>
    <w:link w:val="a5"/>
    <w:uiPriority w:val="99"/>
    <w:locked/>
    <w:rsid w:val="00F05106"/>
    <w:rPr>
      <w:rFonts w:cs="Times New Roman"/>
    </w:rPr>
  </w:style>
  <w:style w:type="paragraph" w:styleId="a7">
    <w:name w:val="Balloon Text"/>
    <w:basedOn w:val="a"/>
    <w:link w:val="a8"/>
    <w:uiPriority w:val="99"/>
    <w:semiHidden/>
    <w:unhideWhenUsed/>
    <w:rsid w:val="00F95C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95C65"/>
    <w:rPr>
      <w:rFonts w:ascii="Tahoma" w:hAnsi="Tahoma" w:cs="Times New Roman"/>
      <w:sz w:val="16"/>
    </w:rPr>
  </w:style>
  <w:style w:type="paragraph" w:styleId="a9">
    <w:name w:val="Title"/>
    <w:basedOn w:val="a"/>
    <w:link w:val="aa"/>
    <w:uiPriority w:val="10"/>
    <w:qFormat/>
    <w:rsid w:val="00F360D9"/>
    <w:pPr>
      <w:spacing w:after="0" w:line="240" w:lineRule="auto"/>
      <w:jc w:val="center"/>
    </w:pPr>
    <w:rPr>
      <w:rFonts w:ascii="Times New Roman" w:hAnsi="Times New Roman"/>
      <w:sz w:val="28"/>
      <w:szCs w:val="24"/>
    </w:rPr>
  </w:style>
  <w:style w:type="character" w:customStyle="1" w:styleId="aa">
    <w:name w:val="Название Знак"/>
    <w:basedOn w:val="a0"/>
    <w:link w:val="a9"/>
    <w:uiPriority w:val="10"/>
    <w:locked/>
    <w:rsid w:val="00F360D9"/>
    <w:rPr>
      <w:rFonts w:ascii="Times New Roman" w:hAnsi="Times New Roman" w:cs="Times New Roman"/>
      <w:sz w:val="24"/>
    </w:rPr>
  </w:style>
  <w:style w:type="character" w:styleId="ab">
    <w:name w:val="line number"/>
    <w:basedOn w:val="a0"/>
    <w:uiPriority w:val="99"/>
    <w:rsid w:val="002578E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7D549762AE6595C1824BF3AE8037C3C699373E57D76EAAE448F064EA13D887754F6F659512F19B3DB607D00B21E9B63BF4513D382FB3BCuA0DM" TargetMode="External"/><Relationship Id="rId3" Type="http://schemas.openxmlformats.org/officeDocument/2006/relationships/settings" Target="settings.xml"/><Relationship Id="rId7" Type="http://schemas.openxmlformats.org/officeDocument/2006/relationships/hyperlink" Target="consultantplus://offline/ref=C87D549762AE6595C1824BF3AE8037C3C699373E57D76EAAE448F064EA13D887754F6F669018F0966AEC17D44275E4A93BE84F3D262FuB02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79C84-0A28-44AC-9E01-1634BA99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3011</Words>
  <Characters>17166</Characters>
  <Application>Microsoft Office Word</Application>
  <DocSecurity>2</DocSecurity>
  <Lines>143</Lines>
  <Paragraphs>40</Paragraphs>
  <ScaleCrop>false</ScaleCrop>
  <HeadingPairs>
    <vt:vector size="2" baseType="variant">
      <vt:variant>
        <vt:lpstr>Название</vt:lpstr>
      </vt:variant>
      <vt:variant>
        <vt:i4>1</vt:i4>
      </vt:variant>
    </vt:vector>
  </HeadingPairs>
  <TitlesOfParts>
    <vt:vector size="1" baseType="lpstr">
      <vt:lpstr>Приказ минфина Ростовской обл. от 26.01.2018 N 16(ред. от 10.12.2019)"О порядке санкционирования оплаты денежных обязательств получателей средств областного бюджета и главных администраторов источников финансирования дефицита областного бюджета"(вместе с</vt:lpstr>
    </vt:vector>
  </TitlesOfParts>
  <Company>КонсультантПлюс Версия 4020.00.61</Company>
  <LinksUpToDate>false</LinksUpToDate>
  <CharactersWithSpaces>20137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Ростовской обл. от 26.01.2018 N 16(ред. от 10.12.2019)"О порядке санкционирования оплаты денежных обязательств получателей средств областного бюджета и главных администраторов источников финансирования дефицита областного бюджета"(вместе с</dc:title>
  <dc:creator>1С</dc:creator>
  <cp:lastModifiedBy>Владелец</cp:lastModifiedBy>
  <cp:revision>2</cp:revision>
  <cp:lastPrinted>2021-11-16T07:06:00Z</cp:lastPrinted>
  <dcterms:created xsi:type="dcterms:W3CDTF">2021-12-06T08:33:00Z</dcterms:created>
  <dcterms:modified xsi:type="dcterms:W3CDTF">2021-12-06T08:33:00Z</dcterms:modified>
</cp:coreProperties>
</file>