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F" w:rsidRPr="00530206" w:rsidRDefault="00AA7A2F" w:rsidP="00AA7A2F">
      <w:pPr>
        <w:pStyle w:val="3"/>
        <w:spacing w:line="240" w:lineRule="auto"/>
        <w:contextualSpacing/>
        <w:rPr>
          <w:sz w:val="28"/>
          <w:szCs w:val="28"/>
        </w:rPr>
      </w:pPr>
      <w:r w:rsidRPr="00530206">
        <w:rPr>
          <w:sz w:val="28"/>
          <w:szCs w:val="28"/>
        </w:rPr>
        <w:t xml:space="preserve">АДМИНИСТРАЦИЯ 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МУНИЦИПАЛЬНОГО ОБРАЗОВАНИЯ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НОВОАЛЕКСАНДРОВСКОЕ СЕЛЬСКОЕ ПОСЕЛЕНИЕ</w:t>
      </w:r>
    </w:p>
    <w:p w:rsidR="00AA7A2F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AA7A2F" w:rsidRPr="00530206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ПОСТАНОВЛЕНИЕ</w:t>
      </w:r>
    </w:p>
    <w:p w:rsidR="00AA7A2F" w:rsidRPr="00530206" w:rsidRDefault="00AA7A2F" w:rsidP="00AA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07.06</w:t>
      </w:r>
      <w:r w:rsidRPr="0053020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530206">
        <w:rPr>
          <w:b/>
          <w:sz w:val="28"/>
          <w:szCs w:val="28"/>
        </w:rPr>
        <w:t xml:space="preserve"> г.                   </w:t>
      </w:r>
      <w:r>
        <w:rPr>
          <w:b/>
          <w:sz w:val="28"/>
          <w:szCs w:val="28"/>
        </w:rPr>
        <w:t xml:space="preserve">                         №  65</w:t>
      </w: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особого </w:t>
      </w:r>
    </w:p>
    <w:p w:rsidR="00AA7A2F" w:rsidRPr="008A5078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Pr="008A5078">
        <w:rPr>
          <w:sz w:val="28"/>
          <w:szCs w:val="28"/>
        </w:rPr>
        <w:t xml:space="preserve">                            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0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 повышением  пожарной опасности  на территории Новоалександровского сельского поселения, в </w:t>
      </w:r>
      <w:r w:rsidRPr="008A507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со ст. 30  </w:t>
      </w:r>
      <w:r w:rsidRPr="008A50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 закона от 21.12.1994 № 69-ФЗ</w:t>
      </w:r>
      <w:r w:rsidRPr="008A5078">
        <w:rPr>
          <w:sz w:val="28"/>
          <w:szCs w:val="28"/>
        </w:rPr>
        <w:t xml:space="preserve"> "О пожарной  безопасности"</w:t>
      </w:r>
    </w:p>
    <w:p w:rsidR="00AA7A2F" w:rsidRDefault="00AA7A2F" w:rsidP="00AA7A2F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</w:t>
      </w:r>
    </w:p>
    <w:p w:rsidR="00AA7A2F" w:rsidRPr="00530206" w:rsidRDefault="00AA7A2F" w:rsidP="00AA7A2F">
      <w:pPr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ПОСТАНОВЛЯЮ:</w:t>
      </w:r>
    </w:p>
    <w:p w:rsidR="00AA7A2F" w:rsidRPr="008A5078" w:rsidRDefault="00AA7A2F" w:rsidP="00AA7A2F">
      <w:pPr>
        <w:jc w:val="center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с 12.06.2017 г. до 01.11.2017 г. на территории Новоалександровского сельского поселения особый противопожарный режим.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дополнительных требованиях пожарной безопасности на 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1).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противопожарной безопасности на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2).</w:t>
      </w:r>
    </w:p>
    <w:p w:rsidR="00AA7A2F" w:rsidRPr="008A5078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обнародования и подлежит размещению на официальном сайте Администрации  Новоалександровского сельского поселения.</w:t>
      </w:r>
      <w:r w:rsidRPr="008A5078">
        <w:rPr>
          <w:sz w:val="28"/>
          <w:szCs w:val="28"/>
        </w:rPr>
        <w:t xml:space="preserve">                              </w:t>
      </w:r>
    </w:p>
    <w:p w:rsidR="00AA7A2F" w:rsidRPr="003F2984" w:rsidRDefault="00AA7A2F" w:rsidP="00AA7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ведущего специалиста Зубова В.В. </w:t>
      </w: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530206" w:rsidRDefault="00AA7A2F" w:rsidP="00AA7A2F">
      <w:pPr>
        <w:rPr>
          <w:b/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lastRenderedPageBreak/>
        <w:t xml:space="preserve">                                                                     Приложение № 1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07.06.2017 </w:t>
      </w:r>
      <w:r w:rsidRPr="002F4D61">
        <w:rPr>
          <w:sz w:val="28"/>
          <w:szCs w:val="28"/>
        </w:rPr>
        <w:t xml:space="preserve">г. № </w:t>
      </w:r>
      <w:r>
        <w:rPr>
          <w:sz w:val="28"/>
          <w:szCs w:val="28"/>
        </w:rPr>
        <w:t>65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Положение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о дополнительных требованиях пожарной безопасности  на территории Новоалександровского сельского поселения 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Азовского района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1. Общие положения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1.1. В соответствии со статьей 30 Федерального закона от 21.12.94 N 69-ФЗ "О пожарной безопасности" особый противопожарный режим на территории  Новоалександровского сельского поселения Азовского района вводится в случае возникновения повышенной пожарной опасности, затяжных или массовых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1.2. Особый  противопожарный режим  устанавливается: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1.3.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1.4.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1.5. При возникновении непосредственной угрозы безопасности людей обеспечивается эвакуация населения из опасных участков.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1.6. Координация всех мероприятий по введению и соблюдению особого противопожарного режима осуществляется специалистом, ответственным за пожарную безопасность в администрации Новоалександровского сельского поселения</w:t>
      </w:r>
      <w:proofErr w:type="gramStart"/>
      <w:r w:rsidRPr="00F95621">
        <w:rPr>
          <w:sz w:val="28"/>
          <w:szCs w:val="28"/>
        </w:rPr>
        <w:t xml:space="preserve"> .</w:t>
      </w:r>
      <w:proofErr w:type="gramEnd"/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2. Привлечение населения,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работников предприятий и организаций для обеспечения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пожарной безопасности и тушения пожаров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2.1. Специалисту, ответственному за пожарную безопасность в администрации Новоалександровского сельского поселения  рекомендуется: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определять по согласованию с  главой сельского поселения  место дислокации ДПД и режим дежурства ее членов;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 w:rsidRPr="00F95621">
        <w:rPr>
          <w:sz w:val="28"/>
          <w:szCs w:val="28"/>
        </w:rPr>
        <w:t>дств дл</w:t>
      </w:r>
      <w:proofErr w:type="gramEnd"/>
      <w:r w:rsidRPr="00F95621">
        <w:rPr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Азовского района, действуют в соответствии с планами пожаротушения, утвержденными органами местного самоуправления.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2.3. Порядок предоставления компенсаций в связи с привлечением к тушению пожаров сил и сре</w:t>
      </w:r>
      <w:proofErr w:type="gramStart"/>
      <w:r w:rsidRPr="00F95621">
        <w:rPr>
          <w:sz w:val="28"/>
          <w:szCs w:val="28"/>
        </w:rPr>
        <w:t>дств пр</w:t>
      </w:r>
      <w:proofErr w:type="gramEnd"/>
      <w:r w:rsidRPr="00F95621">
        <w:rPr>
          <w:sz w:val="28"/>
          <w:szCs w:val="28"/>
        </w:rPr>
        <w:t>едприятий и организаций определяется федеральными нормативными правовыми актами.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3. Дополнительные требования пожарной безопасности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 границ населенных пунктов;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запрещается разведение костров, сжигание отходов и мусора;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органами местного самоуправления в установленном порядке;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у каждого жилого строения устанавливается емкость (бочка) с водой;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все сгораемые конструкции зданий и сооружений должны обрабатываться огнезащитными составами или защищаться экранами из негорючих материалов.</w:t>
      </w:r>
    </w:p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jc w:val="center"/>
      </w:pPr>
      <w:r w:rsidRPr="00F95621">
        <w:t xml:space="preserve">                                                                                      </w:t>
      </w: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2F4D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F4D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07.06.2017 </w:t>
      </w:r>
      <w:r w:rsidRPr="002F4D61">
        <w:rPr>
          <w:sz w:val="28"/>
          <w:szCs w:val="28"/>
        </w:rPr>
        <w:t xml:space="preserve">г. № </w:t>
      </w:r>
      <w:r>
        <w:rPr>
          <w:sz w:val="28"/>
          <w:szCs w:val="28"/>
        </w:rPr>
        <w:t>65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/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План мероприятий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 по противопожарной безопасности на территории Новоалександровского сельского  поселения</w:t>
      </w:r>
    </w:p>
    <w:p w:rsidR="00AA7A2F" w:rsidRPr="00F95621" w:rsidRDefault="00AA7A2F" w:rsidP="00AA7A2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3969"/>
        <w:gridCol w:w="2984"/>
        <w:gridCol w:w="1929"/>
      </w:tblGrid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5621">
              <w:rPr>
                <w:sz w:val="28"/>
                <w:szCs w:val="28"/>
              </w:rPr>
              <w:t>Ответственные</w:t>
            </w:r>
            <w:proofErr w:type="gramEnd"/>
            <w:r w:rsidRPr="00F95621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Сроки выполнения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Провести совещание  с сельхозпроизводителями,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фермерами  х. Павловка,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с. </w:t>
            </w:r>
            <w:proofErr w:type="spellStart"/>
            <w:r w:rsidRPr="00F95621">
              <w:rPr>
                <w:sz w:val="28"/>
                <w:szCs w:val="28"/>
              </w:rPr>
              <w:t>Платоно-Петровка</w:t>
            </w:r>
            <w:proofErr w:type="spellEnd"/>
            <w:r w:rsidRPr="00F95621">
              <w:rPr>
                <w:sz w:val="28"/>
                <w:szCs w:val="28"/>
              </w:rPr>
              <w:t xml:space="preserve">, 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х</w:t>
            </w:r>
            <w:proofErr w:type="gramStart"/>
            <w:r w:rsidRPr="00F95621">
              <w:rPr>
                <w:sz w:val="28"/>
                <w:szCs w:val="28"/>
              </w:rPr>
              <w:t>.Н</w:t>
            </w:r>
            <w:proofErr w:type="gramEnd"/>
            <w:r w:rsidRPr="00F95621">
              <w:rPr>
                <w:sz w:val="28"/>
                <w:szCs w:val="28"/>
              </w:rPr>
              <w:t xml:space="preserve">овоалександровка,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  с. </w:t>
            </w:r>
            <w:proofErr w:type="spellStart"/>
            <w:r w:rsidRPr="00F95621">
              <w:rPr>
                <w:sz w:val="28"/>
                <w:szCs w:val="28"/>
              </w:rPr>
              <w:t>Высочино</w:t>
            </w:r>
            <w:proofErr w:type="spellEnd"/>
            <w:r w:rsidRPr="00F956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Сазонова А.Л</w:t>
            </w:r>
            <w:r w:rsidRPr="00F9562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01.07.2017г.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Сделать инвентаризацию  пожарного инвентаря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до 10.07.2017г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Провести работу с населением, чьи земельные участки  прилегают  к зарослям  камыша, по вопросу готовности населения к первичным мерам пожаротушениям.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Подготовить резервуары с водой в населенных пунктах</w:t>
            </w:r>
            <w:proofErr w:type="gramStart"/>
            <w:r w:rsidRPr="00F95621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сельхозпроизводители, фермеры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весь период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Осмотр источников наружного противопожарного водоснабжения, расположенных в населённых пунктах, проведение ремонта неисправных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весь период </w:t>
            </w:r>
          </w:p>
        </w:tc>
      </w:tr>
    </w:tbl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C8260B" w:rsidRDefault="00C8260B"/>
    <w:sectPr w:rsidR="00C8260B" w:rsidSect="00C8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A2F"/>
    <w:rsid w:val="00AA7A2F"/>
    <w:rsid w:val="00C8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7278</Characters>
  <Application>Microsoft Office Word</Application>
  <DocSecurity>0</DocSecurity>
  <Lines>60</Lines>
  <Paragraphs>17</Paragraphs>
  <ScaleCrop>false</ScaleCrop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2017-06-27T11:18:00Z</dcterms:created>
  <dcterms:modified xsi:type="dcterms:W3CDTF">2017-06-27T11:19:00Z</dcterms:modified>
</cp:coreProperties>
</file>