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70" w:rsidRPr="006E35EF" w:rsidRDefault="00051670" w:rsidP="00051670">
      <w:pPr>
        <w:pStyle w:val="1"/>
        <w:jc w:val="center"/>
        <w:rPr>
          <w:sz w:val="28"/>
          <w:szCs w:val="28"/>
        </w:rPr>
      </w:pPr>
      <w:r w:rsidRPr="006E35EF">
        <w:rPr>
          <w:bCs w:val="0"/>
          <w:sz w:val="28"/>
          <w:szCs w:val="28"/>
        </w:rPr>
        <w:t>АДМИНИСТРАЦИЯ</w:t>
      </w:r>
    </w:p>
    <w:p w:rsidR="00051670" w:rsidRPr="006E35EF" w:rsidRDefault="00051670" w:rsidP="00051670">
      <w:pPr>
        <w:pStyle w:val="1"/>
        <w:jc w:val="center"/>
        <w:rPr>
          <w:sz w:val="28"/>
          <w:szCs w:val="28"/>
        </w:rPr>
      </w:pPr>
      <w:r w:rsidRPr="006E35EF">
        <w:rPr>
          <w:sz w:val="28"/>
          <w:szCs w:val="28"/>
        </w:rPr>
        <w:t>МУНИЦИПАЛЬНОГО ОБРАЗОВАНИЯ</w:t>
      </w:r>
    </w:p>
    <w:p w:rsidR="00051670" w:rsidRPr="006E35EF" w:rsidRDefault="00051670" w:rsidP="00051670">
      <w:pPr>
        <w:pStyle w:val="1"/>
        <w:jc w:val="center"/>
        <w:rPr>
          <w:sz w:val="28"/>
          <w:szCs w:val="28"/>
        </w:rPr>
      </w:pPr>
      <w:r w:rsidRPr="006E35EF">
        <w:rPr>
          <w:sz w:val="28"/>
          <w:szCs w:val="28"/>
        </w:rPr>
        <w:t>НОВОАЛЕКСАНДРОВСКОЕ СЕЛЬСКОЕ ПОСЕЛЕНИЕ</w:t>
      </w:r>
    </w:p>
    <w:p w:rsidR="00051670" w:rsidRPr="006E35EF" w:rsidRDefault="00051670" w:rsidP="00051670">
      <w:pPr>
        <w:jc w:val="center"/>
        <w:rPr>
          <w:b/>
          <w:sz w:val="28"/>
          <w:szCs w:val="28"/>
        </w:rPr>
      </w:pPr>
      <w:r w:rsidRPr="006E35EF">
        <w:rPr>
          <w:b/>
          <w:sz w:val="28"/>
          <w:szCs w:val="28"/>
        </w:rPr>
        <w:t>ПОСТАНОВЛЕНИЕ</w:t>
      </w:r>
    </w:p>
    <w:p w:rsidR="00051670" w:rsidRPr="006E35EF" w:rsidRDefault="00051670" w:rsidP="00051670">
      <w:pPr>
        <w:shd w:val="clear" w:color="auto" w:fill="FFFFFF"/>
        <w:rPr>
          <w:b/>
          <w:bCs/>
          <w:sz w:val="38"/>
          <w:szCs w:val="38"/>
        </w:rPr>
      </w:pPr>
    </w:p>
    <w:p w:rsidR="00051670" w:rsidRPr="0093097B" w:rsidRDefault="0093097B" w:rsidP="00051670">
      <w:pPr>
        <w:pStyle w:val="a3"/>
        <w:spacing w:before="0" w:after="0" w:line="240" w:lineRule="atLeast"/>
        <w:jc w:val="both"/>
        <w:rPr>
          <w:b/>
          <w:color w:val="000000"/>
          <w:sz w:val="28"/>
          <w:szCs w:val="28"/>
        </w:rPr>
      </w:pPr>
      <w:r w:rsidRPr="0093097B">
        <w:rPr>
          <w:b/>
          <w:color w:val="000000"/>
          <w:sz w:val="28"/>
          <w:szCs w:val="28"/>
        </w:rPr>
        <w:t>21.02.2018                                          №16</w:t>
      </w:r>
    </w:p>
    <w:p w:rsidR="0093097B" w:rsidRDefault="0093097B" w:rsidP="00051670">
      <w:pPr>
        <w:pStyle w:val="a3"/>
        <w:spacing w:before="0" w:after="0" w:line="240" w:lineRule="atLeast"/>
        <w:jc w:val="both"/>
        <w:rPr>
          <w:color w:val="000000"/>
          <w:sz w:val="28"/>
          <w:szCs w:val="28"/>
        </w:rPr>
      </w:pPr>
    </w:p>
    <w:p w:rsidR="0093097B" w:rsidRDefault="0093097B" w:rsidP="00051670">
      <w:pPr>
        <w:pStyle w:val="a3"/>
        <w:spacing w:before="0" w:after="0" w:line="240" w:lineRule="atLeast"/>
        <w:jc w:val="both"/>
        <w:rPr>
          <w:color w:val="000000"/>
          <w:sz w:val="28"/>
          <w:szCs w:val="28"/>
        </w:rPr>
      </w:pPr>
    </w:p>
    <w:p w:rsidR="00051670" w:rsidRDefault="00051670" w:rsidP="00051670">
      <w:pPr>
        <w:pStyle w:val="a3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  утверждении   </w:t>
      </w:r>
      <w:proofErr w:type="gramStart"/>
      <w:r>
        <w:rPr>
          <w:color w:val="000000"/>
          <w:sz w:val="28"/>
          <w:szCs w:val="28"/>
        </w:rPr>
        <w:t>квалификационных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51670" w:rsidRDefault="00051670" w:rsidP="00051670">
      <w:pPr>
        <w:pStyle w:val="a3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требований для замещения должностей </w:t>
      </w:r>
    </w:p>
    <w:p w:rsidR="00051670" w:rsidRDefault="005C0B2D" w:rsidP="00051670">
      <w:pPr>
        <w:pStyle w:val="a3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службы в А</w:t>
      </w:r>
      <w:r w:rsidR="00051670">
        <w:rPr>
          <w:color w:val="000000"/>
          <w:sz w:val="28"/>
          <w:szCs w:val="28"/>
        </w:rPr>
        <w:t>дминистрации</w:t>
      </w:r>
    </w:p>
    <w:p w:rsidR="00051670" w:rsidRDefault="00051670" w:rsidP="00051670">
      <w:pPr>
        <w:pStyle w:val="a3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Новоалександровского сельского поселения</w:t>
      </w:r>
    </w:p>
    <w:p w:rsidR="00051670" w:rsidRDefault="00051670" w:rsidP="00051670">
      <w:pPr>
        <w:pStyle w:val="a3"/>
        <w:spacing w:before="0" w:after="0" w:line="240" w:lineRule="atLeast"/>
        <w:jc w:val="both"/>
        <w:rPr>
          <w:color w:val="000000"/>
          <w:sz w:val="28"/>
          <w:szCs w:val="28"/>
        </w:rPr>
      </w:pPr>
    </w:p>
    <w:p w:rsidR="00051670" w:rsidRDefault="005C0B2D" w:rsidP="00051670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изменениями в Областной закон от 20.12.2017 № 1287-ЗС в часть 2 статьи</w:t>
      </w:r>
      <w:r w:rsidR="00051670">
        <w:rPr>
          <w:color w:val="000000"/>
          <w:sz w:val="28"/>
          <w:szCs w:val="28"/>
        </w:rPr>
        <w:t xml:space="preserve"> 5 </w:t>
      </w:r>
      <w:r>
        <w:rPr>
          <w:color w:val="000000"/>
          <w:sz w:val="28"/>
          <w:szCs w:val="28"/>
        </w:rPr>
        <w:t>Областного з</w:t>
      </w:r>
      <w:r w:rsidR="00051670">
        <w:rPr>
          <w:color w:val="000000"/>
          <w:sz w:val="28"/>
          <w:szCs w:val="28"/>
        </w:rPr>
        <w:t xml:space="preserve">акона Ростовской области от 9 </w:t>
      </w:r>
      <w:proofErr w:type="gramStart"/>
      <w:r w:rsidR="00051670">
        <w:rPr>
          <w:color w:val="000000"/>
          <w:sz w:val="28"/>
          <w:szCs w:val="28"/>
        </w:rPr>
        <w:t>октября 2007 года № 786-ЗС «О муниципальной службе в Ростовской области», Уставом Новоалекс</w:t>
      </w:r>
      <w:r>
        <w:rPr>
          <w:color w:val="000000"/>
          <w:sz w:val="28"/>
          <w:szCs w:val="28"/>
        </w:rPr>
        <w:t>андровского сельского поселения</w:t>
      </w:r>
      <w:r w:rsidR="00051670">
        <w:rPr>
          <w:color w:val="000000"/>
          <w:sz w:val="28"/>
          <w:szCs w:val="28"/>
        </w:rPr>
        <w:t>, Решением  Собрания депутатов Новоалександро</w:t>
      </w:r>
      <w:r>
        <w:rPr>
          <w:color w:val="000000"/>
          <w:sz w:val="28"/>
          <w:szCs w:val="28"/>
        </w:rPr>
        <w:t>вского сельского поселения от 31 мая 2017 года №  57</w:t>
      </w:r>
      <w:r w:rsidR="00051670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>внесении изменений в структуру А</w:t>
      </w:r>
      <w:r w:rsidR="00051670">
        <w:rPr>
          <w:color w:val="000000"/>
          <w:sz w:val="28"/>
          <w:szCs w:val="28"/>
        </w:rPr>
        <w:t xml:space="preserve">дминистрации Новоалександровского сельского поселения », и в целях обеспечения единого подхода к подбору, расстановке   и использованию кадров, повышения уровня их профессионализма    и ответственности, </w:t>
      </w:r>
      <w:proofErr w:type="gramEnd"/>
    </w:p>
    <w:p w:rsidR="00051670" w:rsidRDefault="00051670" w:rsidP="00051670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</w:p>
    <w:p w:rsidR="00051670" w:rsidRDefault="00051670" w:rsidP="00051670">
      <w:pPr>
        <w:pStyle w:val="a3"/>
        <w:spacing w:before="0" w:after="0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051670" w:rsidRDefault="00051670" w:rsidP="00051670">
      <w:pPr>
        <w:pStyle w:val="a3"/>
        <w:spacing w:before="0" w:after="0"/>
        <w:ind w:firstLine="851"/>
        <w:jc w:val="center"/>
        <w:rPr>
          <w:color w:val="000000"/>
          <w:sz w:val="28"/>
          <w:szCs w:val="28"/>
        </w:rPr>
      </w:pPr>
    </w:p>
    <w:p w:rsidR="00051670" w:rsidRDefault="00051670" w:rsidP="00051670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квалификационные требования для замещения дол</w:t>
      </w:r>
      <w:r w:rsidR="005C0B2D">
        <w:rPr>
          <w:color w:val="000000"/>
          <w:sz w:val="28"/>
          <w:szCs w:val="28"/>
        </w:rPr>
        <w:t>жностей муниципальной службы в А</w:t>
      </w:r>
      <w:r>
        <w:rPr>
          <w:color w:val="000000"/>
          <w:sz w:val="28"/>
          <w:szCs w:val="28"/>
        </w:rPr>
        <w:t xml:space="preserve">дминистрации Новоалександровского сельского поселения  (приложение). </w:t>
      </w:r>
    </w:p>
    <w:p w:rsidR="00051670" w:rsidRDefault="005C0B2D" w:rsidP="00051670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Главному специалисту А</w:t>
      </w:r>
      <w:r w:rsidR="00051670">
        <w:rPr>
          <w:color w:val="000000"/>
          <w:sz w:val="28"/>
          <w:szCs w:val="28"/>
        </w:rPr>
        <w:t>дминистрации Новоалександровского</w:t>
      </w:r>
      <w:r>
        <w:rPr>
          <w:color w:val="000000"/>
          <w:sz w:val="28"/>
          <w:szCs w:val="28"/>
        </w:rPr>
        <w:t xml:space="preserve"> сельского поселения Пороло И.А.</w:t>
      </w:r>
      <w:proofErr w:type="gramStart"/>
      <w:r w:rsidR="00051670">
        <w:rPr>
          <w:color w:val="000000"/>
          <w:sz w:val="28"/>
          <w:szCs w:val="28"/>
        </w:rPr>
        <w:t xml:space="preserve"> :</w:t>
      </w:r>
      <w:proofErr w:type="gramEnd"/>
    </w:p>
    <w:p w:rsidR="00051670" w:rsidRDefault="00051670" w:rsidP="00051670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ознакомить муниципальных служащих с настоящим постановлением;</w:t>
      </w:r>
    </w:p>
    <w:p w:rsidR="00051670" w:rsidRDefault="00051670" w:rsidP="00051670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включить квалификационные требования в должностные инструкции муниципальных служащих. </w:t>
      </w:r>
    </w:p>
    <w:p w:rsidR="00051670" w:rsidRDefault="00051670" w:rsidP="00051670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Замещение должностей муниципальной службы осуществлять в соответствии с утвержденными квалификационными требованиями. </w:t>
      </w:r>
    </w:p>
    <w:p w:rsidR="00051670" w:rsidRDefault="00051670" w:rsidP="00051670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 Обнародовать  настоящее постановление  на сайте</w:t>
      </w:r>
      <w:r w:rsidR="00C065AD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Новоалекс</w:t>
      </w:r>
      <w:r w:rsidR="00C065AD">
        <w:rPr>
          <w:color w:val="000000"/>
          <w:sz w:val="28"/>
          <w:szCs w:val="28"/>
        </w:rPr>
        <w:t>андровского сельского поселения</w:t>
      </w:r>
      <w:r>
        <w:rPr>
          <w:color w:val="000000"/>
          <w:sz w:val="28"/>
          <w:szCs w:val="28"/>
        </w:rPr>
        <w:t xml:space="preserve">. </w:t>
      </w:r>
    </w:p>
    <w:p w:rsidR="00051670" w:rsidRDefault="00051670" w:rsidP="00051670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с момента  подписания. </w:t>
      </w:r>
    </w:p>
    <w:p w:rsidR="00051670" w:rsidRDefault="00051670" w:rsidP="00051670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</w:t>
      </w:r>
      <w:r w:rsidR="00C065AD">
        <w:rPr>
          <w:color w:val="000000"/>
          <w:sz w:val="28"/>
          <w:szCs w:val="28"/>
        </w:rPr>
        <w:t>оставляю за собой</w:t>
      </w:r>
    </w:p>
    <w:p w:rsidR="00C065AD" w:rsidRDefault="00C065AD" w:rsidP="00FD7BE0">
      <w:pPr>
        <w:pStyle w:val="a3"/>
        <w:spacing w:before="0" w:after="0" w:line="240" w:lineRule="atLeast"/>
        <w:ind w:firstLine="851"/>
        <w:jc w:val="right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4643"/>
        <w:gridCol w:w="4963"/>
      </w:tblGrid>
      <w:tr w:rsidR="0093097B" w:rsidRPr="00DC6017" w:rsidTr="0093097B">
        <w:tc>
          <w:tcPr>
            <w:tcW w:w="4643" w:type="dxa"/>
            <w:hideMark/>
          </w:tcPr>
          <w:p w:rsidR="0093097B" w:rsidRPr="0093097B" w:rsidRDefault="0093097B" w:rsidP="00697521">
            <w:pPr>
              <w:pStyle w:val="ConsPlusTitle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930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97B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93097B" w:rsidRPr="0093097B" w:rsidRDefault="0093097B" w:rsidP="00697521">
            <w:pPr>
              <w:pStyle w:val="ConsPlusTitle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B">
              <w:rPr>
                <w:rFonts w:ascii="Times New Roman" w:hAnsi="Times New Roman" w:cs="Times New Roman"/>
                <w:sz w:val="28"/>
                <w:szCs w:val="28"/>
              </w:rPr>
              <w:t xml:space="preserve">Новоалександровского </w:t>
            </w:r>
          </w:p>
          <w:p w:rsidR="0093097B" w:rsidRPr="0093097B" w:rsidRDefault="0093097B" w:rsidP="00697521">
            <w:pPr>
              <w:pStyle w:val="ConsPlusTitle"/>
              <w:ind w:firstLine="4"/>
              <w:rPr>
                <w:color w:val="000000"/>
              </w:rPr>
            </w:pPr>
            <w:r w:rsidRPr="0093097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                        </w:t>
            </w:r>
          </w:p>
        </w:tc>
        <w:tc>
          <w:tcPr>
            <w:tcW w:w="4963" w:type="dxa"/>
          </w:tcPr>
          <w:p w:rsidR="0093097B" w:rsidRPr="0093097B" w:rsidRDefault="0093097B" w:rsidP="006975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7B" w:rsidRPr="0093097B" w:rsidRDefault="0093097B" w:rsidP="006975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7B" w:rsidRPr="0093097B" w:rsidRDefault="0093097B" w:rsidP="0093097B">
            <w:pPr>
              <w:pStyle w:val="ConsPlusTitle"/>
              <w:jc w:val="center"/>
              <w:rPr>
                <w:color w:val="000000"/>
              </w:rPr>
            </w:pPr>
            <w:r w:rsidRPr="0093097B">
              <w:rPr>
                <w:rFonts w:ascii="Times New Roman" w:hAnsi="Times New Roman" w:cs="Times New Roman"/>
                <w:sz w:val="28"/>
                <w:szCs w:val="28"/>
              </w:rPr>
              <w:t>С.А. Комаров</w:t>
            </w:r>
          </w:p>
        </w:tc>
      </w:tr>
    </w:tbl>
    <w:p w:rsidR="00C065AD" w:rsidRDefault="00C065AD" w:rsidP="00FD7BE0">
      <w:pPr>
        <w:pStyle w:val="a3"/>
        <w:spacing w:before="0" w:after="0" w:line="240" w:lineRule="atLeast"/>
        <w:ind w:firstLine="851"/>
        <w:jc w:val="right"/>
        <w:rPr>
          <w:color w:val="000000"/>
          <w:sz w:val="28"/>
          <w:szCs w:val="28"/>
        </w:rPr>
      </w:pPr>
    </w:p>
    <w:p w:rsidR="00C065AD" w:rsidRDefault="00C065AD" w:rsidP="00FD7BE0">
      <w:pPr>
        <w:pStyle w:val="a3"/>
        <w:spacing w:before="0" w:after="0" w:line="240" w:lineRule="atLeast"/>
        <w:ind w:firstLine="851"/>
        <w:jc w:val="right"/>
        <w:rPr>
          <w:color w:val="000000"/>
          <w:sz w:val="28"/>
          <w:szCs w:val="28"/>
        </w:rPr>
      </w:pPr>
    </w:p>
    <w:p w:rsidR="00FD7BE0" w:rsidRDefault="00FD7BE0" w:rsidP="00FD7BE0">
      <w:pPr>
        <w:pStyle w:val="a3"/>
        <w:spacing w:before="0" w:after="0" w:line="240" w:lineRule="atLeast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 </w:t>
      </w:r>
    </w:p>
    <w:p w:rsidR="006E35EF" w:rsidRDefault="00FD7BE0" w:rsidP="00FD7BE0">
      <w:pPr>
        <w:pStyle w:val="a3"/>
        <w:spacing w:before="0" w:after="0" w:line="240" w:lineRule="atLeast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5F11C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остановлению</w:t>
      </w:r>
      <w:r w:rsidR="005F11C3">
        <w:rPr>
          <w:color w:val="000000"/>
          <w:sz w:val="28"/>
          <w:szCs w:val="28"/>
        </w:rPr>
        <w:t xml:space="preserve"> </w:t>
      </w:r>
      <w:r w:rsidR="00C065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</w:p>
    <w:p w:rsidR="005F11C3" w:rsidRDefault="005F11C3" w:rsidP="00FD7BE0">
      <w:pPr>
        <w:pStyle w:val="a3"/>
        <w:spacing w:before="0" w:after="0" w:line="240" w:lineRule="atLeast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Новоалександровского</w:t>
      </w:r>
    </w:p>
    <w:p w:rsidR="00FD7BE0" w:rsidRDefault="005F11C3" w:rsidP="00FD7BE0">
      <w:pPr>
        <w:pStyle w:val="a3"/>
        <w:spacing w:before="0" w:after="0" w:line="240" w:lineRule="atLeast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FD7BE0">
        <w:rPr>
          <w:color w:val="000000"/>
          <w:sz w:val="28"/>
          <w:szCs w:val="28"/>
        </w:rPr>
        <w:t xml:space="preserve"> </w:t>
      </w:r>
    </w:p>
    <w:p w:rsidR="00FD7BE0" w:rsidRDefault="005F11C3" w:rsidP="00FD7BE0">
      <w:pPr>
        <w:pStyle w:val="a3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D7BE0">
        <w:rPr>
          <w:color w:val="000000"/>
          <w:sz w:val="28"/>
          <w:szCs w:val="28"/>
        </w:rPr>
        <w:t>т</w:t>
      </w:r>
      <w:r w:rsidR="0093097B">
        <w:rPr>
          <w:color w:val="000000"/>
          <w:sz w:val="28"/>
          <w:szCs w:val="28"/>
        </w:rPr>
        <w:t xml:space="preserve"> 21.02.2018</w:t>
      </w:r>
      <w:r w:rsidR="00C065AD">
        <w:rPr>
          <w:color w:val="000000"/>
          <w:sz w:val="28"/>
          <w:szCs w:val="28"/>
        </w:rPr>
        <w:t xml:space="preserve"> г. № </w:t>
      </w:r>
      <w:r w:rsidR="0093097B">
        <w:rPr>
          <w:color w:val="000000"/>
          <w:sz w:val="28"/>
          <w:szCs w:val="28"/>
        </w:rPr>
        <w:t>16</w:t>
      </w:r>
      <w:r w:rsidR="00FD7BE0">
        <w:rPr>
          <w:color w:val="000000"/>
          <w:sz w:val="28"/>
          <w:szCs w:val="28"/>
        </w:rPr>
        <w:t xml:space="preserve"> </w:t>
      </w:r>
    </w:p>
    <w:p w:rsidR="00FD7BE0" w:rsidRDefault="00FD7BE0" w:rsidP="00FD7BE0">
      <w:pPr>
        <w:pStyle w:val="a3"/>
        <w:spacing w:before="0" w:after="0" w:line="240" w:lineRule="atLeast"/>
        <w:ind w:firstLine="85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КВАЛИФИКАЦИОННЫЕ ТРЕБОВАНИЯ</w:t>
      </w:r>
    </w:p>
    <w:p w:rsidR="00FD7BE0" w:rsidRDefault="00FD7BE0" w:rsidP="00FD7BE0">
      <w:pPr>
        <w:pStyle w:val="a3"/>
        <w:spacing w:before="0" w:after="0" w:line="24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ЗАМЕЩЕНИЯ ДОЛЖНОСТЕЙ МУНИЦИПАЛЬНОЙ СЛУЖБЫ</w:t>
      </w:r>
    </w:p>
    <w:p w:rsidR="00FD7BE0" w:rsidRDefault="00FD7BE0" w:rsidP="005F11C3">
      <w:pPr>
        <w:pStyle w:val="a3"/>
        <w:spacing w:before="0" w:after="0" w:line="240" w:lineRule="atLeast"/>
        <w:ind w:firstLine="85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5F11C3">
        <w:rPr>
          <w:b/>
          <w:bCs/>
          <w:color w:val="000000"/>
          <w:sz w:val="28"/>
          <w:szCs w:val="28"/>
        </w:rPr>
        <w:t>АДМИНИСТРАЦИИ НОВОАЛЕКСАНДРОВСКОГО СЕЛЬСКОГО ПОСЕЛЕНИЯ</w:t>
      </w:r>
      <w:r w:rsidR="00581E02">
        <w:rPr>
          <w:b/>
          <w:bCs/>
          <w:color w:val="000000"/>
          <w:sz w:val="28"/>
          <w:szCs w:val="28"/>
        </w:rPr>
        <w:t xml:space="preserve"> </w:t>
      </w:r>
    </w:p>
    <w:p w:rsidR="00FD7BE0" w:rsidRDefault="00FD7BE0" w:rsidP="000D4DAA">
      <w:pPr>
        <w:pStyle w:val="a3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FD7BE0" w:rsidRDefault="00FD7BE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службы. Квалификационные требования являются неотъемлемой частью системы аттестации муниципальных служащих и включаются в их должностные инструкции. </w:t>
      </w:r>
    </w:p>
    <w:p w:rsidR="00FD7BE0" w:rsidRDefault="00FD7BE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Квалификационные требования для замещения должностей муниципальной службы </w:t>
      </w:r>
      <w:r w:rsidR="00C065AD">
        <w:rPr>
          <w:color w:val="000000"/>
          <w:sz w:val="28"/>
          <w:szCs w:val="28"/>
        </w:rPr>
        <w:t>в А</w:t>
      </w:r>
      <w:r w:rsidR="005F3F71">
        <w:rPr>
          <w:color w:val="000000"/>
          <w:sz w:val="28"/>
          <w:szCs w:val="28"/>
        </w:rPr>
        <w:t xml:space="preserve">дминистрации Новоалександровского сельского поселения </w:t>
      </w:r>
      <w:r>
        <w:rPr>
          <w:color w:val="000000"/>
          <w:sz w:val="28"/>
          <w:szCs w:val="28"/>
        </w:rPr>
        <w:t>представляют собой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</w:t>
      </w:r>
      <w:r w:rsidR="00C065AD">
        <w:rPr>
          <w:color w:val="000000"/>
          <w:sz w:val="28"/>
          <w:szCs w:val="28"/>
        </w:rPr>
        <w:t xml:space="preserve"> в А</w:t>
      </w:r>
      <w:r w:rsidR="005F3F71">
        <w:rPr>
          <w:color w:val="000000"/>
          <w:sz w:val="28"/>
          <w:szCs w:val="28"/>
        </w:rPr>
        <w:t>дминистрации Новоалександровского сельского поселения</w:t>
      </w:r>
      <w:r>
        <w:rPr>
          <w:color w:val="000000"/>
          <w:sz w:val="28"/>
          <w:szCs w:val="28"/>
        </w:rPr>
        <w:t xml:space="preserve">. </w:t>
      </w:r>
    </w:p>
    <w:p w:rsidR="00FD7BE0" w:rsidRDefault="00FD7BE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Квалификационные требования, предъявляемые по муниципальным должностям муниципальной службы, являются основанием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FD7BE0" w:rsidRDefault="00FD7BE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оценке служебной деятельности муниципального служащего в период проведения его аттестации; </w:t>
      </w:r>
    </w:p>
    <w:p w:rsidR="00FD7BE0" w:rsidRDefault="00CF7F5E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D7BE0">
        <w:rPr>
          <w:color w:val="000000"/>
          <w:sz w:val="28"/>
          <w:szCs w:val="28"/>
        </w:rPr>
        <w:t xml:space="preserve">) </w:t>
      </w:r>
      <w:proofErr w:type="gramStart"/>
      <w:r w:rsidR="00FD7BE0">
        <w:rPr>
          <w:color w:val="000000"/>
          <w:sz w:val="28"/>
          <w:szCs w:val="28"/>
        </w:rPr>
        <w:t>отборе</w:t>
      </w:r>
      <w:proofErr w:type="gramEnd"/>
      <w:r w:rsidR="00FD7BE0">
        <w:rPr>
          <w:color w:val="000000"/>
          <w:sz w:val="28"/>
          <w:szCs w:val="28"/>
        </w:rPr>
        <w:t xml:space="preserve"> кандидатур для занесения в кадровый резерв для замещения вакантных должностей муниципальной службы. </w:t>
      </w:r>
    </w:p>
    <w:p w:rsidR="00FD7BE0" w:rsidRDefault="00FD7BE0" w:rsidP="00C065AD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Степень соответствия квалификационным требованиям по замещаемой муниципальной должности муниципальной службы работников определяет при приеме на работу </w:t>
      </w:r>
      <w:r w:rsidR="005F3F71">
        <w:rPr>
          <w:color w:val="000000"/>
          <w:sz w:val="28"/>
          <w:szCs w:val="28"/>
        </w:rPr>
        <w:t xml:space="preserve">Глава </w:t>
      </w:r>
      <w:r w:rsidR="00C065AD">
        <w:rPr>
          <w:color w:val="000000"/>
          <w:sz w:val="28"/>
          <w:szCs w:val="28"/>
        </w:rPr>
        <w:t xml:space="preserve">Администрации </w:t>
      </w:r>
      <w:r w:rsidR="005F3F71">
        <w:rPr>
          <w:color w:val="000000"/>
          <w:sz w:val="28"/>
          <w:szCs w:val="28"/>
        </w:rPr>
        <w:t>Новоалександровского сельского поселения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имеющий</w:t>
      </w:r>
      <w:proofErr w:type="gramEnd"/>
      <w:r>
        <w:rPr>
          <w:color w:val="000000"/>
          <w:sz w:val="28"/>
          <w:szCs w:val="28"/>
        </w:rPr>
        <w:t xml:space="preserve"> право приема, увольнения. </w:t>
      </w:r>
    </w:p>
    <w:p w:rsidR="00FD7BE0" w:rsidRDefault="00FD7BE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Квалификационные требования к муниципальным должностям муниципальной службы устанавливаются в соответствии с группами муниципальных должностей муниципальной службы. </w:t>
      </w:r>
    </w:p>
    <w:p w:rsidR="00937F0D" w:rsidRDefault="00937F0D" w:rsidP="00FD7BE0">
      <w:pPr>
        <w:pStyle w:val="a3"/>
        <w:spacing w:before="0" w:after="0" w:line="240" w:lineRule="atLeast"/>
        <w:ind w:firstLine="851"/>
        <w:jc w:val="center"/>
        <w:rPr>
          <w:color w:val="000000"/>
          <w:sz w:val="28"/>
          <w:szCs w:val="28"/>
        </w:rPr>
      </w:pPr>
    </w:p>
    <w:p w:rsidR="00CF7F5E" w:rsidRDefault="00CF7F5E" w:rsidP="00FD7BE0">
      <w:pPr>
        <w:pStyle w:val="a3"/>
        <w:spacing w:before="0" w:after="0" w:line="240" w:lineRule="atLeast"/>
        <w:ind w:firstLine="851"/>
        <w:jc w:val="center"/>
        <w:rPr>
          <w:color w:val="000000"/>
          <w:sz w:val="28"/>
          <w:szCs w:val="28"/>
        </w:rPr>
      </w:pPr>
    </w:p>
    <w:p w:rsidR="00CF7F5E" w:rsidRDefault="00CF7F5E" w:rsidP="00FD7BE0">
      <w:pPr>
        <w:pStyle w:val="a3"/>
        <w:spacing w:before="0" w:after="0" w:line="240" w:lineRule="atLeast"/>
        <w:ind w:firstLine="851"/>
        <w:jc w:val="center"/>
        <w:rPr>
          <w:color w:val="000000"/>
          <w:sz w:val="28"/>
          <w:szCs w:val="28"/>
        </w:rPr>
      </w:pPr>
    </w:p>
    <w:p w:rsidR="00CF7F5E" w:rsidRDefault="00CF7F5E" w:rsidP="00FD7BE0">
      <w:pPr>
        <w:pStyle w:val="a3"/>
        <w:spacing w:before="0" w:after="0" w:line="240" w:lineRule="atLeast"/>
        <w:ind w:firstLine="851"/>
        <w:jc w:val="center"/>
        <w:rPr>
          <w:color w:val="000000"/>
          <w:sz w:val="28"/>
          <w:szCs w:val="28"/>
        </w:rPr>
      </w:pPr>
    </w:p>
    <w:p w:rsidR="00CF7F5E" w:rsidRDefault="00CF7F5E" w:rsidP="00C065AD">
      <w:pPr>
        <w:pStyle w:val="a3"/>
        <w:spacing w:before="0" w:after="0" w:line="240" w:lineRule="atLeast"/>
        <w:rPr>
          <w:color w:val="000000"/>
          <w:sz w:val="28"/>
          <w:szCs w:val="28"/>
        </w:rPr>
      </w:pPr>
    </w:p>
    <w:p w:rsidR="00FD7BE0" w:rsidRDefault="00FD7BE0" w:rsidP="00FD7BE0">
      <w:pPr>
        <w:pStyle w:val="a3"/>
        <w:spacing w:before="0" w:after="0" w:line="240" w:lineRule="atLeast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Квалификационные требования для замещения </w:t>
      </w:r>
      <w:proofErr w:type="gramStart"/>
      <w:r>
        <w:rPr>
          <w:color w:val="000000"/>
          <w:sz w:val="28"/>
          <w:szCs w:val="28"/>
        </w:rPr>
        <w:t>высших</w:t>
      </w:r>
      <w:proofErr w:type="gramEnd"/>
    </w:p>
    <w:p w:rsidR="00FD7BE0" w:rsidRDefault="00FD7BE0" w:rsidP="00FD7BE0">
      <w:pPr>
        <w:pStyle w:val="a3"/>
        <w:spacing w:before="0" w:after="0" w:line="240" w:lineRule="atLeast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должностей муниципальной службы </w:t>
      </w:r>
    </w:p>
    <w:p w:rsidR="00FD7BE0" w:rsidRDefault="00FD7BE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Квалификационные требования к уровню профессионального образования: высшее профессиональное образование по специальности, соответствующей должностным обязанностям муниципального служащего. </w:t>
      </w:r>
    </w:p>
    <w:p w:rsidR="00C065AD" w:rsidRDefault="00FD7BE0" w:rsidP="00DE71FD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Квалификационные требования к стажу работы: </w:t>
      </w:r>
      <w:r w:rsidR="000D4DAA">
        <w:rPr>
          <w:color w:val="000000"/>
          <w:sz w:val="28"/>
          <w:szCs w:val="28"/>
        </w:rPr>
        <w:t xml:space="preserve">стаж муниципальной или государственной гражданской службы не менее </w:t>
      </w:r>
      <w:r w:rsidR="00C065AD">
        <w:rPr>
          <w:color w:val="000000"/>
          <w:sz w:val="28"/>
          <w:szCs w:val="28"/>
        </w:rPr>
        <w:t>четырех</w:t>
      </w:r>
      <w:r w:rsidR="00E04860">
        <w:rPr>
          <w:color w:val="000000"/>
          <w:sz w:val="28"/>
          <w:szCs w:val="28"/>
        </w:rPr>
        <w:t xml:space="preserve"> </w:t>
      </w:r>
      <w:r w:rsidR="00C065AD">
        <w:rPr>
          <w:color w:val="000000"/>
          <w:sz w:val="28"/>
          <w:szCs w:val="28"/>
        </w:rPr>
        <w:t xml:space="preserve"> лет. </w:t>
      </w:r>
    </w:p>
    <w:p w:rsidR="00FD7BE0" w:rsidRDefault="00C065AD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замещения главных должностей муниципальной службы предъявляются требования к стажу муниципальной службы или стажу работы по специальности, направлению подготовки не менее четырех лет.</w:t>
      </w:r>
    </w:p>
    <w:p w:rsidR="00FD7BE0" w:rsidRDefault="00FD7BE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Квалификационные требования к профессиональным знаниям: знание Конституции Российской Федерации,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законодательства Ростовской области, муниципальных правовых актов органов местного самоуправления Азовского района</w:t>
      </w:r>
      <w:r w:rsidR="005F3F71">
        <w:rPr>
          <w:color w:val="000000"/>
          <w:sz w:val="28"/>
          <w:szCs w:val="28"/>
        </w:rPr>
        <w:t xml:space="preserve"> и Новоалександровского сельского поселения</w:t>
      </w:r>
      <w:r>
        <w:rPr>
          <w:color w:val="000000"/>
          <w:sz w:val="28"/>
          <w:szCs w:val="28"/>
        </w:rPr>
        <w:t xml:space="preserve"> применительно к исполнению своих должностных обязанностей, прав и ответственности; знание основ экономики и организации труда, передового опыта в установленной сфере деятельности;</w:t>
      </w:r>
      <w:proofErr w:type="gramEnd"/>
      <w:r>
        <w:rPr>
          <w:color w:val="000000"/>
          <w:sz w:val="28"/>
          <w:szCs w:val="28"/>
        </w:rPr>
        <w:t xml:space="preserve"> знание вопросов прохождения муниципальной службы, навыков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 </w:t>
      </w:r>
    </w:p>
    <w:p w:rsidR="00FD7BE0" w:rsidRDefault="00FD7BE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proofErr w:type="gramStart"/>
      <w:r>
        <w:rPr>
          <w:color w:val="000000"/>
          <w:sz w:val="28"/>
          <w:szCs w:val="28"/>
        </w:rPr>
        <w:t>Квалификационные требования к профессиональным навыкам: овладение навыками руководящей работы, оперативного принятия и организации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решений; умение определять стратегические и тактические цели, организовывать и обеспечивать их достижение; оперативное принятие и реализация управленческих решений; адаптация к новой ситуации и принятие новых подходов в решении поставленных задач;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систематизация и структурирование информации, работа с различными источниками информации; ведение деловых переговоров, публичных выступлений; владение приемами межличностных отношений и мотивации подчиненных, стимулирования достижения результатов; грамотный учет мнения коллег, делегирование полномочий подчиненным; организация работы по эффективному взаимодействию с представителями государственных органов и органов местного самоуправления; сотрудничество с коллегами и подчиненными; владение компьютерной техникой, а также необходимым программным обеспечением;</w:t>
      </w:r>
      <w:proofErr w:type="gramEnd"/>
      <w:r>
        <w:rPr>
          <w:color w:val="000000"/>
          <w:sz w:val="28"/>
          <w:szCs w:val="28"/>
        </w:rPr>
        <w:t xml:space="preserve"> систематическое повышение своей квалификации. </w:t>
      </w:r>
    </w:p>
    <w:p w:rsidR="00DE71FD" w:rsidRDefault="00DE71FD" w:rsidP="00DE71FD">
      <w:pPr>
        <w:pStyle w:val="a3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Квалификационные требования для замещения главных                   должностей муниципальной службы </w:t>
      </w:r>
    </w:p>
    <w:p w:rsidR="00DE71FD" w:rsidRDefault="00DE71FD" w:rsidP="00DE71FD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3.1. Квалификационные требования к уровню профессионального образования: высшее профессиональное образование по специальности соответствующее должностным обязанностям муниципального служащего. </w:t>
      </w:r>
    </w:p>
    <w:p w:rsidR="00DE71FD" w:rsidRDefault="00DE71FD" w:rsidP="00DE71FD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gramStart"/>
      <w:r>
        <w:rPr>
          <w:color w:val="000000"/>
          <w:sz w:val="28"/>
          <w:szCs w:val="28"/>
        </w:rPr>
        <w:t xml:space="preserve">Квалификационные требования к стажу работы: стаж муниципальной или государственной гражданской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подготовки. </w:t>
      </w:r>
      <w:proofErr w:type="gramEnd"/>
    </w:p>
    <w:p w:rsidR="00DE71FD" w:rsidRDefault="00DE71FD" w:rsidP="00DE71FD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Квалификационные требования к профессиональным знаниям: знание Конституции Российской Федерации, законодательства Российской Федерации и Ростовской области, муниципальных правовых актов органов местного самоуправления Азовского района 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 </w:t>
      </w:r>
    </w:p>
    <w:p w:rsidR="00DE71FD" w:rsidRDefault="00DE71FD" w:rsidP="00DE71FD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  владение приемами межличностных отношений и мотивации подчиненных; владение навыками ведения деловых переговоров; умение использовать современные средства, методы и технологии работы с информацией; владение компьютерной техникой, а также необходимым программным обеспечением; систематическое повышение квалификации. </w:t>
      </w:r>
    </w:p>
    <w:p w:rsidR="008C5886" w:rsidRDefault="008C5886" w:rsidP="00444FF0">
      <w:pPr>
        <w:pStyle w:val="a3"/>
        <w:rPr>
          <w:color w:val="000000"/>
          <w:sz w:val="28"/>
          <w:szCs w:val="28"/>
        </w:rPr>
      </w:pPr>
    </w:p>
    <w:p w:rsidR="00FD7BE0" w:rsidRDefault="00444FF0" w:rsidP="00FD7BE0">
      <w:pPr>
        <w:pStyle w:val="a3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7BE0">
        <w:rPr>
          <w:color w:val="000000"/>
          <w:sz w:val="28"/>
          <w:szCs w:val="28"/>
        </w:rPr>
        <w:t xml:space="preserve">. Квалификационные требования для замещения ведущих                   должностей муниципальной службы </w:t>
      </w:r>
    </w:p>
    <w:p w:rsidR="00FD7BE0" w:rsidRDefault="00444FF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7BE0">
        <w:rPr>
          <w:color w:val="000000"/>
          <w:sz w:val="28"/>
          <w:szCs w:val="28"/>
        </w:rPr>
        <w:t xml:space="preserve">.1. Квалификационные требования к уровню профессионального образования: </w:t>
      </w:r>
      <w:r w:rsidR="007E6034">
        <w:rPr>
          <w:color w:val="000000"/>
          <w:sz w:val="28"/>
          <w:szCs w:val="28"/>
        </w:rPr>
        <w:t xml:space="preserve">высшее профессиональное образование по специальности </w:t>
      </w:r>
      <w:r w:rsidR="00FD7BE0">
        <w:rPr>
          <w:color w:val="000000"/>
          <w:sz w:val="28"/>
          <w:szCs w:val="28"/>
        </w:rPr>
        <w:t xml:space="preserve">соответствующее должностным обязанностям муниципального служащего. </w:t>
      </w:r>
    </w:p>
    <w:p w:rsidR="00FD7BE0" w:rsidRDefault="00444FF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7BE0">
        <w:rPr>
          <w:color w:val="000000"/>
          <w:sz w:val="28"/>
          <w:szCs w:val="28"/>
        </w:rPr>
        <w:t xml:space="preserve">.2. Квалификационные требования к стажу работы: </w:t>
      </w:r>
      <w:r w:rsidR="008E7BC2">
        <w:rPr>
          <w:color w:val="000000"/>
          <w:sz w:val="28"/>
          <w:szCs w:val="28"/>
        </w:rPr>
        <w:t>стаж муниципальной или государственной гражданской службы не менее двух лет или стаж по специальности не менее трех лет.</w:t>
      </w:r>
      <w:r w:rsidR="00FD7BE0">
        <w:rPr>
          <w:color w:val="000000"/>
          <w:sz w:val="28"/>
          <w:szCs w:val="28"/>
        </w:rPr>
        <w:t xml:space="preserve"> </w:t>
      </w:r>
    </w:p>
    <w:p w:rsidR="00FD7BE0" w:rsidRDefault="00444FF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7BE0">
        <w:rPr>
          <w:color w:val="000000"/>
          <w:sz w:val="28"/>
          <w:szCs w:val="28"/>
        </w:rPr>
        <w:t xml:space="preserve">.3. Квалификационные требования к профессиональным знаниям: знание Конституции Российской Федерации, законодательства Российской Федерации и Ростовской области, муниципальных правовых актов органов местного самоуправления Азовского района 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основ этики и </w:t>
      </w:r>
      <w:r w:rsidR="00FD7BE0">
        <w:rPr>
          <w:color w:val="000000"/>
          <w:sz w:val="28"/>
          <w:szCs w:val="28"/>
        </w:rPr>
        <w:lastRenderedPageBreak/>
        <w:t xml:space="preserve">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 </w:t>
      </w:r>
    </w:p>
    <w:p w:rsidR="00FD7BE0" w:rsidRDefault="00444FF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7BE0">
        <w:rPr>
          <w:color w:val="000000"/>
          <w:sz w:val="28"/>
          <w:szCs w:val="28"/>
        </w:rPr>
        <w:t>.4. 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</w:t>
      </w:r>
      <w:r w:rsidR="005F3F71">
        <w:rPr>
          <w:color w:val="000000"/>
          <w:sz w:val="28"/>
          <w:szCs w:val="28"/>
        </w:rPr>
        <w:t xml:space="preserve">; </w:t>
      </w:r>
      <w:r w:rsidR="00FD7BE0">
        <w:rPr>
          <w:color w:val="000000"/>
          <w:sz w:val="28"/>
          <w:szCs w:val="28"/>
        </w:rPr>
        <w:t xml:space="preserve"> владение приемами межличностных отношений и мотивации подчиненных; владение навыками ведения деловых переговоров; умение использовать современные средства, методы и технологии работы с информацией; владение компьютерной техникой, а также необходимым программным обеспечением; систематическое повышение квалификации. </w:t>
      </w:r>
    </w:p>
    <w:p w:rsidR="008E7BC2" w:rsidRDefault="00444FF0" w:rsidP="008E7BC2">
      <w:pPr>
        <w:pStyle w:val="a3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978B0">
        <w:rPr>
          <w:color w:val="000000"/>
          <w:sz w:val="28"/>
          <w:szCs w:val="28"/>
        </w:rPr>
        <w:t xml:space="preserve">. Квалификационные требования для замещения старших                   должностей муниципальной службы </w:t>
      </w:r>
    </w:p>
    <w:p w:rsidR="00D978B0" w:rsidRDefault="00444FF0" w:rsidP="008E7BC2">
      <w:pPr>
        <w:pStyle w:val="a3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978B0">
        <w:rPr>
          <w:color w:val="000000"/>
          <w:sz w:val="28"/>
          <w:szCs w:val="28"/>
        </w:rPr>
        <w:t xml:space="preserve">.1. Квалификационные требования к уровню профессионального образования: высшее профессиональное образование по специальности соответствующее должностным обязанностям муниципального служащего. </w:t>
      </w:r>
    </w:p>
    <w:p w:rsidR="00D978B0" w:rsidRDefault="00444FF0" w:rsidP="00D978B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978B0">
        <w:rPr>
          <w:color w:val="000000"/>
          <w:sz w:val="28"/>
          <w:szCs w:val="28"/>
        </w:rPr>
        <w:t xml:space="preserve">.2. Квалификационные требования к стажу работы: </w:t>
      </w:r>
      <w:r w:rsidR="008E7BC2">
        <w:rPr>
          <w:color w:val="000000"/>
          <w:sz w:val="28"/>
          <w:szCs w:val="28"/>
        </w:rPr>
        <w:t>стаж работы по специальности не менее одного года</w:t>
      </w:r>
      <w:r w:rsidR="00D978B0">
        <w:rPr>
          <w:color w:val="000000"/>
          <w:sz w:val="28"/>
          <w:szCs w:val="28"/>
        </w:rPr>
        <w:t xml:space="preserve">. </w:t>
      </w:r>
    </w:p>
    <w:p w:rsidR="00D978B0" w:rsidRDefault="00444FF0" w:rsidP="00D978B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978B0">
        <w:rPr>
          <w:color w:val="000000"/>
          <w:sz w:val="28"/>
          <w:szCs w:val="28"/>
        </w:rPr>
        <w:t xml:space="preserve">.3. </w:t>
      </w:r>
      <w:proofErr w:type="gramStart"/>
      <w:r w:rsidR="00D978B0">
        <w:rPr>
          <w:color w:val="000000"/>
          <w:sz w:val="28"/>
          <w:szCs w:val="28"/>
        </w:rPr>
        <w:t>Квалификационные требования к профессиональным знаниям: знание Конституции Российской Федерации, законодательства Российской Федерации и Ростовской области, муниципальных правовых актов органов местного самоуправления Азовского района</w:t>
      </w:r>
      <w:r w:rsidR="005F3F71">
        <w:rPr>
          <w:color w:val="000000"/>
          <w:sz w:val="28"/>
          <w:szCs w:val="28"/>
        </w:rPr>
        <w:t xml:space="preserve"> и Новоалександровского сельского поселения </w:t>
      </w:r>
      <w:r w:rsidR="00D978B0">
        <w:rPr>
          <w:color w:val="000000"/>
          <w:sz w:val="28"/>
          <w:szCs w:val="28"/>
        </w:rPr>
        <w:t xml:space="preserve"> 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основ этики и правил делового этикета, делового общения;</w:t>
      </w:r>
      <w:proofErr w:type="gramEnd"/>
      <w:r w:rsidR="00D978B0">
        <w:rPr>
          <w:color w:val="000000"/>
          <w:sz w:val="28"/>
          <w:szCs w:val="28"/>
        </w:rPr>
        <w:t xml:space="preserve">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 </w:t>
      </w:r>
    </w:p>
    <w:p w:rsidR="00D978B0" w:rsidRDefault="00444FF0" w:rsidP="00D978B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978B0">
        <w:rPr>
          <w:color w:val="000000"/>
          <w:sz w:val="28"/>
          <w:szCs w:val="28"/>
        </w:rPr>
        <w:t xml:space="preserve">.4. 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</w:t>
      </w:r>
      <w:r w:rsidR="005F3F71">
        <w:rPr>
          <w:color w:val="000000"/>
          <w:sz w:val="28"/>
          <w:szCs w:val="28"/>
        </w:rPr>
        <w:t xml:space="preserve">актов и документов; </w:t>
      </w:r>
      <w:r w:rsidR="00D978B0">
        <w:rPr>
          <w:color w:val="000000"/>
          <w:sz w:val="28"/>
          <w:szCs w:val="28"/>
        </w:rPr>
        <w:t xml:space="preserve">владение приемами межличностных отношений и мотивации подчиненных; владение навыками ведения деловых переговоров; умение использовать современные средства, методы и технологии работы с информацией; владение компьютерной техникой, а также необходимым программным обеспечением; систематическое повышение квалификации. </w:t>
      </w:r>
    </w:p>
    <w:p w:rsidR="00FD7BE0" w:rsidRDefault="00444FF0" w:rsidP="008C5886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D7BE0">
        <w:rPr>
          <w:color w:val="000000"/>
          <w:sz w:val="28"/>
          <w:szCs w:val="28"/>
        </w:rPr>
        <w:t>. Квалификационные требования для замещения младших должностей</w:t>
      </w:r>
      <w:r w:rsidR="000D4DAA">
        <w:rPr>
          <w:color w:val="000000"/>
          <w:sz w:val="28"/>
          <w:szCs w:val="28"/>
        </w:rPr>
        <w:t xml:space="preserve"> муниципальной службы </w:t>
      </w:r>
    </w:p>
    <w:p w:rsidR="00FD7BE0" w:rsidRDefault="00444FF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D7BE0">
        <w:rPr>
          <w:color w:val="000000"/>
          <w:sz w:val="28"/>
          <w:szCs w:val="28"/>
        </w:rPr>
        <w:t xml:space="preserve">.1. Квалификационные требования к профессиональному образованию: </w:t>
      </w:r>
      <w:r w:rsidR="000D4DAA">
        <w:rPr>
          <w:color w:val="000000"/>
          <w:sz w:val="28"/>
          <w:szCs w:val="28"/>
        </w:rPr>
        <w:t xml:space="preserve"> высшее или среднее профессиональное</w:t>
      </w:r>
      <w:proofErr w:type="gramStart"/>
      <w:r w:rsidR="000D4DAA">
        <w:rPr>
          <w:color w:val="000000"/>
          <w:sz w:val="28"/>
          <w:szCs w:val="28"/>
        </w:rPr>
        <w:t xml:space="preserve"> </w:t>
      </w:r>
      <w:r w:rsidR="00FD7BE0">
        <w:rPr>
          <w:color w:val="000000"/>
          <w:sz w:val="28"/>
          <w:szCs w:val="28"/>
        </w:rPr>
        <w:t>.</w:t>
      </w:r>
      <w:proofErr w:type="gramEnd"/>
      <w:r w:rsidR="00FD7BE0">
        <w:rPr>
          <w:color w:val="000000"/>
          <w:sz w:val="28"/>
          <w:szCs w:val="28"/>
        </w:rPr>
        <w:t xml:space="preserve"> </w:t>
      </w:r>
    </w:p>
    <w:p w:rsidR="00FD7BE0" w:rsidRDefault="00444FF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FD7BE0">
        <w:rPr>
          <w:color w:val="000000"/>
          <w:sz w:val="28"/>
          <w:szCs w:val="28"/>
        </w:rPr>
        <w:t xml:space="preserve">.2. Квалификационные требования к стажу работы: без предъявления требований к стажу работы. </w:t>
      </w:r>
    </w:p>
    <w:p w:rsidR="00FD7BE0" w:rsidRDefault="00444FF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D7BE0">
        <w:rPr>
          <w:color w:val="000000"/>
          <w:sz w:val="28"/>
          <w:szCs w:val="28"/>
        </w:rPr>
        <w:t xml:space="preserve">.3. Квалификационные требования к профессиональным знаниям: знание Конституции Российской Федерации, законодательства Российской Федерации и Ростовской области, муниципальных правовых актов органов местного самоуправления Азовского района </w:t>
      </w:r>
      <w:r w:rsidR="005F3F71">
        <w:rPr>
          <w:color w:val="000000"/>
          <w:sz w:val="28"/>
          <w:szCs w:val="28"/>
        </w:rPr>
        <w:t xml:space="preserve">и Новоалександровского сельского поселения </w:t>
      </w:r>
      <w:r w:rsidR="00FD7BE0">
        <w:rPr>
          <w:color w:val="000000"/>
          <w:sz w:val="28"/>
          <w:szCs w:val="28"/>
        </w:rPr>
        <w:t xml:space="preserve">применительно к выполнению своих должностных обязанностей; знание вопросов прохождения муниципальной службы, основ этики,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 </w:t>
      </w:r>
    </w:p>
    <w:p w:rsidR="00FD7BE0" w:rsidRDefault="00444FF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D7BE0">
        <w:rPr>
          <w:color w:val="000000"/>
          <w:sz w:val="28"/>
          <w:szCs w:val="28"/>
        </w:rPr>
        <w:t xml:space="preserve">.4. Квалификационные требования к профессиональным навыкам: владение навыками оперативного и качественного выполнения поставленных задач, подготовки проектов документов; владение навыками работы по взаимодействию с организациями и гражданами; умение использовать современные средства, методы и технологии работы с информацией, владение компьютерной техникой, а также необходимым программным обеспечением; систематическое повышение квалификации. </w:t>
      </w:r>
    </w:p>
    <w:p w:rsidR="00FD7BE0" w:rsidRDefault="00FD7BE0" w:rsidP="00FD7BE0">
      <w:pPr>
        <w:rPr>
          <w:rFonts w:ascii="Verdana" w:hAnsi="Verdana"/>
          <w:color w:val="000000"/>
          <w:sz w:val="17"/>
          <w:szCs w:val="17"/>
        </w:rPr>
      </w:pPr>
    </w:p>
    <w:p w:rsidR="00FD7BE0" w:rsidRDefault="00FD7BE0" w:rsidP="00FD7BE0">
      <w:pPr>
        <w:spacing w:line="240" w:lineRule="atLeast"/>
        <w:rPr>
          <w:rFonts w:ascii="Calibri" w:hAnsi="Calibri"/>
          <w:sz w:val="22"/>
          <w:szCs w:val="22"/>
        </w:rPr>
      </w:pPr>
    </w:p>
    <w:p w:rsidR="005F3F71" w:rsidRDefault="005F3F71" w:rsidP="00FD7BE0">
      <w:pPr>
        <w:jc w:val="both"/>
        <w:rPr>
          <w:sz w:val="28"/>
          <w:szCs w:val="28"/>
        </w:rPr>
      </w:pPr>
    </w:p>
    <w:p w:rsidR="005F3F71" w:rsidRDefault="005F3F71" w:rsidP="00FD7BE0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643"/>
        <w:gridCol w:w="4963"/>
      </w:tblGrid>
      <w:tr w:rsidR="0093097B" w:rsidRPr="0093097B" w:rsidTr="00697521">
        <w:tc>
          <w:tcPr>
            <w:tcW w:w="4643" w:type="dxa"/>
            <w:hideMark/>
          </w:tcPr>
          <w:p w:rsidR="0093097B" w:rsidRPr="0093097B" w:rsidRDefault="0093097B" w:rsidP="00697521">
            <w:pPr>
              <w:pStyle w:val="ConsPlusTitle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3097B" w:rsidRPr="0093097B" w:rsidRDefault="0093097B" w:rsidP="00697521">
            <w:pPr>
              <w:pStyle w:val="ConsPlusTitle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B">
              <w:rPr>
                <w:rFonts w:ascii="Times New Roman" w:hAnsi="Times New Roman" w:cs="Times New Roman"/>
                <w:sz w:val="28"/>
                <w:szCs w:val="28"/>
              </w:rPr>
              <w:t xml:space="preserve">Новоалександровского </w:t>
            </w:r>
          </w:p>
          <w:p w:rsidR="0093097B" w:rsidRPr="0093097B" w:rsidRDefault="0093097B" w:rsidP="0093097B">
            <w:pPr>
              <w:pStyle w:val="ConsPlusTitle"/>
              <w:ind w:firstLine="4"/>
              <w:rPr>
                <w:color w:val="000000"/>
              </w:rPr>
            </w:pPr>
            <w:r w:rsidRPr="0093097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        </w:t>
            </w:r>
          </w:p>
        </w:tc>
        <w:tc>
          <w:tcPr>
            <w:tcW w:w="4963" w:type="dxa"/>
          </w:tcPr>
          <w:p w:rsidR="0093097B" w:rsidRPr="0093097B" w:rsidRDefault="0093097B" w:rsidP="006975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7B" w:rsidRPr="0093097B" w:rsidRDefault="0093097B" w:rsidP="006975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7B" w:rsidRPr="0093097B" w:rsidRDefault="0093097B" w:rsidP="0093097B">
            <w:pPr>
              <w:pStyle w:val="ConsPlusTitle"/>
              <w:jc w:val="center"/>
              <w:rPr>
                <w:color w:val="000000"/>
              </w:rPr>
            </w:pPr>
            <w:r w:rsidRPr="0093097B">
              <w:rPr>
                <w:rFonts w:ascii="Times New Roman" w:hAnsi="Times New Roman" w:cs="Times New Roman"/>
                <w:sz w:val="28"/>
                <w:szCs w:val="28"/>
              </w:rPr>
              <w:t>С.А. Комаров</w:t>
            </w:r>
          </w:p>
        </w:tc>
      </w:tr>
    </w:tbl>
    <w:p w:rsidR="006E35EF" w:rsidRPr="0093097B" w:rsidRDefault="006E35EF" w:rsidP="0093097B">
      <w:pPr>
        <w:jc w:val="both"/>
        <w:rPr>
          <w:b/>
          <w:sz w:val="28"/>
          <w:szCs w:val="28"/>
        </w:rPr>
      </w:pPr>
    </w:p>
    <w:sectPr w:rsidR="006E35EF" w:rsidRPr="0093097B" w:rsidSect="009309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7BE0"/>
    <w:rsid w:val="00017424"/>
    <w:rsid w:val="00051670"/>
    <w:rsid w:val="00053E35"/>
    <w:rsid w:val="000D4DAA"/>
    <w:rsid w:val="003742F9"/>
    <w:rsid w:val="00444FF0"/>
    <w:rsid w:val="004D73B6"/>
    <w:rsid w:val="004F10ED"/>
    <w:rsid w:val="004F340D"/>
    <w:rsid w:val="00581E02"/>
    <w:rsid w:val="005C0B2D"/>
    <w:rsid w:val="005F11C3"/>
    <w:rsid w:val="005F3F71"/>
    <w:rsid w:val="006E35EF"/>
    <w:rsid w:val="006F282B"/>
    <w:rsid w:val="007E6034"/>
    <w:rsid w:val="00891708"/>
    <w:rsid w:val="008C5886"/>
    <w:rsid w:val="008E7BC2"/>
    <w:rsid w:val="0093097B"/>
    <w:rsid w:val="00937F0D"/>
    <w:rsid w:val="009521AD"/>
    <w:rsid w:val="00A275E0"/>
    <w:rsid w:val="00B21509"/>
    <w:rsid w:val="00BC199A"/>
    <w:rsid w:val="00C065AD"/>
    <w:rsid w:val="00CF7F5E"/>
    <w:rsid w:val="00D978B0"/>
    <w:rsid w:val="00DB0385"/>
    <w:rsid w:val="00DE71FD"/>
    <w:rsid w:val="00E04860"/>
    <w:rsid w:val="00EF5E12"/>
    <w:rsid w:val="00FD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BE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7BE0"/>
    <w:pPr>
      <w:suppressAutoHyphens/>
      <w:spacing w:before="100" w:after="119"/>
    </w:pPr>
    <w:rPr>
      <w:rFonts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D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D7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0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309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BE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7BE0"/>
    <w:pPr>
      <w:suppressAutoHyphens/>
      <w:spacing w:before="100" w:after="119"/>
    </w:pPr>
    <w:rPr>
      <w:rFonts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D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D7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2018-02-20T11:21:00Z</cp:lastPrinted>
  <dcterms:created xsi:type="dcterms:W3CDTF">2018-02-21T06:52:00Z</dcterms:created>
  <dcterms:modified xsi:type="dcterms:W3CDTF">2018-02-21T06:52:00Z</dcterms:modified>
</cp:coreProperties>
</file>