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3152" w:rsidRDefault="001D315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1D3152" w:rsidRPr="001F231F" w:rsidRDefault="001D315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1D3152" w:rsidRPr="00954651" w:rsidRDefault="001D315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1D3152" w:rsidRDefault="001D3152" w:rsidP="00AD7D5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3152" w:rsidRPr="00BF2975" w:rsidRDefault="001D3152" w:rsidP="00AD7D5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BF2975">
        <w:rPr>
          <w:rFonts w:ascii="Times New Roman" w:hAnsi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1D3152" w:rsidRPr="00BF2975" w:rsidRDefault="001D3152" w:rsidP="00AD7D5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BF2975">
        <w:rPr>
          <w:rFonts w:ascii="Times New Roman" w:hAnsi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1D3152" w:rsidRPr="00F362ED" w:rsidRDefault="001D3152" w:rsidP="00E549F8">
      <w:pPr>
        <w:spacing w:after="0" w:line="240" w:lineRule="auto"/>
        <w:jc w:val="both"/>
        <w:rPr>
          <w:rFonts w:ascii="Times New Roman" w:hAnsi="Times New Roman"/>
          <w:bCs/>
          <w:iCs/>
          <w:sz w:val="14"/>
          <w:szCs w:val="1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385"/>
        <w:gridCol w:w="8811"/>
      </w:tblGrid>
      <w:tr w:rsidR="001D3152" w:rsidRPr="00E339D5" w:rsidTr="00E339D5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1D3152" w:rsidRPr="00E339D5" w:rsidRDefault="0013253B" w:rsidP="00E339D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428625"/>
                  <wp:effectExtent l="0" t="0" r="0" b="0"/>
                  <wp:docPr id="1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</w:tcPr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E339D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1D3152" w:rsidRPr="00E339D5" w:rsidTr="00E339D5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1D3152" w:rsidRPr="00E339D5" w:rsidRDefault="001D3152" w:rsidP="00E339D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339D5">
              <w:rPr>
                <w:rFonts w:ascii="Times New Roman" w:hAnsi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1D3152" w:rsidRPr="00F362ED" w:rsidRDefault="001D3152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385"/>
        <w:gridCol w:w="8811"/>
      </w:tblGrid>
      <w:tr w:rsidR="001D3152" w:rsidRPr="00E339D5" w:rsidTr="00E339D5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1D3152" w:rsidRPr="00E339D5" w:rsidRDefault="0013253B" w:rsidP="00E339D5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4375" cy="466725"/>
                  <wp:effectExtent l="0" t="0" r="0" b="0"/>
                  <wp:docPr id="2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  <w:vAlign w:val="center"/>
          </w:tcPr>
          <w:p w:rsidR="001D3152" w:rsidRPr="00E339D5" w:rsidRDefault="001D3152" w:rsidP="00E339D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339D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1D3152" w:rsidRPr="00E339D5" w:rsidTr="00E339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D3152" w:rsidRPr="00E339D5" w:rsidRDefault="001D3152" w:rsidP="00E339D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Федеральный закон от 03.07.2016 № 237-ФЗ «О государственной кадастровой оценке»;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формы».</w:t>
            </w:r>
          </w:p>
        </w:tc>
      </w:tr>
    </w:tbl>
    <w:p w:rsidR="001D3152" w:rsidRPr="00F362ED" w:rsidRDefault="001D3152" w:rsidP="00E549F8">
      <w:pPr>
        <w:spacing w:after="0" w:line="240" w:lineRule="auto"/>
        <w:jc w:val="both"/>
        <w:rPr>
          <w:rFonts w:ascii="Times New Roman" w:hAnsi="Times New Roman"/>
          <w:b/>
          <w:sz w:val="14"/>
          <w:szCs w:val="1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380"/>
        <w:gridCol w:w="8816"/>
      </w:tblGrid>
      <w:tr w:rsidR="001D3152" w:rsidRPr="00E339D5" w:rsidTr="00E339D5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1D3152" w:rsidRPr="00E339D5" w:rsidRDefault="0013253B" w:rsidP="00E339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390525"/>
                  <wp:effectExtent l="0" t="0" r="0" b="0"/>
                  <wp:docPr id="3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</w:tcPr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339D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Какие характеристики объектов недвижимости могут влиять на величину кадастровой стоимости?</w:t>
            </w:r>
          </w:p>
        </w:tc>
      </w:tr>
      <w:tr w:rsidR="001D3152" w:rsidRPr="00E339D5" w:rsidTr="00E339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D3152" w:rsidRPr="00E339D5" w:rsidRDefault="001D3152" w:rsidP="00E339D5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местоположение, адрес;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вид использования, наименование;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площадь;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материал стен;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год постройки;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этажность и др.</w:t>
            </w:r>
          </w:p>
        </w:tc>
      </w:tr>
    </w:tbl>
    <w:p w:rsidR="001D3152" w:rsidRPr="00F362ED" w:rsidRDefault="001D3152" w:rsidP="00E549F8">
      <w:pPr>
        <w:spacing w:after="0" w:line="240" w:lineRule="auto"/>
        <w:jc w:val="both"/>
        <w:rPr>
          <w:rFonts w:ascii="Times New Roman" w:hAnsi="Times New Roman"/>
          <w:b/>
          <w:sz w:val="14"/>
          <w:szCs w:val="1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385"/>
        <w:gridCol w:w="8811"/>
      </w:tblGrid>
      <w:tr w:rsidR="001D3152" w:rsidRPr="00E339D5" w:rsidTr="00E339D5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D3152" w:rsidRPr="00E339D5" w:rsidRDefault="0013253B" w:rsidP="00E339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419100"/>
                  <wp:effectExtent l="0" t="0" r="0" b="0"/>
                  <wp:docPr id="4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  <w:vAlign w:val="center"/>
          </w:tcPr>
          <w:p w:rsidR="001D3152" w:rsidRPr="00E339D5" w:rsidRDefault="001D3152" w:rsidP="00E339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339D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Где можно проверить характеристики объекта недвижимости?</w:t>
            </w:r>
          </w:p>
        </w:tc>
      </w:tr>
      <w:tr w:rsidR="001D3152" w:rsidRPr="00E339D5" w:rsidTr="00E339D5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1D3152" w:rsidRPr="00E339D5" w:rsidRDefault="001D3152" w:rsidP="00E339D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E339D5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E339D5">
              <w:rPr>
                <w:rFonts w:ascii="Times New Roman" w:hAnsi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E339D5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E339D5">
              <w:rPr>
                <w:rFonts w:ascii="Times New Roman" w:hAnsi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1D3152" w:rsidRDefault="001D3152" w:rsidP="006E73D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D3152" w:rsidRDefault="001D3152" w:rsidP="006E73D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D3152" w:rsidRDefault="001D3152" w:rsidP="006E73DA">
      <w:pPr>
        <w:spacing w:after="0" w:line="240" w:lineRule="auto"/>
        <w:rPr>
          <w:rFonts w:ascii="Times New Roman" w:hAnsi="Times New Roman"/>
          <w:sz w:val="20"/>
          <w:szCs w:val="20"/>
        </w:rPr>
        <w:sectPr w:rsidR="001D3152" w:rsidSect="00050E9C">
          <w:headerReference w:type="default" r:id="rId11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W w:w="10348" w:type="dxa"/>
        <w:tblInd w:w="108" w:type="dxa"/>
        <w:tblLook w:val="00A0" w:firstRow="1" w:lastRow="0" w:firstColumn="1" w:lastColumn="0" w:noHBand="0" w:noVBand="0"/>
      </w:tblPr>
      <w:tblGrid>
        <w:gridCol w:w="1384"/>
        <w:gridCol w:w="8964"/>
      </w:tblGrid>
      <w:tr w:rsidR="001D3152" w:rsidRPr="00E339D5" w:rsidTr="00E339D5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1D3152" w:rsidRPr="00E339D5" w:rsidRDefault="0013253B" w:rsidP="00E339D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4825" cy="428625"/>
                  <wp:effectExtent l="0" t="0" r="0" b="0"/>
                  <wp:docPr id="5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</w:tcPr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E339D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 недвижимости некорректные? Способы внесения изменений.</w:t>
            </w:r>
          </w:p>
        </w:tc>
      </w:tr>
      <w:tr w:rsidR="001D3152" w:rsidRPr="00E339D5" w:rsidTr="00E339D5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1D3152" w:rsidRPr="00E339D5" w:rsidRDefault="001D3152" w:rsidP="00E339D5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факт изменений и основания для них;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факт изменений и основания для них;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области».</w:t>
            </w:r>
          </w:p>
        </w:tc>
      </w:tr>
    </w:tbl>
    <w:p w:rsidR="001D3152" w:rsidRPr="00F362ED" w:rsidRDefault="001D3152" w:rsidP="00BF7C8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Look w:val="00A0" w:firstRow="1" w:lastRow="0" w:firstColumn="1" w:lastColumn="0" w:noHBand="0" w:noVBand="0"/>
      </w:tblPr>
      <w:tblGrid>
        <w:gridCol w:w="1384"/>
        <w:gridCol w:w="8964"/>
      </w:tblGrid>
      <w:tr w:rsidR="001D3152" w:rsidRPr="00E339D5" w:rsidTr="00E339D5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1D3152" w:rsidRPr="00E339D5" w:rsidRDefault="0013253B" w:rsidP="00E339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1500" cy="3524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6" r="11978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  <w:vAlign w:val="center"/>
          </w:tcPr>
          <w:p w:rsidR="001D3152" w:rsidRPr="00E339D5" w:rsidRDefault="001D3152" w:rsidP="00E339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39D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1D3152" w:rsidRPr="00E339D5" w:rsidTr="00E339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D3152" w:rsidRPr="00E339D5" w:rsidRDefault="001D3152" w:rsidP="00E339D5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собственник объекта недвижимости;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1D3152" w:rsidRPr="00F362ED" w:rsidRDefault="001D3152" w:rsidP="00BF7C8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9247"/>
      </w:tblGrid>
      <w:tr w:rsidR="001D3152" w:rsidRPr="00E339D5" w:rsidTr="00E339D5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/>
          </w:tcPr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339D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1D3152" w:rsidRPr="00E339D5" w:rsidTr="00E339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D3152" w:rsidRPr="00E339D5" w:rsidRDefault="0013253B" w:rsidP="00E339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323850"/>
                  <wp:effectExtent l="0" t="0" r="0" b="0"/>
                  <wp:docPr id="7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3152" w:rsidRPr="00E339D5" w:rsidRDefault="001D3152" w:rsidP="00E339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лично;</w:t>
            </w:r>
          </w:p>
        </w:tc>
      </w:tr>
      <w:tr w:rsidR="001D3152" w:rsidRPr="00E339D5" w:rsidTr="00E339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D3152" w:rsidRPr="00E339D5" w:rsidRDefault="0013253B" w:rsidP="00E339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950" cy="304800"/>
                  <wp:effectExtent l="0" t="0" r="0" b="0"/>
                  <wp:docPr id="8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3152" w:rsidRPr="00E339D5" w:rsidRDefault="001D3152" w:rsidP="00E339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1D3152" w:rsidRPr="00E339D5" w:rsidTr="00E339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D3152" w:rsidRPr="00E339D5" w:rsidRDefault="0013253B" w:rsidP="00E339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950" cy="304800"/>
                  <wp:effectExtent l="0" t="0" r="0" b="0"/>
                  <wp:docPr id="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3152" w:rsidRPr="00E339D5" w:rsidRDefault="001D3152" w:rsidP="00E339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1D3152" w:rsidRPr="00F362ED" w:rsidRDefault="001D3152" w:rsidP="00BF7C8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702"/>
        <w:gridCol w:w="8646"/>
      </w:tblGrid>
      <w:tr w:rsidR="001D3152" w:rsidRPr="00E339D5" w:rsidTr="00E339D5">
        <w:trPr>
          <w:trHeight w:val="1039"/>
        </w:trPr>
        <w:tc>
          <w:tcPr>
            <w:tcW w:w="1702" w:type="dxa"/>
            <w:vMerge w:val="restart"/>
            <w:vAlign w:val="center"/>
          </w:tcPr>
          <w:p w:rsidR="001D3152" w:rsidRPr="00E339D5" w:rsidRDefault="0013253B" w:rsidP="00E339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1075" cy="809625"/>
                  <wp:effectExtent l="0" t="0" r="0" b="0"/>
                  <wp:docPr id="10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1D3152" w:rsidRPr="00E339D5" w:rsidRDefault="001D3152" w:rsidP="00E339D5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 xml:space="preserve">В декларации на бумажном носителе </w:t>
            </w:r>
            <w:r w:rsidRPr="00E339D5">
              <w:rPr>
                <w:rFonts w:ascii="Times New Roman" w:hAnsi="Times New Roman"/>
                <w:b/>
                <w:sz w:val="28"/>
                <w:szCs w:val="28"/>
              </w:rPr>
              <w:t>каждый лист</w:t>
            </w:r>
            <w:r w:rsidRPr="00E339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339D5">
              <w:rPr>
                <w:rFonts w:ascii="Times New Roman" w:hAnsi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E339D5">
              <w:rPr>
                <w:rFonts w:ascii="Times New Roman" w:hAnsi="Times New Roman"/>
                <w:sz w:val="28"/>
                <w:szCs w:val="28"/>
              </w:rPr>
              <w:t xml:space="preserve"> заявителя или его представителя.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1D3152" w:rsidRPr="00E339D5" w:rsidTr="00E339D5">
        <w:trPr>
          <w:trHeight w:val="1073"/>
        </w:trPr>
        <w:tc>
          <w:tcPr>
            <w:tcW w:w="1702" w:type="dxa"/>
            <w:vMerge/>
          </w:tcPr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1D3152" w:rsidRPr="00E339D5" w:rsidRDefault="001D3152" w:rsidP="00E339D5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E339D5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E339D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1D3152" w:rsidRPr="00CF156B" w:rsidRDefault="001D3152" w:rsidP="00BF7C8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8930"/>
      </w:tblGrid>
      <w:tr w:rsidR="001D3152" w:rsidRPr="00E339D5" w:rsidTr="00E339D5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/>
          </w:tcPr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1D3152" w:rsidRPr="00E339D5" w:rsidTr="00E339D5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D3152" w:rsidRPr="00E339D5" w:rsidRDefault="001D3152" w:rsidP="00E339D5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 xml:space="preserve">На сайте ГБУ РО «Центр содействия развитию имущественно-земельных отношений Ростовской области» в разделе </w:t>
            </w:r>
            <w:r w:rsidRPr="00E339D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 w:rsidRPr="00E339D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D3152" w:rsidRPr="00E339D5" w:rsidTr="00E339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D3152" w:rsidRPr="00E339D5" w:rsidRDefault="0013253B" w:rsidP="00E339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14375" cy="438150"/>
                  <wp:effectExtent l="0" t="0" r="0" b="0"/>
                  <wp:docPr id="11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  <w:p w:rsidR="001D3152" w:rsidRPr="00E339D5" w:rsidRDefault="0013253B" w:rsidP="00E339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19" w:history="1">
              <w:r w:rsidR="001D3152" w:rsidRPr="00E339D5">
                <w:rPr>
                  <w:rStyle w:val="a8"/>
                  <w:rFonts w:ascii="Times New Roman" w:hAnsi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1D3152" w:rsidRDefault="001D3152" w:rsidP="00BF7C8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</w:p>
    <w:p w:rsidR="001D3152" w:rsidRDefault="001D3152" w:rsidP="00BF7C8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  <w:sectPr w:rsidR="001D3152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W w:w="10348" w:type="dxa"/>
        <w:tblInd w:w="108" w:type="dxa"/>
        <w:tblLook w:val="00A0" w:firstRow="1" w:lastRow="0" w:firstColumn="1" w:lastColumn="0" w:noHBand="0" w:noVBand="0"/>
      </w:tblPr>
      <w:tblGrid>
        <w:gridCol w:w="10348"/>
      </w:tblGrid>
      <w:tr w:rsidR="001D3152" w:rsidRPr="00E339D5" w:rsidTr="00E339D5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  <w:vAlign w:val="center"/>
          </w:tcPr>
          <w:p w:rsidR="001D3152" w:rsidRPr="00E339D5" w:rsidRDefault="001D3152" w:rsidP="00E339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39D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1D3152" w:rsidRPr="00E339D5" w:rsidTr="00E339D5">
        <w:tc>
          <w:tcPr>
            <w:tcW w:w="10348" w:type="dxa"/>
            <w:tcBorders>
              <w:top w:val="dashed" w:sz="4" w:space="0" w:color="auto"/>
            </w:tcBorders>
          </w:tcPr>
          <w:p w:rsidR="001D3152" w:rsidRPr="00E339D5" w:rsidRDefault="001D3152" w:rsidP="00E339D5">
            <w:pPr>
              <w:pStyle w:val="a6"/>
              <w:spacing w:before="100" w:beforeAutospacing="1" w:after="100" w:afterAutospacing="1" w:line="240" w:lineRule="auto"/>
              <w:ind w:left="0"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339D5">
              <w:rPr>
                <w:rFonts w:ascii="Times New Roman" w:hAnsi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 w:rsidRPr="00E339D5">
              <w:rPr>
                <w:rFonts w:ascii="Times New Roman" w:hAnsi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E339D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использованием технических средств.</w:t>
            </w:r>
          </w:p>
          <w:p w:rsidR="001D3152" w:rsidRPr="00E339D5" w:rsidRDefault="001D3152" w:rsidP="00E339D5">
            <w:pPr>
              <w:pStyle w:val="a6"/>
              <w:spacing w:before="100" w:beforeAutospacing="1" w:after="100" w:afterAutospacing="1" w:line="240" w:lineRule="auto"/>
              <w:ind w:left="0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339D5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E339D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– без сокращений слов, аббревиатур, иных помарок.</w:t>
            </w:r>
          </w:p>
        </w:tc>
      </w:tr>
    </w:tbl>
    <w:p w:rsidR="001D3152" w:rsidRPr="00F362ED" w:rsidRDefault="001D3152" w:rsidP="00BF7C8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8964"/>
      </w:tblGrid>
      <w:tr w:rsidR="001D3152" w:rsidRPr="00E339D5" w:rsidTr="00E339D5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D3152" w:rsidRPr="00E339D5" w:rsidRDefault="0013253B" w:rsidP="00E339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9100" cy="4191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  <w:vAlign w:val="center"/>
          </w:tcPr>
          <w:p w:rsidR="001D3152" w:rsidRPr="00E339D5" w:rsidRDefault="001D3152" w:rsidP="00E339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39D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1D3152" w:rsidRPr="00E339D5" w:rsidTr="00E339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1D3152" w:rsidRPr="00E339D5" w:rsidRDefault="001D3152" w:rsidP="00E339D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доверенность или иной подтверждающий полномочия представителя заявителя документ.</w:t>
            </w:r>
          </w:p>
        </w:tc>
      </w:tr>
    </w:tbl>
    <w:p w:rsidR="001D3152" w:rsidRPr="00F362ED" w:rsidRDefault="001D3152" w:rsidP="006E73DA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8964"/>
      </w:tblGrid>
      <w:tr w:rsidR="001D3152" w:rsidRPr="00E339D5" w:rsidTr="00E339D5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D3152" w:rsidRPr="00E339D5" w:rsidRDefault="0013253B" w:rsidP="00E339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150" cy="438150"/>
                  <wp:effectExtent l="0" t="0" r="0" b="0"/>
                  <wp:docPr id="13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</w:tcPr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339D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содержаться в декларации</w:t>
            </w:r>
          </w:p>
        </w:tc>
      </w:tr>
      <w:tr w:rsidR="001D3152" w:rsidRPr="00E339D5" w:rsidTr="00E339D5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D3152" w:rsidRPr="00E339D5" w:rsidRDefault="001D3152" w:rsidP="00E339D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межевой план земельного участка;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1D3152" w:rsidRPr="00E339D5" w:rsidRDefault="001D3152" w:rsidP="00E339D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иные документы, подтверждающие указанные в декларации значения характеристик.</w:t>
            </w:r>
          </w:p>
        </w:tc>
      </w:tr>
    </w:tbl>
    <w:p w:rsidR="001D3152" w:rsidRPr="00F362ED" w:rsidRDefault="001D3152" w:rsidP="006E73DA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Look w:val="00A0" w:firstRow="1" w:lastRow="0" w:firstColumn="1" w:lastColumn="0" w:noHBand="0" w:noVBand="0"/>
      </w:tblPr>
      <w:tblGrid>
        <w:gridCol w:w="1576"/>
        <w:gridCol w:w="8772"/>
      </w:tblGrid>
      <w:tr w:rsidR="001D3152" w:rsidRPr="00E339D5" w:rsidTr="00E339D5">
        <w:tc>
          <w:tcPr>
            <w:tcW w:w="1576" w:type="dxa"/>
          </w:tcPr>
          <w:p w:rsidR="001D3152" w:rsidRPr="00E339D5" w:rsidRDefault="0013253B" w:rsidP="00E339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6572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1D3152" w:rsidRPr="00E339D5" w:rsidRDefault="001D3152" w:rsidP="00E339D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К декларации может быть приложен отчет об определении рыночной стоимости объекта недвижимости.</w:t>
            </w:r>
          </w:p>
        </w:tc>
      </w:tr>
    </w:tbl>
    <w:p w:rsidR="001D3152" w:rsidRPr="00F362ED" w:rsidRDefault="001D3152" w:rsidP="006E73DA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Look w:val="00A0" w:firstRow="1" w:lastRow="0" w:firstColumn="1" w:lastColumn="0" w:noHBand="0" w:noVBand="0"/>
      </w:tblPr>
      <w:tblGrid>
        <w:gridCol w:w="1384"/>
        <w:gridCol w:w="8964"/>
      </w:tblGrid>
      <w:tr w:rsidR="001D3152" w:rsidRPr="00E339D5" w:rsidTr="00E339D5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D3152" w:rsidRPr="00E339D5" w:rsidRDefault="0013253B" w:rsidP="00E339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75" cy="3905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  <w:vAlign w:val="center"/>
          </w:tcPr>
          <w:p w:rsidR="001D3152" w:rsidRPr="00E339D5" w:rsidRDefault="001D3152" w:rsidP="00E339D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339D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Сроки рассмотрения декларации</w:t>
            </w:r>
          </w:p>
        </w:tc>
      </w:tr>
      <w:tr w:rsidR="001D3152" w:rsidRPr="00E339D5" w:rsidTr="00E339D5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1D3152" w:rsidRPr="00E339D5" w:rsidRDefault="001D3152" w:rsidP="00E339D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Декларация рассматривается в течение 50 рабочих дней с даты ее регистрации.</w:t>
            </w:r>
          </w:p>
        </w:tc>
      </w:tr>
    </w:tbl>
    <w:p w:rsidR="001D3152" w:rsidRPr="00CF156B" w:rsidRDefault="001D3152" w:rsidP="006E73DA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Look w:val="00A0" w:firstRow="1" w:lastRow="0" w:firstColumn="1" w:lastColumn="0" w:noHBand="0" w:noVBand="0"/>
      </w:tblPr>
      <w:tblGrid>
        <w:gridCol w:w="1384"/>
        <w:gridCol w:w="8964"/>
      </w:tblGrid>
      <w:tr w:rsidR="001D3152" w:rsidRPr="00E339D5" w:rsidTr="00E339D5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D3152" w:rsidRPr="00E339D5" w:rsidRDefault="0013253B" w:rsidP="00E339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457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  <w:vAlign w:val="center"/>
          </w:tcPr>
          <w:p w:rsidR="001D3152" w:rsidRPr="00E339D5" w:rsidRDefault="001D3152" w:rsidP="00E339D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339D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Результат рассмотрения декларации</w:t>
            </w:r>
          </w:p>
        </w:tc>
      </w:tr>
      <w:tr w:rsidR="001D3152" w:rsidRPr="00E339D5" w:rsidTr="00E339D5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1D3152" w:rsidRPr="00E339D5" w:rsidRDefault="001D3152" w:rsidP="00E339D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1D3152" w:rsidRDefault="001D3152" w:rsidP="004860A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iCs/>
          <w:sz w:val="28"/>
          <w:szCs w:val="28"/>
        </w:rPr>
        <w:sectPr w:rsidR="001D3152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1D3152" w:rsidRDefault="001D3152" w:rsidP="004860A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D3152" w:rsidRDefault="0013253B" w:rsidP="00462C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24625" cy="2609850"/>
            <wp:effectExtent l="0" t="0" r="0" b="0"/>
            <wp:docPr id="17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9355"/>
      </w:tblGrid>
      <w:tr w:rsidR="001D3152" w:rsidRPr="00E339D5" w:rsidTr="00E339D5">
        <w:trPr>
          <w:trHeight w:val="438"/>
        </w:trPr>
        <w:tc>
          <w:tcPr>
            <w:tcW w:w="1101" w:type="dxa"/>
          </w:tcPr>
          <w:p w:rsidR="001D3152" w:rsidRPr="00E339D5" w:rsidRDefault="0013253B" w:rsidP="00E339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4825" cy="257175"/>
                  <wp:effectExtent l="0" t="0" r="0" b="0"/>
                  <wp:docPr id="18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339D5">
              <w:rPr>
                <w:rFonts w:ascii="Times New Roman" w:hAnsi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1D3152" w:rsidRPr="00BF2975" w:rsidRDefault="001D3152" w:rsidP="00462C42">
      <w:pPr>
        <w:spacing w:after="0" w:line="240" w:lineRule="auto"/>
        <w:rPr>
          <w:rFonts w:ascii="Times New Roman" w:hAnsi="Times New Roman"/>
          <w:sz w:val="6"/>
          <w:szCs w:val="6"/>
        </w:rPr>
      </w:pPr>
    </w:p>
    <w:tbl>
      <w:tblPr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9355"/>
      </w:tblGrid>
      <w:tr w:rsidR="001D3152" w:rsidRPr="00E339D5" w:rsidTr="00E339D5">
        <w:trPr>
          <w:trHeight w:val="363"/>
        </w:trPr>
        <w:tc>
          <w:tcPr>
            <w:tcW w:w="1101" w:type="dxa"/>
          </w:tcPr>
          <w:p w:rsidR="001D3152" w:rsidRPr="00E339D5" w:rsidRDefault="0013253B" w:rsidP="00E339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228600"/>
                  <wp:effectExtent l="0" t="0" r="0" b="0"/>
                  <wp:docPr id="19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339D5">
              <w:rPr>
                <w:rFonts w:ascii="Times New Roman" w:hAnsi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1D3152" w:rsidRPr="00BF2975" w:rsidRDefault="001D3152" w:rsidP="00462C42">
      <w:pPr>
        <w:spacing w:after="0" w:line="240" w:lineRule="auto"/>
        <w:rPr>
          <w:rFonts w:ascii="Times New Roman" w:hAnsi="Times New Roman"/>
          <w:sz w:val="6"/>
          <w:szCs w:val="6"/>
        </w:rPr>
      </w:pPr>
    </w:p>
    <w:tbl>
      <w:tblPr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9355"/>
      </w:tblGrid>
      <w:tr w:rsidR="001D3152" w:rsidRPr="00E339D5" w:rsidTr="00E339D5">
        <w:trPr>
          <w:trHeight w:val="310"/>
        </w:trPr>
        <w:tc>
          <w:tcPr>
            <w:tcW w:w="1101" w:type="dxa"/>
          </w:tcPr>
          <w:p w:rsidR="001D3152" w:rsidRPr="00E339D5" w:rsidRDefault="001D3152" w:rsidP="00E339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39D5">
              <w:rPr>
                <w:noProof/>
                <w:lang w:eastAsia="ru-RU"/>
              </w:rPr>
              <w:t xml:space="preserve">  </w:t>
            </w:r>
            <w:r w:rsidR="0013253B">
              <w:rPr>
                <w:noProof/>
                <w:lang w:eastAsia="ru-RU"/>
              </w:rPr>
              <w:drawing>
                <wp:inline distT="0" distB="0" distL="0" distR="0">
                  <wp:extent cx="390525" cy="257175"/>
                  <wp:effectExtent l="0" t="0" r="0" b="0"/>
                  <wp:docPr id="20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1D3152" w:rsidRPr="00E339D5" w:rsidRDefault="0013253B" w:rsidP="00E339D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28" w:history="1">
              <w:r w:rsidR="001D3152" w:rsidRPr="00E339D5">
                <w:rPr>
                  <w:rFonts w:ascii="Times New Roman" w:hAnsi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1D3152" w:rsidRPr="00AD7D57" w:rsidRDefault="001D3152" w:rsidP="00462C42">
      <w:pPr>
        <w:spacing w:after="0" w:line="240" w:lineRule="auto"/>
        <w:rPr>
          <w:rFonts w:ascii="Times New Roman" w:hAnsi="Times New Roman"/>
          <w:sz w:val="6"/>
          <w:szCs w:val="6"/>
        </w:rPr>
      </w:pPr>
    </w:p>
    <w:tbl>
      <w:tblPr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9355"/>
      </w:tblGrid>
      <w:tr w:rsidR="001D3152" w:rsidRPr="00E339D5" w:rsidTr="00E339D5">
        <w:trPr>
          <w:trHeight w:val="547"/>
        </w:trPr>
        <w:tc>
          <w:tcPr>
            <w:tcW w:w="1101" w:type="dxa"/>
            <w:vAlign w:val="center"/>
          </w:tcPr>
          <w:p w:rsidR="001D3152" w:rsidRPr="00E339D5" w:rsidRDefault="0013253B" w:rsidP="00E339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300" cy="400050"/>
                  <wp:effectExtent l="0" t="0" r="0" b="0"/>
                  <wp:docPr id="21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E339D5">
              <w:rPr>
                <w:rFonts w:ascii="Times New Roman" w:hAnsi="Times New Roman"/>
                <w:bCs/>
                <w:iCs/>
                <w:sz w:val="26"/>
                <w:szCs w:val="26"/>
              </w:rPr>
              <w:t>Пн-Чт: 8:30 - 17:15</w:t>
            </w:r>
          </w:p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E339D5">
              <w:rPr>
                <w:rFonts w:ascii="Times New Roman" w:hAnsi="Times New Roman"/>
                <w:bCs/>
                <w:iCs/>
                <w:sz w:val="26"/>
                <w:szCs w:val="26"/>
              </w:rPr>
              <w:t>Пт: 8:30 - 16:00</w:t>
            </w:r>
          </w:p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E339D5">
              <w:rPr>
                <w:rFonts w:ascii="Times New Roman" w:hAnsi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1D3152" w:rsidRPr="00D77F51" w:rsidRDefault="001D3152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bCs/>
          <w:iCs/>
          <w:sz w:val="10"/>
          <w:szCs w:val="10"/>
        </w:rPr>
      </w:pPr>
    </w:p>
    <w:p w:rsidR="001D3152" w:rsidRDefault="001D3152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/>
          <w:b/>
          <w:bCs/>
          <w:iCs/>
          <w:sz w:val="28"/>
          <w:szCs w:val="28"/>
        </w:rPr>
        <w:t xml:space="preserve"> Ростовской области</w:t>
      </w:r>
    </w:p>
    <w:p w:rsidR="001D3152" w:rsidRDefault="0013253B" w:rsidP="006E73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53200" cy="26384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9355"/>
      </w:tblGrid>
      <w:tr w:rsidR="001D3152" w:rsidRPr="00E339D5" w:rsidTr="00E339D5">
        <w:trPr>
          <w:trHeight w:val="438"/>
        </w:trPr>
        <w:tc>
          <w:tcPr>
            <w:tcW w:w="1101" w:type="dxa"/>
          </w:tcPr>
          <w:p w:rsidR="001D3152" w:rsidRPr="00E339D5" w:rsidRDefault="0013253B" w:rsidP="00E339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4825" cy="2571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339D5">
              <w:rPr>
                <w:rFonts w:ascii="Times New Roman" w:hAnsi="Times New Roman"/>
                <w:bCs/>
                <w:iCs/>
                <w:sz w:val="26"/>
                <w:szCs w:val="26"/>
              </w:rPr>
              <w:t>344050, г. Ростов-на-Дону, ул. Социалистическая, 112/15А</w:t>
            </w:r>
          </w:p>
        </w:tc>
      </w:tr>
    </w:tbl>
    <w:p w:rsidR="001D3152" w:rsidRPr="00D77F51" w:rsidRDefault="001D3152" w:rsidP="006E73DA">
      <w:pPr>
        <w:spacing w:after="0" w:line="240" w:lineRule="auto"/>
        <w:rPr>
          <w:rFonts w:ascii="Times New Roman" w:hAnsi="Times New Roman"/>
          <w:sz w:val="4"/>
          <w:szCs w:val="4"/>
        </w:rPr>
      </w:pPr>
    </w:p>
    <w:tbl>
      <w:tblPr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9355"/>
      </w:tblGrid>
      <w:tr w:rsidR="001D3152" w:rsidRPr="00E339D5" w:rsidTr="00E339D5">
        <w:trPr>
          <w:trHeight w:val="363"/>
        </w:trPr>
        <w:tc>
          <w:tcPr>
            <w:tcW w:w="1101" w:type="dxa"/>
          </w:tcPr>
          <w:p w:rsidR="001D3152" w:rsidRPr="00E339D5" w:rsidRDefault="0013253B" w:rsidP="00E339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2286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339D5">
              <w:rPr>
                <w:rFonts w:ascii="Times New Roman" w:hAnsi="Times New Roman"/>
                <w:bCs/>
                <w:iCs/>
                <w:sz w:val="26"/>
                <w:szCs w:val="26"/>
              </w:rPr>
              <w:t>+7(863) 240-55-71</w:t>
            </w:r>
          </w:p>
        </w:tc>
      </w:tr>
    </w:tbl>
    <w:p w:rsidR="001D3152" w:rsidRPr="00D77F51" w:rsidRDefault="001D3152" w:rsidP="006E73DA">
      <w:pPr>
        <w:spacing w:after="0" w:line="240" w:lineRule="auto"/>
        <w:rPr>
          <w:rFonts w:ascii="Times New Roman" w:hAnsi="Times New Roman"/>
          <w:sz w:val="4"/>
          <w:szCs w:val="4"/>
        </w:rPr>
      </w:pPr>
    </w:p>
    <w:tbl>
      <w:tblPr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9355"/>
      </w:tblGrid>
      <w:tr w:rsidR="001D3152" w:rsidRPr="00E339D5" w:rsidTr="00E339D5">
        <w:trPr>
          <w:trHeight w:val="310"/>
        </w:trPr>
        <w:tc>
          <w:tcPr>
            <w:tcW w:w="1101" w:type="dxa"/>
          </w:tcPr>
          <w:p w:rsidR="001D3152" w:rsidRPr="00E339D5" w:rsidRDefault="001D3152" w:rsidP="00E339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39D5">
              <w:rPr>
                <w:noProof/>
                <w:lang w:eastAsia="ru-RU"/>
              </w:rPr>
              <w:t xml:space="preserve">  </w:t>
            </w:r>
            <w:r w:rsidR="0013253B">
              <w:rPr>
                <w:noProof/>
                <w:lang w:eastAsia="ru-RU"/>
              </w:rPr>
              <w:drawing>
                <wp:inline distT="0" distB="0" distL="0" distR="0">
                  <wp:extent cx="390525" cy="2571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339D5">
              <w:rPr>
                <w:rStyle w:val="a8"/>
                <w:rFonts w:ascii="Times New Roman" w:hAnsi="Times New Roman"/>
                <w:bCs/>
                <w:iCs/>
                <w:sz w:val="26"/>
                <w:szCs w:val="26"/>
              </w:rPr>
              <w:t>mioro</w:t>
            </w:r>
            <w:hyperlink r:id="rId31" w:history="1">
              <w:r w:rsidRPr="00E339D5">
                <w:rPr>
                  <w:rStyle w:val="a8"/>
                  <w:rFonts w:ascii="Times New Roman" w:hAnsi="Times New Roman"/>
                  <w:bCs/>
                  <w:iCs/>
                  <w:sz w:val="26"/>
                  <w:szCs w:val="26"/>
                  <w:lang w:val="en-US"/>
                </w:rPr>
                <w:t>@donpac.ru</w:t>
              </w:r>
            </w:hyperlink>
          </w:p>
        </w:tc>
      </w:tr>
    </w:tbl>
    <w:p w:rsidR="001D3152" w:rsidRPr="00D77F51" w:rsidRDefault="001D3152" w:rsidP="006E73DA">
      <w:pPr>
        <w:spacing w:after="0" w:line="240" w:lineRule="auto"/>
        <w:rPr>
          <w:rFonts w:ascii="Times New Roman" w:hAnsi="Times New Roman"/>
          <w:sz w:val="4"/>
          <w:szCs w:val="4"/>
        </w:rPr>
      </w:pPr>
    </w:p>
    <w:tbl>
      <w:tblPr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9355"/>
      </w:tblGrid>
      <w:tr w:rsidR="001D3152" w:rsidRPr="00E339D5" w:rsidTr="00E339D5">
        <w:trPr>
          <w:trHeight w:val="278"/>
        </w:trPr>
        <w:tc>
          <w:tcPr>
            <w:tcW w:w="1101" w:type="dxa"/>
            <w:vAlign w:val="center"/>
          </w:tcPr>
          <w:p w:rsidR="001D3152" w:rsidRPr="00E339D5" w:rsidRDefault="0013253B" w:rsidP="00E339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300" cy="4000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1D3152" w:rsidRPr="0013253B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E339D5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Пн-Чт: </w:t>
            </w:r>
            <w:r w:rsidRPr="0013253B">
              <w:rPr>
                <w:rFonts w:ascii="Times New Roman" w:hAnsi="Times New Roman"/>
                <w:bCs/>
                <w:iCs/>
                <w:sz w:val="26"/>
                <w:szCs w:val="26"/>
              </w:rPr>
              <w:t>9</w:t>
            </w:r>
            <w:r w:rsidRPr="00E339D5">
              <w:rPr>
                <w:rFonts w:ascii="Times New Roman" w:hAnsi="Times New Roman"/>
                <w:bCs/>
                <w:iCs/>
                <w:sz w:val="26"/>
                <w:szCs w:val="26"/>
              </w:rPr>
              <w:t>:</w:t>
            </w:r>
            <w:r w:rsidRPr="0013253B">
              <w:rPr>
                <w:rFonts w:ascii="Times New Roman" w:hAnsi="Times New Roman"/>
                <w:bCs/>
                <w:iCs/>
                <w:sz w:val="26"/>
                <w:szCs w:val="26"/>
              </w:rPr>
              <w:t>00</w:t>
            </w:r>
            <w:r w:rsidRPr="00E339D5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 - 1</w:t>
            </w:r>
            <w:r w:rsidRPr="0013253B">
              <w:rPr>
                <w:rFonts w:ascii="Times New Roman" w:hAnsi="Times New Roman"/>
                <w:bCs/>
                <w:iCs/>
                <w:sz w:val="26"/>
                <w:szCs w:val="26"/>
              </w:rPr>
              <w:t>8</w:t>
            </w:r>
            <w:r w:rsidRPr="00E339D5">
              <w:rPr>
                <w:rFonts w:ascii="Times New Roman" w:hAnsi="Times New Roman"/>
                <w:bCs/>
                <w:iCs/>
                <w:sz w:val="26"/>
                <w:szCs w:val="26"/>
              </w:rPr>
              <w:t>:</w:t>
            </w:r>
            <w:r w:rsidRPr="0013253B">
              <w:rPr>
                <w:rFonts w:ascii="Times New Roman" w:hAnsi="Times New Roman"/>
                <w:bCs/>
                <w:iCs/>
                <w:sz w:val="26"/>
                <w:szCs w:val="26"/>
              </w:rPr>
              <w:t>00</w:t>
            </w:r>
          </w:p>
          <w:p w:rsidR="001D3152" w:rsidRPr="0013253B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E339D5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Пт: </w:t>
            </w:r>
            <w:r w:rsidRPr="0013253B">
              <w:rPr>
                <w:rFonts w:ascii="Times New Roman" w:hAnsi="Times New Roman"/>
                <w:bCs/>
                <w:iCs/>
                <w:sz w:val="26"/>
                <w:szCs w:val="26"/>
              </w:rPr>
              <w:t>9</w:t>
            </w:r>
            <w:r w:rsidRPr="00E339D5">
              <w:rPr>
                <w:rFonts w:ascii="Times New Roman" w:hAnsi="Times New Roman"/>
                <w:bCs/>
                <w:iCs/>
                <w:sz w:val="26"/>
                <w:szCs w:val="26"/>
              </w:rPr>
              <w:t>:</w:t>
            </w:r>
            <w:r w:rsidRPr="0013253B">
              <w:rPr>
                <w:rFonts w:ascii="Times New Roman" w:hAnsi="Times New Roman"/>
                <w:bCs/>
                <w:iCs/>
                <w:sz w:val="26"/>
                <w:szCs w:val="26"/>
              </w:rPr>
              <w:t>00</w:t>
            </w:r>
            <w:r w:rsidRPr="00E339D5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 - 16:</w:t>
            </w:r>
            <w:r w:rsidRPr="0013253B">
              <w:rPr>
                <w:rFonts w:ascii="Times New Roman" w:hAnsi="Times New Roman"/>
                <w:bCs/>
                <w:iCs/>
                <w:sz w:val="26"/>
                <w:szCs w:val="26"/>
              </w:rPr>
              <w:t>45</w:t>
            </w:r>
          </w:p>
          <w:p w:rsidR="001D3152" w:rsidRPr="0013253B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E339D5">
              <w:rPr>
                <w:rFonts w:ascii="Times New Roman" w:hAnsi="Times New Roman"/>
                <w:bCs/>
                <w:iCs/>
                <w:sz w:val="26"/>
                <w:szCs w:val="26"/>
              </w:rPr>
              <w:t>Перерыв: 13:00 - 13:</w:t>
            </w:r>
            <w:r w:rsidRPr="0013253B">
              <w:rPr>
                <w:rFonts w:ascii="Times New Roman" w:hAnsi="Times New Roman"/>
                <w:bCs/>
                <w:iCs/>
                <w:sz w:val="26"/>
                <w:szCs w:val="26"/>
              </w:rPr>
              <w:t>45</w:t>
            </w:r>
          </w:p>
          <w:p w:rsidR="001D3152" w:rsidRPr="00E339D5" w:rsidRDefault="001D3152" w:rsidP="00E339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9D5">
              <w:rPr>
                <w:rFonts w:ascii="Times New Roman" w:hAnsi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1D3152" w:rsidRPr="006E73DA" w:rsidRDefault="001D3152" w:rsidP="00050E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1D3152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3152" w:rsidRDefault="001D3152" w:rsidP="004F32E4">
      <w:pPr>
        <w:spacing w:after="0" w:line="240" w:lineRule="auto"/>
      </w:pPr>
      <w:r>
        <w:separator/>
      </w:r>
    </w:p>
  </w:endnote>
  <w:endnote w:type="continuationSeparator" w:id="0">
    <w:p w:rsidR="001D3152" w:rsidRDefault="001D3152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3152" w:rsidRDefault="001D3152" w:rsidP="004F32E4">
      <w:pPr>
        <w:spacing w:after="0" w:line="240" w:lineRule="auto"/>
      </w:pPr>
      <w:r>
        <w:separator/>
      </w:r>
    </w:p>
  </w:footnote>
  <w:footnote w:type="continuationSeparator" w:id="0">
    <w:p w:rsidR="001D3152" w:rsidRDefault="001D3152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3152" w:rsidRDefault="001D3152" w:rsidP="00F362ED">
    <w:pPr>
      <w:pStyle w:val="aa"/>
      <w:pBdr>
        <w:bottom w:val="thickThinSmallGap" w:sz="24" w:space="1" w:color="622423"/>
      </w:pBdr>
      <w:jc w:val="right"/>
      <w:rPr>
        <w:rFonts w:ascii="Cambria" w:hAnsi="Cambria"/>
        <w:sz w:val="32"/>
        <w:szCs w:val="32"/>
      </w:rPr>
    </w:pPr>
    <w:r w:rsidRPr="00F362ED">
      <w:rPr>
        <w:rFonts w:ascii="Cambria" w:hAnsi="Cambria"/>
        <w:color w:val="365F91"/>
        <w:sz w:val="32"/>
        <w:szCs w:val="32"/>
      </w:rPr>
      <w:t>ПРОВЕДЕНИЕ ГОСУДАРСТВЕННОЙ КАДАСТРОВОЙ ОЦЕНКИ НА ТЕРРИТОРИИ РОСТОВСКОЙ ОБЛАСТИ</w:t>
    </w:r>
  </w:p>
  <w:p w:rsidR="001D3152" w:rsidRDefault="001D315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  <w:rPr>
        <w:rFonts w:cs="Times New Roman"/>
      </w:r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DA"/>
    <w:rsid w:val="0001672A"/>
    <w:rsid w:val="00050E9C"/>
    <w:rsid w:val="00056E08"/>
    <w:rsid w:val="00091A15"/>
    <w:rsid w:val="0013253B"/>
    <w:rsid w:val="00144361"/>
    <w:rsid w:val="001D0463"/>
    <w:rsid w:val="001D3152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D5F4D"/>
    <w:rsid w:val="008E0822"/>
    <w:rsid w:val="008E4777"/>
    <w:rsid w:val="00905B8C"/>
    <w:rsid w:val="00927ED0"/>
    <w:rsid w:val="0095465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5D1C"/>
    <w:rsid w:val="00D86B3B"/>
    <w:rsid w:val="00DC6ED3"/>
    <w:rsid w:val="00DE0D44"/>
    <w:rsid w:val="00E3311C"/>
    <w:rsid w:val="00E339D5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1174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,"/>
  <w:listSeparator w:val=";"/>
  <w15:docId w15:val="{D97E8116-0154-4E27-9FAD-09DE07AEA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65BA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6E73DA"/>
    <w:pPr>
      <w:widowControl w:val="0"/>
      <w:autoSpaceDE w:val="0"/>
      <w:autoSpaceDN w:val="0"/>
    </w:pPr>
    <w:rPr>
      <w:rFonts w:ascii="Times New Roman" w:eastAsia="Times New Roman" w:hAnsi="Times New Roman"/>
      <w:sz w:val="28"/>
      <w:szCs w:val="20"/>
    </w:rPr>
  </w:style>
  <w:style w:type="table" w:styleId="a3">
    <w:name w:val="Table Grid"/>
    <w:basedOn w:val="a1"/>
    <w:uiPriority w:val="99"/>
    <w:rsid w:val="006E73D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99"/>
    <w:qFormat/>
    <w:rsid w:val="00A11CBE"/>
    <w:rPr>
      <w:rFonts w:cs="Times New Roman"/>
      <w:b/>
      <w:bCs/>
      <w:i/>
      <w:iCs/>
      <w:color w:val="4F81BD"/>
    </w:rPr>
  </w:style>
  <w:style w:type="character" w:styleId="a8">
    <w:name w:val="Hyperlink"/>
    <w:basedOn w:val="a0"/>
    <w:uiPriority w:val="99"/>
    <w:rsid w:val="00AA418C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semiHidden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4F32E4"/>
    <w:rPr>
      <w:rFonts w:cs="Times New Roman"/>
    </w:rPr>
  </w:style>
  <w:style w:type="paragraph" w:styleId="ac">
    <w:name w:val="footer"/>
    <w:basedOn w:val="a"/>
    <w:link w:val="ad"/>
    <w:uiPriority w:val="99"/>
    <w:semiHidden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4F32E4"/>
    <w:rPr>
      <w:rFonts w:cs="Times New Roman"/>
    </w:rPr>
  </w:style>
  <w:style w:type="character" w:styleId="ae">
    <w:name w:val="Strong"/>
    <w:basedOn w:val="a0"/>
    <w:uiPriority w:val="99"/>
    <w:qFormat/>
    <w:rsid w:val="00B31321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64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4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4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4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4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mailto:razvitie-ro@yandex.r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razvitie-ro.donland.ru/activity/3187/" TargetMode="External"/><Relationship Id="rId31" Type="http://schemas.openxmlformats.org/officeDocument/2006/relationships/hyperlink" Target="mailto:borisov_an@donland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819</Words>
  <Characters>4672</Characters>
  <Application>Microsoft Office Word</Application>
  <DocSecurity>0</DocSecurity>
  <Lines>38</Lines>
  <Paragraphs>10</Paragraphs>
  <ScaleCrop>false</ScaleCrop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subject/>
  <dc:creator>Пычка</dc:creator>
  <cp:keywords/>
  <dc:description/>
  <cp:lastModifiedBy>User</cp:lastModifiedBy>
  <cp:revision>2</cp:revision>
  <cp:lastPrinted>2021-04-29T09:29:00Z</cp:lastPrinted>
  <dcterms:created xsi:type="dcterms:W3CDTF">2021-04-30T08:05:00Z</dcterms:created>
  <dcterms:modified xsi:type="dcterms:W3CDTF">2021-04-30T08:05:00Z</dcterms:modified>
</cp:coreProperties>
</file>