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1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16964" cy="64674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64" cy="64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АДМИНИСТРАЦИЯ</w:t>
      </w:r>
      <w:r>
        <w:rPr>
          <w:spacing w:val="-9"/>
        </w:rPr>
        <w:t> </w:t>
      </w:r>
      <w:r>
        <w:rPr/>
        <w:t>АЗОВСКОГО</w:t>
      </w:r>
      <w:r>
        <w:rPr>
          <w:spacing w:val="-7"/>
        </w:rPr>
        <w:t> </w:t>
      </w:r>
      <w:r>
        <w:rPr/>
        <w:t>РАЙОНА</w:t>
      </w:r>
      <w:r>
        <w:rPr>
          <w:spacing w:val="-92"/>
        </w:rPr>
        <w:t> </w:t>
      </w:r>
      <w:r>
        <w:rPr/>
        <w:t>ПОСТАНОВЛЕНИЕ</w:t>
      </w:r>
    </w:p>
    <w:p>
      <w:pPr>
        <w:pStyle w:val="BodyText"/>
        <w:spacing w:before="312"/>
        <w:ind w:left="128" w:right="128"/>
        <w:jc w:val="center"/>
      </w:pPr>
      <w:r>
        <w:rPr/>
        <w:t>от</w:t>
      </w:r>
      <w:r>
        <w:rPr>
          <w:spacing w:val="-3"/>
        </w:rPr>
        <w:t> </w:t>
      </w:r>
      <w:r>
        <w:rPr/>
        <w:t>03.03.2022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133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127" w:right="128"/>
        <w:jc w:val="center"/>
      </w:pPr>
      <w:r>
        <w:rPr/>
        <w:t>г.</w:t>
      </w:r>
      <w:r>
        <w:rPr>
          <w:spacing w:val="-3"/>
        </w:rPr>
        <w:t> </w:t>
      </w:r>
      <w:r>
        <w:rPr/>
        <w:t>Азов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ind w:left="126"/>
      </w:pPr>
      <w:r>
        <w:rPr/>
        <w:t>О</w:t>
      </w:r>
      <w:r>
        <w:rPr>
          <w:spacing w:val="-3"/>
        </w:rPr>
        <w:t> </w:t>
      </w:r>
      <w:r>
        <w:rPr/>
        <w:t>Перечне</w:t>
      </w:r>
      <w:r>
        <w:rPr>
          <w:spacing w:val="-2"/>
        </w:rPr>
        <w:t> </w:t>
      </w:r>
      <w:r>
        <w:rPr/>
        <w:t>имущества</w:t>
      </w:r>
      <w:r>
        <w:rPr>
          <w:spacing w:val="-6"/>
        </w:rPr>
        <w:t> </w:t>
      </w:r>
      <w:r>
        <w:rPr/>
        <w:t>муниципального</w:t>
      </w:r>
      <w:r>
        <w:rPr>
          <w:spacing w:val="-2"/>
        </w:rPr>
        <w:t> </w:t>
      </w:r>
      <w:r>
        <w:rPr/>
        <w:t>образования</w:t>
      </w:r>
    </w:p>
    <w:p>
      <w:pPr>
        <w:spacing w:line="322" w:lineRule="exact" w:before="1"/>
        <w:ind w:left="127" w:right="128" w:firstLine="0"/>
        <w:jc w:val="center"/>
        <w:rPr>
          <w:b/>
          <w:sz w:val="28"/>
        </w:rPr>
      </w:pPr>
      <w:r>
        <w:rPr>
          <w:b/>
          <w:sz w:val="28"/>
        </w:rPr>
        <w:t>«Азовский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район»,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предназначенного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передачи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владение</w:t>
      </w:r>
    </w:p>
    <w:p>
      <w:pPr>
        <w:pStyle w:val="Heading1"/>
        <w:ind w:left="198"/>
      </w:pPr>
      <w:r>
        <w:rPr/>
        <w:t>и (или) в пользование субъектам малого и среднего предпринимательства,</w:t>
      </w:r>
      <w:r>
        <w:rPr>
          <w:spacing w:val="-67"/>
        </w:rPr>
        <w:t> </w:t>
      </w:r>
      <w:r>
        <w:rPr/>
        <w:t>физическим лицам, не являющимся индивидуальными</w:t>
      </w:r>
      <w:r>
        <w:rPr>
          <w:spacing w:val="1"/>
        </w:rPr>
        <w:t> </w:t>
      </w:r>
      <w:r>
        <w:rPr/>
        <w:t>предпринимателями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применяющим</w:t>
      </w:r>
      <w:r>
        <w:rPr>
          <w:spacing w:val="-1"/>
        </w:rPr>
        <w:t> </w:t>
      </w:r>
      <w:r>
        <w:rPr/>
        <w:t>специальный</w:t>
      </w:r>
      <w:r>
        <w:rPr>
          <w:spacing w:val="-2"/>
        </w:rPr>
        <w:t> </w:t>
      </w:r>
      <w:r>
        <w:rPr/>
        <w:t>налоговый</w:t>
      </w:r>
    </w:p>
    <w:p>
      <w:pPr>
        <w:spacing w:line="321" w:lineRule="exact" w:before="0"/>
        <w:ind w:left="123" w:right="128" w:firstLine="0"/>
        <w:jc w:val="center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«Налог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профессиональный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доход»,</w:t>
      </w:r>
    </w:p>
    <w:p>
      <w:pPr>
        <w:pStyle w:val="Heading1"/>
        <w:spacing w:before="1"/>
        <w:ind w:left="1201" w:right="1204"/>
      </w:pPr>
      <w:r>
        <w:rPr/>
        <w:t>и организациям, образующим инфраструктуру поддержки</w:t>
      </w:r>
      <w:r>
        <w:rPr>
          <w:spacing w:val="-67"/>
        </w:rPr>
        <w:t> </w:t>
      </w:r>
      <w:r>
        <w:rPr/>
        <w:t>субъектов</w:t>
      </w:r>
      <w:r>
        <w:rPr>
          <w:spacing w:val="-2"/>
        </w:rPr>
        <w:t> </w:t>
      </w:r>
      <w:r>
        <w:rPr/>
        <w:t>малого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среднего предпринимательства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line="322" w:lineRule="exact"/>
        <w:ind w:left="821"/>
      </w:pPr>
      <w:r>
        <w:rPr/>
        <w:t>В   соответствии  </w:t>
      </w:r>
      <w:r>
        <w:rPr>
          <w:spacing w:val="1"/>
        </w:rPr>
        <w:t> </w:t>
      </w:r>
      <w:r>
        <w:rPr/>
        <w:t>со  </w:t>
      </w:r>
      <w:r>
        <w:rPr>
          <w:spacing w:val="2"/>
        </w:rPr>
        <w:t> </w:t>
      </w:r>
      <w:r>
        <w:rPr/>
        <w:t>статьей   18  </w:t>
      </w:r>
      <w:r>
        <w:rPr>
          <w:spacing w:val="2"/>
        </w:rPr>
        <w:t> </w:t>
      </w:r>
      <w:r>
        <w:rPr/>
        <w:t>Федерального  </w:t>
      </w:r>
      <w:r>
        <w:rPr>
          <w:spacing w:val="2"/>
        </w:rPr>
        <w:t> </w:t>
      </w:r>
      <w:r>
        <w:rPr/>
        <w:t>закона</w:t>
      </w:r>
      <w:r>
        <w:rPr>
          <w:spacing w:val="138"/>
        </w:rPr>
        <w:t> </w:t>
      </w:r>
      <w:r>
        <w:rPr/>
        <w:t>от  </w:t>
      </w:r>
      <w:r>
        <w:rPr>
          <w:spacing w:val="1"/>
        </w:rPr>
        <w:t> </w:t>
      </w:r>
      <w:r>
        <w:rPr/>
        <w:t>24.07.2007</w:t>
      </w:r>
    </w:p>
    <w:p>
      <w:pPr>
        <w:pStyle w:val="BodyText"/>
        <w:ind w:right="100"/>
      </w:pPr>
      <w:r>
        <w:rPr/>
        <w:t>№ 209-ФЗ «О развитии малого и среднего предпринимательства в 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66"/>
        </w:rPr>
        <w:t> </w:t>
      </w:r>
      <w:r>
        <w:rPr/>
        <w:t>руководствуясь</w:t>
      </w:r>
      <w:r>
        <w:rPr>
          <w:spacing w:val="69"/>
        </w:rPr>
        <w:t> </w:t>
      </w:r>
      <w:r>
        <w:rPr/>
        <w:t>Федеральным  законом</w:t>
      </w:r>
      <w:r>
        <w:rPr>
          <w:spacing w:val="67"/>
        </w:rPr>
        <w:t> </w:t>
      </w:r>
      <w:r>
        <w:rPr/>
        <w:t>от</w:t>
      </w:r>
      <w:r>
        <w:rPr>
          <w:spacing w:val="67"/>
        </w:rPr>
        <w:t> </w:t>
      </w:r>
      <w:r>
        <w:rPr/>
        <w:t>06.10.2003</w:t>
      </w:r>
      <w:r>
        <w:rPr>
          <w:spacing w:val="68"/>
        </w:rPr>
        <w:t> </w:t>
      </w:r>
      <w:r>
        <w:rPr/>
        <w:t>№</w:t>
      </w:r>
      <w:r>
        <w:rPr>
          <w:spacing w:val="4"/>
        </w:rPr>
        <w:t> </w:t>
      </w:r>
      <w:r>
        <w:rPr/>
        <w:t>131-ФЗ</w:t>
      </w:r>
    </w:p>
    <w:p>
      <w:pPr>
        <w:pStyle w:val="BodyText"/>
        <w:ind w:right="102"/>
        <w:rPr>
          <w:b/>
        </w:rPr>
      </w:pP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«Азовский</w:t>
      </w:r>
      <w:r>
        <w:rPr>
          <w:spacing w:val="1"/>
        </w:rPr>
        <w:t> </w:t>
      </w:r>
      <w:r>
        <w:rPr/>
        <w:t>район»,</w:t>
      </w:r>
      <w:r>
        <w:rPr>
          <w:spacing w:val="-67"/>
        </w:rPr>
        <w:t> </w:t>
      </w:r>
      <w:r>
        <w:rPr/>
        <w:t>Администрация</w:t>
      </w:r>
      <w:r>
        <w:rPr>
          <w:spacing w:val="-1"/>
        </w:rPr>
        <w:t> </w:t>
      </w:r>
      <w:r>
        <w:rPr/>
        <w:t>Азовского</w:t>
      </w:r>
      <w:r>
        <w:rPr>
          <w:spacing w:val="1"/>
        </w:rPr>
        <w:t> </w:t>
      </w:r>
      <w:r>
        <w:rPr/>
        <w:t>района</w:t>
      </w:r>
      <w:r>
        <w:rPr>
          <w:spacing w:val="3"/>
        </w:rPr>
        <w:t> </w:t>
      </w:r>
      <w:r>
        <w:rPr>
          <w:b/>
        </w:rPr>
        <w:t>п</w:t>
      </w:r>
      <w:r>
        <w:rPr>
          <w:b/>
          <w:spacing w:val="-12"/>
        </w:rPr>
        <w:t> </w:t>
      </w:r>
      <w:r>
        <w:rPr>
          <w:b/>
        </w:rPr>
        <w:t>о</w:t>
      </w:r>
      <w:r>
        <w:rPr>
          <w:b/>
          <w:spacing w:val="-10"/>
        </w:rPr>
        <w:t> </w:t>
      </w:r>
      <w:r>
        <w:rPr>
          <w:b/>
        </w:rPr>
        <w:t>с</w:t>
      </w:r>
      <w:r>
        <w:rPr>
          <w:b/>
          <w:spacing w:val="-14"/>
        </w:rPr>
        <w:t> </w:t>
      </w:r>
      <w:r>
        <w:rPr>
          <w:b/>
        </w:rPr>
        <w:t>т</w:t>
      </w:r>
      <w:r>
        <w:rPr>
          <w:b/>
          <w:spacing w:val="-10"/>
        </w:rPr>
        <w:t> </w:t>
      </w:r>
      <w:r>
        <w:rPr>
          <w:b/>
        </w:rPr>
        <w:t>а</w:t>
      </w:r>
      <w:r>
        <w:rPr>
          <w:b/>
          <w:spacing w:val="-10"/>
        </w:rPr>
        <w:t> </w:t>
      </w:r>
      <w:r>
        <w:rPr>
          <w:b/>
        </w:rPr>
        <w:t>н</w:t>
      </w:r>
      <w:r>
        <w:rPr>
          <w:b/>
          <w:spacing w:val="-14"/>
        </w:rPr>
        <w:t> </w:t>
      </w:r>
      <w:r>
        <w:rPr>
          <w:b/>
        </w:rPr>
        <w:t>о</w:t>
      </w:r>
      <w:r>
        <w:rPr>
          <w:b/>
          <w:spacing w:val="-10"/>
        </w:rPr>
        <w:t> </w:t>
      </w:r>
      <w:r>
        <w:rPr>
          <w:b/>
        </w:rPr>
        <w:t>в</w:t>
      </w:r>
      <w:r>
        <w:rPr>
          <w:b/>
          <w:spacing w:val="-12"/>
        </w:rPr>
        <w:t> </w:t>
      </w:r>
      <w:r>
        <w:rPr>
          <w:b/>
        </w:rPr>
        <w:t>л</w:t>
      </w:r>
      <w:r>
        <w:rPr>
          <w:b/>
          <w:spacing w:val="-10"/>
        </w:rPr>
        <w:t> </w:t>
      </w:r>
      <w:r>
        <w:rPr>
          <w:b/>
        </w:rPr>
        <w:t>я</w:t>
      </w:r>
      <w:r>
        <w:rPr>
          <w:b/>
          <w:spacing w:val="-12"/>
        </w:rPr>
        <w:t> </w:t>
      </w:r>
      <w:r>
        <w:rPr>
          <w:b/>
        </w:rPr>
        <w:t>е</w:t>
      </w:r>
      <w:r>
        <w:rPr>
          <w:b/>
          <w:spacing w:val="-13"/>
        </w:rPr>
        <w:t> </w:t>
      </w:r>
      <w:r>
        <w:rPr>
          <w:b/>
        </w:rPr>
        <w:t>т</w:t>
      </w:r>
      <w:r>
        <w:rPr>
          <w:b/>
          <w:spacing w:val="-10"/>
        </w:rPr>
        <w:t> </w:t>
      </w:r>
      <w:r>
        <w:rPr>
          <w:b/>
        </w:rPr>
        <w:t>: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322" w:lineRule="exact" w:before="0" w:after="0"/>
        <w:ind w:left="1102" w:right="0" w:hanging="282"/>
        <w:jc w:val="both"/>
        <w:rPr>
          <w:sz w:val="28"/>
        </w:rPr>
      </w:pPr>
      <w:r>
        <w:rPr>
          <w:sz w:val="28"/>
        </w:rPr>
        <w:t>Утвердить:</w:t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40" w:lineRule="auto" w:before="0" w:after="0"/>
        <w:ind w:left="102" w:right="101" w:firstLine="719"/>
        <w:jc w:val="both"/>
        <w:rPr>
          <w:sz w:val="28"/>
        </w:rPr>
      </w:pPr>
      <w:r>
        <w:rPr>
          <w:sz w:val="28"/>
        </w:rPr>
        <w:t>Порядок формирования, ведения, опубликования Перечня имущества</w:t>
      </w:r>
      <w:r>
        <w:rPr>
          <w:spacing w:val="-67"/>
          <w:sz w:val="28"/>
        </w:rPr>
        <w:t> </w:t>
      </w:r>
      <w:r>
        <w:rPr>
          <w:sz w:val="28"/>
        </w:rPr>
        <w:t>муниципального    </w:t>
      </w:r>
      <w:r>
        <w:rPr>
          <w:spacing w:val="1"/>
          <w:sz w:val="28"/>
        </w:rPr>
        <w:t> </w:t>
      </w:r>
      <w:r>
        <w:rPr>
          <w:sz w:val="28"/>
        </w:rPr>
        <w:t>образования    </w:t>
      </w:r>
      <w:r>
        <w:rPr>
          <w:spacing w:val="1"/>
          <w:sz w:val="28"/>
        </w:rPr>
        <w:t> </w:t>
      </w:r>
      <w:r>
        <w:rPr>
          <w:sz w:val="28"/>
        </w:rPr>
        <w:t>«Азовский    </w:t>
      </w:r>
      <w:r>
        <w:rPr>
          <w:spacing w:val="1"/>
          <w:sz w:val="28"/>
        </w:rPr>
        <w:t> </w:t>
      </w:r>
      <w:r>
        <w:rPr>
          <w:sz w:val="28"/>
        </w:rPr>
        <w:t>район»,    </w:t>
      </w:r>
      <w:r>
        <w:rPr>
          <w:spacing w:val="1"/>
          <w:sz w:val="28"/>
        </w:rPr>
        <w:t> </w:t>
      </w:r>
      <w:r>
        <w:rPr>
          <w:sz w:val="28"/>
        </w:rPr>
        <w:t>предназначенного</w:t>
      </w:r>
      <w:r>
        <w:rPr>
          <w:spacing w:val="1"/>
          <w:sz w:val="28"/>
        </w:rPr>
        <w:t> </w:t>
      </w:r>
      <w:r>
        <w:rPr>
          <w:sz w:val="28"/>
        </w:rPr>
        <w:t>для передачи во владение и (или) в пользование субъектам малого и 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предпринимательства, физическим лицам, не являющимся индивидуальными</w:t>
      </w:r>
      <w:r>
        <w:rPr>
          <w:spacing w:val="1"/>
          <w:sz w:val="28"/>
        </w:rPr>
        <w:t> </w:t>
      </w:r>
      <w:r>
        <w:rPr>
          <w:sz w:val="28"/>
        </w:rPr>
        <w:t>предпринимателями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3"/>
          <w:sz w:val="28"/>
        </w:rPr>
        <w:t> </w:t>
      </w:r>
      <w:r>
        <w:rPr>
          <w:sz w:val="28"/>
        </w:rPr>
        <w:t>применяющим</w:t>
      </w:r>
      <w:r>
        <w:rPr>
          <w:spacing w:val="55"/>
          <w:sz w:val="28"/>
        </w:rPr>
        <w:t> </w:t>
      </w:r>
      <w:r>
        <w:rPr>
          <w:sz w:val="28"/>
        </w:rPr>
        <w:t>специальный</w:t>
      </w:r>
      <w:r>
        <w:rPr>
          <w:spacing w:val="54"/>
          <w:sz w:val="28"/>
        </w:rPr>
        <w:t> </w:t>
      </w:r>
      <w:r>
        <w:rPr>
          <w:sz w:val="28"/>
        </w:rPr>
        <w:t>налоговый</w:t>
      </w:r>
      <w:r>
        <w:rPr>
          <w:spacing w:val="54"/>
          <w:sz w:val="28"/>
        </w:rPr>
        <w:t> </w:t>
      </w:r>
      <w:r>
        <w:rPr>
          <w:sz w:val="28"/>
        </w:rPr>
        <w:t>режим</w:t>
      </w:r>
      <w:r>
        <w:rPr>
          <w:spacing w:val="55"/>
          <w:sz w:val="28"/>
        </w:rPr>
        <w:t> </w:t>
      </w:r>
      <w:r>
        <w:rPr>
          <w:sz w:val="28"/>
        </w:rPr>
        <w:t>«Налог</w:t>
      </w:r>
      <w:r>
        <w:rPr>
          <w:spacing w:val="-67"/>
          <w:sz w:val="28"/>
        </w:rPr>
        <w:t> </w:t>
      </w:r>
      <w:r>
        <w:rPr>
          <w:sz w:val="28"/>
        </w:rPr>
        <w:t>на профессиональный доход», и организациям, образующим инфраструктуру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71"/>
          <w:sz w:val="28"/>
        </w:rPr>
        <w:t> </w:t>
      </w:r>
      <w:r>
        <w:rPr>
          <w:sz w:val="28"/>
        </w:rPr>
        <w:t>субъектов</w:t>
      </w:r>
      <w:r>
        <w:rPr>
          <w:spacing w:val="71"/>
          <w:sz w:val="28"/>
        </w:rPr>
        <w:t> </w:t>
      </w:r>
      <w:r>
        <w:rPr>
          <w:sz w:val="28"/>
        </w:rPr>
        <w:t>малого  </w:t>
      </w:r>
      <w:r>
        <w:rPr>
          <w:spacing w:val="1"/>
          <w:sz w:val="28"/>
        </w:rPr>
        <w:t> </w:t>
      </w:r>
      <w:r>
        <w:rPr>
          <w:sz w:val="28"/>
        </w:rPr>
        <w:t>и  </w:t>
      </w:r>
      <w:r>
        <w:rPr>
          <w:spacing w:val="1"/>
          <w:sz w:val="28"/>
        </w:rPr>
        <w:t> </w:t>
      </w:r>
      <w:r>
        <w:rPr>
          <w:sz w:val="28"/>
        </w:rPr>
        <w:t>среднего  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-67"/>
          <w:sz w:val="28"/>
        </w:rPr>
        <w:t> </w:t>
      </w:r>
      <w:r>
        <w:rPr>
          <w:sz w:val="28"/>
        </w:rPr>
        <w:t>(приложение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1).</w:t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40" w:lineRule="auto" w:before="0" w:after="0"/>
        <w:ind w:left="102" w:right="106" w:firstLine="71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71"/>
          <w:sz w:val="28"/>
        </w:rPr>
        <w:t> </w:t>
      </w:r>
      <w:r>
        <w:rPr>
          <w:sz w:val="28"/>
        </w:rPr>
        <w:t>«Азовский</w:t>
      </w:r>
      <w:r>
        <w:rPr>
          <w:spacing w:val="1"/>
          <w:sz w:val="28"/>
        </w:rPr>
        <w:t> </w:t>
      </w:r>
      <w:r>
        <w:rPr>
          <w:sz w:val="28"/>
        </w:rPr>
        <w:t>район»,</w:t>
      </w:r>
      <w:r>
        <w:rPr>
          <w:spacing w:val="1"/>
          <w:sz w:val="28"/>
        </w:rPr>
        <w:t> </w:t>
      </w:r>
      <w:r>
        <w:rPr>
          <w:sz w:val="28"/>
        </w:rPr>
        <w:t>предназначенного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-67"/>
          <w:sz w:val="28"/>
        </w:rPr>
        <w:t> </w:t>
      </w:r>
      <w:r>
        <w:rPr>
          <w:sz w:val="28"/>
        </w:rPr>
        <w:t>субъектам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> </w:t>
      </w:r>
      <w:r>
        <w:rPr>
          <w:sz w:val="28"/>
        </w:rPr>
        <w:t>физическим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являющимся</w:t>
      </w:r>
      <w:r>
        <w:rPr>
          <w:spacing w:val="1"/>
          <w:sz w:val="28"/>
        </w:rPr>
        <w:t> </w:t>
      </w:r>
      <w:r>
        <w:rPr>
          <w:sz w:val="28"/>
        </w:rPr>
        <w:t>индивидуальными</w:t>
      </w:r>
      <w:r>
        <w:rPr>
          <w:spacing w:val="1"/>
          <w:sz w:val="28"/>
        </w:rPr>
        <w:t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применяющим</w:t>
      </w:r>
      <w:r>
        <w:rPr>
          <w:spacing w:val="1"/>
          <w:sz w:val="28"/>
        </w:rPr>
        <w:t> </w:t>
      </w:r>
      <w:r>
        <w:rPr>
          <w:sz w:val="28"/>
        </w:rPr>
        <w:t>специальный</w:t>
      </w:r>
      <w:r>
        <w:rPr>
          <w:spacing w:val="130"/>
          <w:sz w:val="28"/>
        </w:rPr>
        <w:t> </w:t>
      </w:r>
      <w:r>
        <w:rPr>
          <w:sz w:val="28"/>
        </w:rPr>
        <w:t>налоговый  </w:t>
      </w:r>
      <w:r>
        <w:rPr>
          <w:spacing w:val="59"/>
          <w:sz w:val="28"/>
        </w:rPr>
        <w:t> </w:t>
      </w:r>
      <w:r>
        <w:rPr>
          <w:sz w:val="28"/>
        </w:rPr>
        <w:t>режим  </w:t>
      </w:r>
      <w:r>
        <w:rPr>
          <w:spacing w:val="59"/>
          <w:sz w:val="28"/>
        </w:rPr>
        <w:t> </w:t>
      </w:r>
      <w:r>
        <w:rPr>
          <w:sz w:val="28"/>
        </w:rPr>
        <w:t>«Налог  </w:t>
      </w:r>
      <w:r>
        <w:rPr>
          <w:spacing w:val="59"/>
          <w:sz w:val="28"/>
        </w:rPr>
        <w:t> </w:t>
      </w:r>
      <w:r>
        <w:rPr>
          <w:sz w:val="28"/>
        </w:rPr>
        <w:t>на  </w:t>
      </w:r>
      <w:r>
        <w:rPr>
          <w:spacing w:val="57"/>
          <w:sz w:val="28"/>
        </w:rPr>
        <w:t> </w:t>
      </w:r>
      <w:r>
        <w:rPr>
          <w:sz w:val="28"/>
        </w:rPr>
        <w:t>профессиональный  </w:t>
      </w:r>
      <w:r>
        <w:rPr>
          <w:spacing w:val="57"/>
          <w:sz w:val="28"/>
        </w:rPr>
        <w:t> </w:t>
      </w:r>
      <w:r>
        <w:rPr>
          <w:sz w:val="28"/>
        </w:rPr>
        <w:t>доход»,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организациям,</w:t>
      </w:r>
      <w:r>
        <w:rPr>
          <w:spacing w:val="70"/>
          <w:sz w:val="28"/>
        </w:rPr>
        <w:t> </w:t>
      </w:r>
      <w:r>
        <w:rPr>
          <w:sz w:val="28"/>
        </w:rPr>
        <w:t>образующим</w:t>
      </w:r>
      <w:r>
        <w:rPr>
          <w:spacing w:val="70"/>
          <w:sz w:val="28"/>
        </w:rPr>
        <w:t> </w:t>
      </w:r>
      <w:r>
        <w:rPr>
          <w:sz w:val="28"/>
        </w:rPr>
        <w:t>инфраструктуру</w:t>
      </w:r>
      <w:r>
        <w:rPr>
          <w:spacing w:val="70"/>
          <w:sz w:val="28"/>
        </w:rPr>
        <w:t> </w:t>
      </w:r>
      <w:r>
        <w:rPr>
          <w:sz w:val="28"/>
        </w:rPr>
        <w:t>поддержки</w:t>
      </w:r>
      <w:r>
        <w:rPr>
          <w:spacing w:val="70"/>
          <w:sz w:val="28"/>
        </w:rPr>
        <w:t> </w:t>
      </w:r>
      <w:r>
        <w:rPr>
          <w:sz w:val="28"/>
        </w:rPr>
        <w:t>субъектов</w:t>
      </w:r>
      <w:r>
        <w:rPr>
          <w:spacing w:val="70"/>
          <w:sz w:val="28"/>
        </w:rPr>
        <w:t> </w:t>
      </w:r>
      <w:r>
        <w:rPr>
          <w:sz w:val="28"/>
        </w:rPr>
        <w:t>малого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-1"/>
          <w:sz w:val="28"/>
        </w:rPr>
        <w:t> </w:t>
      </w:r>
      <w:r>
        <w:rPr>
          <w:sz w:val="28"/>
        </w:rPr>
        <w:t>(приложение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2).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40" w:lineRule="auto" w:before="3" w:after="0"/>
        <w:ind w:left="102" w:right="103" w:firstLine="719"/>
        <w:jc w:val="both"/>
        <w:rPr>
          <w:sz w:val="28"/>
        </w:rPr>
      </w:pPr>
      <w:r>
        <w:rPr>
          <w:sz w:val="28"/>
        </w:rPr>
        <w:t>Признать утратившими силу постановление Администрации Азовского</w:t>
      </w:r>
      <w:r>
        <w:rPr>
          <w:spacing w:val="-67"/>
          <w:sz w:val="28"/>
        </w:rPr>
        <w:t> </w:t>
      </w:r>
      <w:r>
        <w:rPr>
          <w:sz w:val="28"/>
        </w:rPr>
        <w:t>района</w:t>
      </w:r>
      <w:r>
        <w:rPr>
          <w:spacing w:val="37"/>
          <w:sz w:val="28"/>
        </w:rPr>
        <w:t> </w:t>
      </w:r>
      <w:r>
        <w:rPr>
          <w:sz w:val="28"/>
        </w:rPr>
        <w:t>от</w:t>
      </w:r>
      <w:r>
        <w:rPr>
          <w:spacing w:val="34"/>
          <w:sz w:val="28"/>
        </w:rPr>
        <w:t> </w:t>
      </w:r>
      <w:r>
        <w:rPr>
          <w:sz w:val="28"/>
        </w:rPr>
        <w:t>03.12.2019</w:t>
      </w:r>
      <w:r>
        <w:rPr>
          <w:spacing w:val="36"/>
          <w:sz w:val="28"/>
        </w:rPr>
        <w:t> </w:t>
      </w:r>
      <w:r>
        <w:rPr>
          <w:sz w:val="28"/>
        </w:rPr>
        <w:t>№</w:t>
      </w:r>
      <w:r>
        <w:rPr>
          <w:spacing w:val="38"/>
          <w:sz w:val="28"/>
        </w:rPr>
        <w:t> </w:t>
      </w:r>
      <w:r>
        <w:rPr>
          <w:sz w:val="28"/>
        </w:rPr>
        <w:t>2474</w:t>
      </w:r>
      <w:r>
        <w:rPr>
          <w:spacing w:val="38"/>
          <w:sz w:val="28"/>
        </w:rPr>
        <w:t> </w:t>
      </w:r>
      <w:r>
        <w:rPr>
          <w:sz w:val="28"/>
        </w:rPr>
        <w:t>«Об</w:t>
      </w:r>
      <w:r>
        <w:rPr>
          <w:spacing w:val="38"/>
          <w:sz w:val="28"/>
        </w:rPr>
        <w:t> </w:t>
      </w:r>
      <w:r>
        <w:rPr>
          <w:sz w:val="28"/>
        </w:rPr>
        <w:t>утверждении</w:t>
      </w:r>
      <w:r>
        <w:rPr>
          <w:spacing w:val="38"/>
          <w:sz w:val="28"/>
        </w:rPr>
        <w:t> </w:t>
      </w:r>
      <w:r>
        <w:rPr>
          <w:sz w:val="28"/>
        </w:rPr>
        <w:t>перечня</w:t>
      </w:r>
      <w:r>
        <w:rPr>
          <w:spacing w:val="41"/>
          <w:sz w:val="28"/>
        </w:rPr>
        <w:t> </w:t>
      </w:r>
      <w:r>
        <w:rPr>
          <w:sz w:val="28"/>
        </w:rPr>
        <w:t>муниципального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120" w:bottom="280" w:left="1600" w:right="46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BodyText"/>
        <w:spacing w:line="242" w:lineRule="auto" w:before="89"/>
        <w:ind w:right="100"/>
      </w:pPr>
      <w:r>
        <w:rPr/>
        <w:t>имущества, предназначенного для передачи во владение и (или) в пользование</w:t>
      </w:r>
      <w:r>
        <w:rPr>
          <w:spacing w:val="1"/>
        </w:rPr>
        <w:t> </w:t>
      </w:r>
      <w:r>
        <w:rPr/>
        <w:t>субъектам</w:t>
      </w:r>
      <w:r>
        <w:rPr>
          <w:spacing w:val="-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предпринимательства».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40" w:lineRule="auto" w:before="0" w:after="0"/>
        <w:ind w:left="102" w:right="106" w:firstLine="719"/>
        <w:jc w:val="both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-1"/>
          <w:sz w:val="28"/>
        </w:rPr>
        <w:t> </w:t>
      </w:r>
      <w:r>
        <w:rPr>
          <w:sz w:val="28"/>
        </w:rPr>
        <w:t>Азовского</w:t>
      </w:r>
      <w:r>
        <w:rPr>
          <w:spacing w:val="1"/>
          <w:sz w:val="28"/>
        </w:rPr>
        <w:t> </w:t>
      </w:r>
      <w:r>
        <w:rPr>
          <w:sz w:val="28"/>
        </w:rPr>
        <w:t>района.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вступает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0" w:after="0"/>
        <w:ind w:left="102" w:right="101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71"/>
          <w:sz w:val="28"/>
        </w:rPr>
        <w:t> </w:t>
      </w:r>
      <w:r>
        <w:rPr>
          <w:sz w:val="28"/>
        </w:rPr>
        <w:t>за   выполнением   настоящего   постановления   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главы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Азовского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экономике</w:t>
      </w:r>
      <w:r>
        <w:rPr>
          <w:spacing w:val="1"/>
          <w:sz w:val="28"/>
        </w:rPr>
        <w:t> </w:t>
      </w:r>
      <w:r>
        <w:rPr>
          <w:sz w:val="28"/>
        </w:rPr>
        <w:t>Глазунову</w:t>
      </w:r>
      <w:r>
        <w:rPr>
          <w:spacing w:val="-5"/>
          <w:sz w:val="28"/>
        </w:rPr>
        <w:t> </w:t>
      </w:r>
      <w:r>
        <w:rPr>
          <w:sz w:val="28"/>
        </w:rPr>
        <w:t>М.А.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BodyText"/>
        <w:spacing w:line="322" w:lineRule="exact"/>
      </w:pPr>
      <w:r>
        <w:rPr/>
        <w:pict>
          <v:group style="position:absolute;margin-left:176.25pt;margin-top:-21.621538pt;width:281.7pt;height:138.950pt;mso-position-horizontal-relative:page;mso-position-vertical-relative:paragraph;z-index:15728640" coordorigin="3525,-432" coordsize="5634,2779">
            <v:shape style="position:absolute;left:4901;top:-433;width:4258;height:1469" type="#_x0000_t75" stroked="false">
              <v:imagedata r:id="rId7" o:title=""/>
            </v:shape>
            <v:shape style="position:absolute;left:3525;top:6;width:2625;height:2340" type="#_x0000_t75" stroked="false">
              <v:imagedata r:id="rId8" o:title=""/>
            </v:shape>
            <w10:wrap type="none"/>
          </v:group>
        </w:pict>
      </w:r>
      <w:r>
        <w:rPr/>
        <w:t>Глава</w:t>
      </w:r>
      <w:r>
        <w:rPr>
          <w:spacing w:val="-4"/>
        </w:rPr>
        <w:t> </w:t>
      </w:r>
      <w:r>
        <w:rPr/>
        <w:t>Администрации</w:t>
      </w:r>
    </w:p>
    <w:p>
      <w:pPr>
        <w:pStyle w:val="BodyText"/>
        <w:tabs>
          <w:tab w:pos="7910" w:val="left" w:leader="none"/>
        </w:tabs>
        <w:ind w:left="380"/>
        <w:jc w:val="left"/>
      </w:pPr>
      <w:r>
        <w:rPr/>
        <w:t>Азовского района</w:t>
        <w:tab/>
        <w:t>А.Н.</w:t>
      </w:r>
      <w:r>
        <w:rPr>
          <w:spacing w:val="-1"/>
        </w:rPr>
        <w:t> </w:t>
      </w:r>
      <w:r>
        <w:rPr/>
        <w:t>Палатный</w:t>
      </w:r>
    </w:p>
    <w:p>
      <w:pPr>
        <w:spacing w:after="0"/>
        <w:jc w:val="left"/>
        <w:sectPr>
          <w:headerReference w:type="default" r:id="rId6"/>
          <w:pgSz w:w="11910" w:h="16840"/>
          <w:pgMar w:header="986" w:footer="0" w:top="1240" w:bottom="280" w:left="1600" w:right="460"/>
          <w:pgNumType w:start="2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BodyText"/>
        <w:spacing w:before="89"/>
        <w:ind w:left="6619" w:right="805" w:firstLine="177"/>
      </w:pPr>
      <w:r>
        <w:rPr/>
        <w:t>Приложение №</w:t>
      </w:r>
      <w:r>
        <w:rPr>
          <w:spacing w:val="70"/>
        </w:rPr>
        <w:t> </w:t>
      </w:r>
      <w:r>
        <w:rPr/>
        <w:t>1</w:t>
      </w:r>
      <w:r>
        <w:rPr>
          <w:spacing w:val="1"/>
        </w:rPr>
        <w:t> </w:t>
      </w:r>
      <w:r>
        <w:rPr/>
        <w:t>к постановлению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Азовского</w:t>
      </w:r>
      <w:r>
        <w:rPr>
          <w:spacing w:val="70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от</w:t>
      </w:r>
      <w:r>
        <w:rPr>
          <w:spacing w:val="-4"/>
        </w:rPr>
        <w:t> </w:t>
      </w:r>
      <w:r>
        <w:rPr/>
        <w:t>03.03.2022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133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Heading1"/>
        <w:spacing w:line="242" w:lineRule="auto"/>
        <w:ind w:left="121"/>
      </w:pPr>
      <w:r>
        <w:rPr/>
        <w:t>О порядке формирования, ведения, опубликования Перечня имущества</w:t>
      </w:r>
      <w:r>
        <w:rPr>
          <w:spacing w:val="-67"/>
        </w:rPr>
        <w:t> </w:t>
      </w:r>
      <w:r>
        <w:rPr/>
        <w:t>муниципального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«Азовский</w:t>
      </w:r>
      <w:r>
        <w:rPr>
          <w:spacing w:val="-3"/>
        </w:rPr>
        <w:t> </w:t>
      </w:r>
      <w:r>
        <w:rPr/>
        <w:t>район»,</w:t>
      </w:r>
      <w:r>
        <w:rPr>
          <w:spacing w:val="-3"/>
        </w:rPr>
        <w:t> </w:t>
      </w:r>
      <w:r>
        <w:rPr/>
        <w:t>предназначенного</w:t>
      </w:r>
    </w:p>
    <w:p>
      <w:pPr>
        <w:spacing w:line="240" w:lineRule="auto" w:before="0"/>
        <w:ind w:left="541" w:right="545" w:firstLine="1"/>
        <w:jc w:val="center"/>
        <w:rPr>
          <w:b/>
          <w:sz w:val="28"/>
        </w:rPr>
      </w:pPr>
      <w:r>
        <w:rPr>
          <w:b/>
          <w:sz w:val="28"/>
        </w:rPr>
        <w:t>для передачи во владение и (или) в пользование субъектам малого 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предпринимательства,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физическим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лицам,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являющимся</w:t>
      </w:r>
    </w:p>
    <w:p>
      <w:pPr>
        <w:pStyle w:val="Heading1"/>
      </w:pPr>
      <w:r>
        <w:rPr/>
        <w:t>индивидуальными предпринимателями и применяющим специальный</w:t>
      </w:r>
      <w:r>
        <w:rPr>
          <w:spacing w:val="1"/>
        </w:rPr>
        <w:t> </w:t>
      </w:r>
      <w:r>
        <w:rPr/>
        <w:t>налоговый режим «Налог на профессиональный доход», и организациям,</w:t>
      </w:r>
      <w:r>
        <w:rPr>
          <w:spacing w:val="-67"/>
        </w:rPr>
        <w:t> </w:t>
      </w:r>
      <w:r>
        <w:rPr/>
        <w:t>образующим инфраструктуру поддержки субъектов малого и среднего</w:t>
      </w:r>
      <w:r>
        <w:rPr>
          <w:spacing w:val="1"/>
        </w:rPr>
        <w:t> </w:t>
      </w:r>
      <w:r>
        <w:rPr/>
        <w:t>предпринимательства</w:t>
      </w:r>
    </w:p>
    <w:p>
      <w:pPr>
        <w:pStyle w:val="BodyText"/>
        <w:spacing w:before="2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102" w:right="101" w:firstLine="707"/>
        <w:jc w:val="both"/>
        <w:rPr>
          <w:sz w:val="28"/>
        </w:rPr>
      </w:pPr>
      <w:r>
        <w:rPr>
          <w:sz w:val="28"/>
        </w:rPr>
        <w:t>Порядок формирования, ведения, опубликования Перечня имущества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«Азовский</w:t>
      </w:r>
      <w:r>
        <w:rPr>
          <w:spacing w:val="1"/>
          <w:sz w:val="28"/>
        </w:rPr>
        <w:t> </w:t>
      </w:r>
      <w:r>
        <w:rPr>
          <w:sz w:val="28"/>
        </w:rPr>
        <w:t>район»,</w:t>
      </w:r>
      <w:r>
        <w:rPr>
          <w:spacing w:val="1"/>
          <w:sz w:val="28"/>
        </w:rPr>
        <w:t> </w:t>
      </w:r>
      <w:r>
        <w:rPr>
          <w:sz w:val="28"/>
        </w:rPr>
        <w:t>предназначенного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1"/>
          <w:sz w:val="28"/>
        </w:rPr>
        <w:t> </w:t>
      </w:r>
      <w:r>
        <w:rPr>
          <w:sz w:val="28"/>
        </w:rPr>
        <w:t>субъектам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предпринимательства, физическим лицам, не являющимся индивидуальными</w:t>
      </w:r>
      <w:r>
        <w:rPr>
          <w:spacing w:val="1"/>
          <w:sz w:val="28"/>
        </w:rPr>
        <w:t> </w:t>
      </w:r>
      <w:r>
        <w:rPr>
          <w:sz w:val="28"/>
        </w:rPr>
        <w:t>предпринимателями и применяющим специальный налоговый режим «Налог на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> </w:t>
      </w:r>
      <w:r>
        <w:rPr>
          <w:sz w:val="28"/>
        </w:rPr>
        <w:t>доход»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применяющие</w:t>
      </w:r>
      <w:r>
        <w:rPr>
          <w:spacing w:val="1"/>
          <w:sz w:val="28"/>
        </w:rPr>
        <w:t> </w:t>
      </w:r>
      <w:r>
        <w:rPr>
          <w:sz w:val="28"/>
        </w:rPr>
        <w:t>специальный налоговый режим), и организациям, образующим инфраструктуру</w:t>
      </w:r>
      <w:r>
        <w:rPr>
          <w:spacing w:val="-67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Порядок),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формирования,</w:t>
      </w:r>
      <w:r>
        <w:rPr>
          <w:spacing w:val="1"/>
          <w:sz w:val="28"/>
        </w:rPr>
        <w:t> </w:t>
      </w:r>
      <w:r>
        <w:rPr>
          <w:sz w:val="28"/>
        </w:rPr>
        <w:t>ведения,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</w:t>
      </w:r>
      <w:r>
        <w:rPr>
          <w:spacing w:val="1"/>
          <w:sz w:val="28"/>
        </w:rPr>
        <w:t> </w:t>
      </w:r>
      <w:r>
        <w:rPr>
          <w:sz w:val="28"/>
        </w:rPr>
        <w:t>Перечня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третьих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хозяйственного</w:t>
      </w:r>
      <w:r>
        <w:rPr>
          <w:spacing w:val="1"/>
          <w:sz w:val="28"/>
        </w:rPr>
        <w:t> </w:t>
      </w:r>
      <w:r>
        <w:rPr>
          <w:sz w:val="28"/>
        </w:rPr>
        <w:t>ведения,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30"/>
          <w:sz w:val="28"/>
        </w:rPr>
        <w:t> </w:t>
      </w:r>
      <w:r>
        <w:rPr>
          <w:sz w:val="28"/>
        </w:rPr>
        <w:t>управления,</w:t>
      </w:r>
      <w:r>
        <w:rPr>
          <w:spacing w:val="98"/>
          <w:sz w:val="28"/>
        </w:rPr>
        <w:t> </w:t>
      </w:r>
      <w:r>
        <w:rPr>
          <w:sz w:val="28"/>
        </w:rPr>
        <w:t>а</w:t>
      </w:r>
      <w:r>
        <w:rPr>
          <w:spacing w:val="99"/>
          <w:sz w:val="28"/>
        </w:rPr>
        <w:t> </w:t>
      </w:r>
      <w:r>
        <w:rPr>
          <w:sz w:val="28"/>
        </w:rPr>
        <w:t>также</w:t>
      </w:r>
      <w:r>
        <w:rPr>
          <w:spacing w:val="97"/>
          <w:sz w:val="28"/>
        </w:rPr>
        <w:t> </w:t>
      </w:r>
      <w:r>
        <w:rPr>
          <w:sz w:val="28"/>
        </w:rPr>
        <w:t>имущественных</w:t>
      </w:r>
      <w:r>
        <w:rPr>
          <w:spacing w:val="100"/>
          <w:sz w:val="28"/>
        </w:rPr>
        <w:t> </w:t>
      </w:r>
      <w:r>
        <w:rPr>
          <w:sz w:val="28"/>
        </w:rPr>
        <w:t>прав</w:t>
      </w:r>
      <w:r>
        <w:rPr>
          <w:spacing w:val="98"/>
          <w:sz w:val="28"/>
        </w:rPr>
        <w:t> </w:t>
      </w:r>
      <w:r>
        <w:rPr>
          <w:sz w:val="28"/>
        </w:rPr>
        <w:t>субъектов</w:t>
      </w:r>
      <w:r>
        <w:rPr>
          <w:spacing w:val="98"/>
          <w:sz w:val="28"/>
        </w:rPr>
        <w:t> </w:t>
      </w:r>
      <w:r>
        <w:rPr>
          <w:sz w:val="28"/>
        </w:rPr>
        <w:t>малого</w:t>
      </w:r>
      <w:r>
        <w:rPr>
          <w:spacing w:val="-68"/>
          <w:sz w:val="28"/>
        </w:rPr>
        <w:t> </w:t>
      </w:r>
      <w:r>
        <w:rPr>
          <w:sz w:val="28"/>
        </w:rPr>
        <w:t>и среднего предпринимательства, физических лиц, применяющих специальный</w:t>
      </w:r>
      <w:r>
        <w:rPr>
          <w:spacing w:val="1"/>
          <w:sz w:val="28"/>
        </w:rPr>
        <w:t> </w:t>
      </w:r>
      <w:r>
        <w:rPr>
          <w:sz w:val="28"/>
        </w:rPr>
        <w:t>налоговый</w:t>
      </w:r>
      <w:r>
        <w:rPr>
          <w:spacing w:val="1"/>
          <w:sz w:val="28"/>
        </w:rPr>
        <w:t> </w:t>
      </w:r>
      <w:r>
        <w:rPr>
          <w:sz w:val="28"/>
        </w:rPr>
        <w:t>режим,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образующих</w:t>
      </w:r>
      <w:r>
        <w:rPr>
          <w:spacing w:val="1"/>
          <w:sz w:val="28"/>
        </w:rPr>
        <w:t> </w:t>
      </w:r>
      <w:r>
        <w:rPr>
          <w:sz w:val="28"/>
        </w:rPr>
        <w:t>инфраструктуру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предпринимательства)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Перечень),</w:t>
      </w:r>
      <w:r>
        <w:rPr>
          <w:spacing w:val="-67"/>
          <w:sz w:val="28"/>
        </w:rPr>
        <w:t> </w:t>
      </w:r>
      <w:r>
        <w:rPr>
          <w:sz w:val="28"/>
        </w:rPr>
        <w:t>используемого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целях</w:t>
      </w:r>
      <w:r>
        <w:rPr>
          <w:spacing w:val="29"/>
          <w:sz w:val="28"/>
        </w:rPr>
        <w:t> </w:t>
      </w:r>
      <w:r>
        <w:rPr>
          <w:sz w:val="28"/>
        </w:rPr>
        <w:t>предоставления</w:t>
      </w:r>
      <w:r>
        <w:rPr>
          <w:spacing w:val="27"/>
          <w:sz w:val="28"/>
        </w:rPr>
        <w:t> </w:t>
      </w:r>
      <w:r>
        <w:rPr>
          <w:sz w:val="28"/>
        </w:rPr>
        <w:t>его</w:t>
      </w:r>
      <w:r>
        <w:rPr>
          <w:spacing w:val="29"/>
          <w:sz w:val="28"/>
        </w:rPr>
        <w:t> </w:t>
      </w:r>
      <w:r>
        <w:rPr>
          <w:sz w:val="28"/>
        </w:rPr>
        <w:t>во</w:t>
      </w:r>
      <w:r>
        <w:rPr>
          <w:spacing w:val="29"/>
          <w:sz w:val="28"/>
        </w:rPr>
        <w:t> </w:t>
      </w:r>
      <w:r>
        <w:rPr>
          <w:sz w:val="28"/>
        </w:rPr>
        <w:t>владение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(или)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пользование</w:t>
      </w:r>
      <w:r>
        <w:rPr>
          <w:spacing w:val="-68"/>
          <w:sz w:val="28"/>
        </w:rPr>
        <w:t> </w:t>
      </w:r>
      <w:r>
        <w:rPr>
          <w:sz w:val="28"/>
        </w:rPr>
        <w:t>на долгосрочной основе (в том числе по льготным ставкам арендной платы)</w:t>
      </w:r>
      <w:r>
        <w:rPr>
          <w:spacing w:val="1"/>
          <w:sz w:val="28"/>
        </w:rPr>
        <w:t> </w:t>
      </w:r>
      <w:r>
        <w:rPr>
          <w:sz w:val="28"/>
        </w:rPr>
        <w:t>субъектам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> </w:t>
      </w:r>
      <w:r>
        <w:rPr>
          <w:sz w:val="28"/>
        </w:rPr>
        <w:t>физическим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применяющим специальный налоговый режим и организациям, образующим</w:t>
      </w:r>
      <w:r>
        <w:rPr>
          <w:spacing w:val="1"/>
          <w:sz w:val="28"/>
        </w:rPr>
        <w:t> </w:t>
      </w:r>
      <w:r>
        <w:rPr>
          <w:sz w:val="28"/>
        </w:rPr>
        <w:t>инфраструктуру</w:t>
      </w:r>
      <w:r>
        <w:rPr>
          <w:spacing w:val="-7"/>
          <w:sz w:val="28"/>
        </w:rPr>
        <w:t> </w:t>
      </w:r>
      <w:r>
        <w:rPr>
          <w:sz w:val="28"/>
        </w:rPr>
        <w:t>поддержки</w:t>
      </w:r>
      <w:r>
        <w:rPr>
          <w:spacing w:val="-3"/>
          <w:sz w:val="28"/>
        </w:rPr>
        <w:t> </w:t>
      </w:r>
      <w:r>
        <w:rPr>
          <w:sz w:val="28"/>
        </w:rPr>
        <w:t>субъектов</w:t>
      </w:r>
      <w:r>
        <w:rPr>
          <w:spacing w:val="-5"/>
          <w:sz w:val="28"/>
        </w:rPr>
        <w:t> </w:t>
      </w:r>
      <w:r>
        <w:rPr>
          <w:sz w:val="28"/>
        </w:rPr>
        <w:t>малого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предпринимательства.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1" w:after="0"/>
        <w:ind w:left="102" w:right="100" w:firstLine="707"/>
        <w:jc w:val="both"/>
        <w:rPr>
          <w:sz w:val="28"/>
        </w:rPr>
      </w:pPr>
      <w:r>
        <w:rPr>
          <w:sz w:val="28"/>
        </w:rPr>
        <w:t>Перечень       формируется       отделом       потребительского       рынка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70"/>
          <w:sz w:val="28"/>
        </w:rPr>
        <w:t> </w:t>
      </w:r>
      <w:r>
        <w:rPr>
          <w:sz w:val="28"/>
        </w:rPr>
        <w:t>Администрации</w:t>
      </w:r>
      <w:r>
        <w:rPr>
          <w:spacing w:val="70"/>
          <w:sz w:val="28"/>
        </w:rPr>
        <w:t> </w:t>
      </w:r>
      <w:r>
        <w:rPr>
          <w:sz w:val="28"/>
        </w:rPr>
        <w:t>Азовского</w:t>
      </w:r>
      <w:r>
        <w:rPr>
          <w:spacing w:val="70"/>
          <w:sz w:val="28"/>
        </w:rPr>
        <w:t> </w:t>
      </w:r>
      <w:r>
        <w:rPr>
          <w:sz w:val="28"/>
        </w:rPr>
        <w:t>района</w:t>
      </w:r>
      <w:r>
        <w:rPr>
          <w:spacing w:val="70"/>
          <w:sz w:val="28"/>
        </w:rPr>
        <w:t> </w:t>
      </w:r>
      <w:r>
        <w:rPr>
          <w:sz w:val="28"/>
        </w:rPr>
        <w:t>(далее</w:t>
      </w:r>
      <w:r>
        <w:rPr>
          <w:spacing w:val="70"/>
          <w:sz w:val="28"/>
        </w:rPr>
        <w:t> </w:t>
      </w:r>
      <w:r>
        <w:rPr>
          <w:sz w:val="28"/>
        </w:rPr>
        <w:t>-</w:t>
      </w:r>
      <w:r>
        <w:rPr>
          <w:spacing w:val="70"/>
          <w:sz w:val="28"/>
        </w:rPr>
        <w:t> </w:t>
      </w:r>
      <w:r>
        <w:rPr>
          <w:sz w:val="28"/>
        </w:rPr>
        <w:t>ОПРиП)</w:t>
      </w:r>
      <w:r>
        <w:rPr>
          <w:spacing w:val="-67"/>
          <w:sz w:val="28"/>
        </w:rPr>
        <w:t> </w:t>
      </w:r>
      <w:r>
        <w:rPr>
          <w:sz w:val="28"/>
        </w:rPr>
        <w:t>и подлежит согласованию с Комитетом имущественных отношений Азовского</w:t>
      </w:r>
      <w:r>
        <w:rPr>
          <w:spacing w:val="1"/>
          <w:sz w:val="28"/>
        </w:rPr>
        <w:t> </w:t>
      </w:r>
      <w:r>
        <w:rPr>
          <w:sz w:val="28"/>
        </w:rPr>
        <w:t>района (далее – Комитет) и Советом предпринимателей при Администрации,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-2"/>
          <w:sz w:val="28"/>
        </w:rPr>
        <w:t> </w:t>
      </w:r>
      <w:r>
        <w:rPr>
          <w:sz w:val="28"/>
        </w:rPr>
        <w:t>которого утверждается</w:t>
      </w:r>
      <w:r>
        <w:rPr>
          <w:spacing w:val="-1"/>
          <w:sz w:val="28"/>
        </w:rPr>
        <w:t> </w:t>
      </w:r>
      <w:r>
        <w:rPr>
          <w:sz w:val="28"/>
        </w:rPr>
        <w:t>постановлением Администрации.</w:t>
      </w:r>
    </w:p>
    <w:p>
      <w:pPr>
        <w:pStyle w:val="BodyText"/>
        <w:spacing w:line="322" w:lineRule="exact" w:before="1"/>
        <w:ind w:left="810"/>
      </w:pPr>
      <w:r>
        <w:rPr/>
        <w:t>Ведение,</w:t>
      </w:r>
      <w:r>
        <w:rPr>
          <w:spacing w:val="-5"/>
        </w:rPr>
        <w:t> </w:t>
      </w:r>
      <w:r>
        <w:rPr/>
        <w:t>обязательное</w:t>
      </w:r>
      <w:r>
        <w:rPr>
          <w:spacing w:val="-4"/>
        </w:rPr>
        <w:t> </w:t>
      </w:r>
      <w:r>
        <w:rPr/>
        <w:t>опубликование</w:t>
      </w:r>
      <w:r>
        <w:rPr>
          <w:spacing w:val="-4"/>
        </w:rPr>
        <w:t> </w:t>
      </w:r>
      <w:r>
        <w:rPr/>
        <w:t>Перечня</w:t>
      </w:r>
      <w:r>
        <w:rPr>
          <w:spacing w:val="-7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ОПРиП.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Перечень,</w:t>
      </w:r>
      <w:r>
        <w:rPr>
          <w:spacing w:val="1"/>
          <w:sz w:val="28"/>
        </w:rPr>
        <w:t> </w:t>
      </w: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-67"/>
          <w:sz w:val="28"/>
        </w:rPr>
        <w:t> </w:t>
      </w:r>
      <w:r>
        <w:rPr>
          <w:sz w:val="28"/>
        </w:rPr>
        <w:t>постановлением</w:t>
      </w:r>
      <w:r>
        <w:rPr>
          <w:spacing w:val="-1"/>
          <w:sz w:val="28"/>
        </w:rPr>
        <w:t> </w:t>
      </w:r>
      <w:r>
        <w:rPr>
          <w:sz w:val="28"/>
        </w:rPr>
        <w:t>Администрации</w:t>
      </w:r>
      <w:r>
        <w:rPr>
          <w:spacing w:val="2"/>
          <w:sz w:val="28"/>
        </w:rPr>
        <w:t> </w:t>
      </w:r>
      <w:r>
        <w:rPr>
          <w:sz w:val="28"/>
        </w:rPr>
        <w:t>Азовского</w:t>
      </w:r>
      <w:r>
        <w:rPr>
          <w:spacing w:val="1"/>
          <w:sz w:val="28"/>
        </w:rPr>
        <w:t> </w:t>
      </w:r>
      <w:r>
        <w:rPr>
          <w:sz w:val="28"/>
        </w:rPr>
        <w:t>района.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986" w:footer="0" w:top="1240" w:bottom="280" w:left="1600" w:right="46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89" w:after="0"/>
        <w:ind w:left="102" w:right="101" w:firstLine="707"/>
        <w:jc w:val="both"/>
        <w:rPr>
          <w:sz w:val="28"/>
        </w:rPr>
      </w:pPr>
      <w:r>
        <w:rPr>
          <w:sz w:val="28"/>
        </w:rPr>
        <w:t>Перечень   формируется  </w:t>
      </w:r>
      <w:r>
        <w:rPr>
          <w:spacing w:val="1"/>
          <w:sz w:val="28"/>
        </w:rPr>
        <w:t> </w:t>
      </w:r>
      <w:r>
        <w:rPr>
          <w:sz w:val="28"/>
        </w:rPr>
        <w:t>из   объектов   муниципального    имущества,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71"/>
          <w:sz w:val="28"/>
        </w:rPr>
        <w:t> </w:t>
      </w:r>
      <w:r>
        <w:rPr>
          <w:sz w:val="28"/>
        </w:rPr>
        <w:t>также   земельных   участков,</w:t>
      </w:r>
      <w:r>
        <w:rPr>
          <w:spacing w:val="70"/>
          <w:sz w:val="28"/>
        </w:rPr>
        <w:t> </w:t>
      </w:r>
      <w:r>
        <w:rPr>
          <w:sz w:val="28"/>
        </w:rPr>
        <w:t>государственная   собственность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разграничена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имущество),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отраслевых</w:t>
      </w:r>
      <w:r>
        <w:rPr>
          <w:spacing w:val="1"/>
          <w:sz w:val="28"/>
        </w:rPr>
        <w:t> </w:t>
      </w:r>
      <w:r>
        <w:rPr>
          <w:sz w:val="28"/>
        </w:rPr>
        <w:t>(функциональных) органов Администрации Азовского района, муниципальных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которыми</w:t>
      </w:r>
      <w:r>
        <w:rPr>
          <w:spacing w:val="1"/>
          <w:sz w:val="28"/>
        </w:rPr>
        <w:t> </w:t>
      </w:r>
      <w:r>
        <w:rPr>
          <w:sz w:val="28"/>
        </w:rPr>
        <w:t>закреплено</w:t>
      </w:r>
      <w:r>
        <w:rPr>
          <w:spacing w:val="1"/>
          <w:sz w:val="28"/>
        </w:rPr>
        <w:t> </w:t>
      </w:r>
      <w:r>
        <w:rPr>
          <w:sz w:val="28"/>
        </w:rPr>
        <w:t>муниципальное</w:t>
      </w:r>
      <w:r>
        <w:rPr>
          <w:spacing w:val="1"/>
          <w:sz w:val="28"/>
        </w:rPr>
        <w:t> </w:t>
      </w:r>
      <w:r>
        <w:rPr>
          <w:sz w:val="28"/>
        </w:rPr>
        <w:t>имущество,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предложений субъектов малого и среднего предпринимательства, физических</w:t>
      </w:r>
      <w:r>
        <w:rPr>
          <w:spacing w:val="1"/>
          <w:sz w:val="28"/>
        </w:rPr>
        <w:t> </w:t>
      </w:r>
      <w:r>
        <w:rPr>
          <w:sz w:val="28"/>
        </w:rPr>
        <w:t>лиц, применяющих специальный налоговый режим и организаций, образующих</w:t>
      </w:r>
      <w:r>
        <w:rPr>
          <w:spacing w:val="-67"/>
          <w:sz w:val="28"/>
        </w:rPr>
        <w:t> </w:t>
      </w:r>
      <w:r>
        <w:rPr>
          <w:sz w:val="28"/>
        </w:rPr>
        <w:t>инфраструктуру</w:t>
      </w:r>
      <w:r>
        <w:rPr>
          <w:spacing w:val="-7"/>
          <w:sz w:val="28"/>
        </w:rPr>
        <w:t> </w:t>
      </w:r>
      <w:r>
        <w:rPr>
          <w:sz w:val="28"/>
        </w:rPr>
        <w:t>поддержки</w:t>
      </w:r>
      <w:r>
        <w:rPr>
          <w:spacing w:val="-3"/>
          <w:sz w:val="28"/>
        </w:rPr>
        <w:t> </w:t>
      </w:r>
      <w:r>
        <w:rPr>
          <w:sz w:val="28"/>
        </w:rPr>
        <w:t>субъектов</w:t>
      </w:r>
      <w:r>
        <w:rPr>
          <w:spacing w:val="-5"/>
          <w:sz w:val="28"/>
        </w:rPr>
        <w:t> </w:t>
      </w:r>
      <w:r>
        <w:rPr>
          <w:sz w:val="28"/>
        </w:rPr>
        <w:t>малого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предпринимательства.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2" w:after="0"/>
        <w:ind w:left="102" w:right="10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включается</w:t>
      </w:r>
      <w:r>
        <w:rPr>
          <w:spacing w:val="1"/>
          <w:sz w:val="28"/>
        </w:rPr>
        <w:t> </w:t>
      </w:r>
      <w:r>
        <w:rPr>
          <w:sz w:val="28"/>
        </w:rPr>
        <w:t>имущество,</w:t>
      </w:r>
      <w:r>
        <w:rPr>
          <w:spacing w:val="1"/>
          <w:sz w:val="28"/>
        </w:rPr>
        <w:t> </w:t>
      </w:r>
      <w:r>
        <w:rPr>
          <w:sz w:val="28"/>
        </w:rPr>
        <w:t>соответствующее</w:t>
      </w:r>
      <w:r>
        <w:rPr>
          <w:spacing w:val="1"/>
          <w:sz w:val="28"/>
        </w:rPr>
        <w:t> </w:t>
      </w:r>
      <w:r>
        <w:rPr>
          <w:sz w:val="28"/>
        </w:rPr>
        <w:t>следующим</w:t>
      </w:r>
      <w:r>
        <w:rPr>
          <w:spacing w:val="1"/>
          <w:sz w:val="28"/>
        </w:rPr>
        <w:t> </w:t>
      </w:r>
      <w:r>
        <w:rPr>
          <w:sz w:val="28"/>
        </w:rPr>
        <w:t>критериям: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третьих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-67"/>
          <w:sz w:val="28"/>
        </w:rPr>
        <w:t> </w:t>
      </w:r>
      <w:r>
        <w:rPr>
          <w:sz w:val="28"/>
        </w:rPr>
        <w:t>хозяйственного</w:t>
      </w:r>
      <w:r>
        <w:rPr>
          <w:spacing w:val="1"/>
          <w:sz w:val="28"/>
        </w:rPr>
        <w:t> </w:t>
      </w:r>
      <w:r>
        <w:rPr>
          <w:sz w:val="28"/>
        </w:rPr>
        <w:t>ведения,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управления,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> </w:t>
      </w:r>
      <w:r>
        <w:rPr>
          <w:sz w:val="28"/>
        </w:rPr>
        <w:t>физических лиц, применяющих специальный налоговый режим и организаций,</w:t>
      </w:r>
      <w:r>
        <w:rPr>
          <w:spacing w:val="1"/>
          <w:sz w:val="28"/>
        </w:rPr>
        <w:t> </w:t>
      </w:r>
      <w:r>
        <w:rPr>
          <w:sz w:val="28"/>
        </w:rPr>
        <w:t>образующих</w:t>
      </w:r>
      <w:r>
        <w:rPr>
          <w:spacing w:val="1"/>
          <w:sz w:val="28"/>
        </w:rPr>
        <w:t> </w:t>
      </w:r>
      <w:r>
        <w:rPr>
          <w:sz w:val="28"/>
        </w:rPr>
        <w:t>инфраструктуру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предпринимательства).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В     отношении     имущества     действующим    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установлен   запрет   на   его   передачу   во   временное   владение   и   (или)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пользование,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 числе в</w:t>
      </w:r>
      <w:r>
        <w:rPr>
          <w:spacing w:val="-1"/>
          <w:sz w:val="28"/>
        </w:rPr>
        <w:t> </w:t>
      </w:r>
      <w:r>
        <w:rPr>
          <w:sz w:val="28"/>
        </w:rPr>
        <w:t>аренду.</w:t>
      </w:r>
    </w:p>
    <w:p>
      <w:pPr>
        <w:pStyle w:val="ListParagraph"/>
        <w:numPr>
          <w:ilvl w:val="1"/>
          <w:numId w:val="2"/>
        </w:numPr>
        <w:tabs>
          <w:tab w:pos="1303" w:val="left" w:leader="none"/>
        </w:tabs>
        <w:spacing w:line="321" w:lineRule="exact" w:before="0" w:after="0"/>
        <w:ind w:left="1302" w:right="0" w:hanging="493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является</w:t>
      </w:r>
      <w:r>
        <w:rPr>
          <w:spacing w:val="-4"/>
          <w:sz w:val="28"/>
        </w:rPr>
        <w:t> </w:t>
      </w:r>
      <w:r>
        <w:rPr>
          <w:sz w:val="28"/>
        </w:rPr>
        <w:t>объектом</w:t>
      </w:r>
      <w:r>
        <w:rPr>
          <w:spacing w:val="-4"/>
          <w:sz w:val="28"/>
        </w:rPr>
        <w:t> </w:t>
      </w:r>
      <w:r>
        <w:rPr>
          <w:sz w:val="28"/>
        </w:rPr>
        <w:t>религиозного</w:t>
      </w:r>
      <w:r>
        <w:rPr>
          <w:spacing w:val="-3"/>
          <w:sz w:val="28"/>
        </w:rPr>
        <w:t> </w:t>
      </w:r>
      <w:r>
        <w:rPr>
          <w:sz w:val="28"/>
        </w:rPr>
        <w:t>назначения.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2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требует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ремонта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реконструкции,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является</w:t>
      </w:r>
      <w:r>
        <w:rPr>
          <w:spacing w:val="-1"/>
          <w:sz w:val="28"/>
        </w:rPr>
        <w:t> </w:t>
      </w:r>
      <w:r>
        <w:rPr>
          <w:sz w:val="28"/>
        </w:rPr>
        <w:t>объектом</w:t>
      </w:r>
      <w:r>
        <w:rPr>
          <w:spacing w:val="-1"/>
          <w:sz w:val="28"/>
        </w:rPr>
        <w:t> </w:t>
      </w:r>
      <w:r>
        <w:rPr>
          <w:sz w:val="28"/>
        </w:rPr>
        <w:t>незавершенного строительства.</w:t>
      </w:r>
    </w:p>
    <w:p>
      <w:pPr>
        <w:pStyle w:val="ListParagraph"/>
        <w:numPr>
          <w:ilvl w:val="1"/>
          <w:numId w:val="2"/>
        </w:numPr>
        <w:tabs>
          <w:tab w:pos="1520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включено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прогнозный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(Программу)</w:t>
      </w:r>
      <w:r>
        <w:rPr>
          <w:spacing w:val="-67"/>
          <w:sz w:val="28"/>
        </w:rPr>
        <w:t> </w:t>
      </w:r>
      <w:r>
        <w:rPr>
          <w:sz w:val="28"/>
        </w:rPr>
        <w:t>приватизации</w:t>
      </w:r>
      <w:r>
        <w:rPr>
          <w:spacing w:val="7"/>
          <w:sz w:val="28"/>
        </w:rPr>
        <w:t> </w:t>
      </w:r>
      <w:r>
        <w:rPr>
          <w:sz w:val="28"/>
        </w:rPr>
        <w:t>муниципального</w:t>
      </w:r>
      <w:r>
        <w:rPr>
          <w:spacing w:val="7"/>
          <w:sz w:val="28"/>
        </w:rPr>
        <w:t> </w:t>
      </w:r>
      <w:r>
        <w:rPr>
          <w:sz w:val="28"/>
        </w:rPr>
        <w:t>имущества</w:t>
      </w:r>
      <w:r>
        <w:rPr>
          <w:spacing w:val="14"/>
          <w:sz w:val="28"/>
        </w:rPr>
        <w:t> </w:t>
      </w:r>
      <w:r>
        <w:rPr>
          <w:sz w:val="28"/>
        </w:rPr>
        <w:t>муниципального</w:t>
      </w:r>
      <w:r>
        <w:rPr>
          <w:spacing w:val="7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ind w:right="103"/>
      </w:pPr>
      <w:r>
        <w:rPr/>
        <w:t>«Азовский</w:t>
      </w:r>
      <w:r>
        <w:rPr>
          <w:spacing w:val="16"/>
        </w:rPr>
        <w:t> </w:t>
      </w:r>
      <w:r>
        <w:rPr/>
        <w:t>район»</w:t>
      </w:r>
      <w:r>
        <w:rPr>
          <w:spacing w:val="81"/>
        </w:rPr>
        <w:t> </w:t>
      </w:r>
      <w:r>
        <w:rPr/>
        <w:t>на</w:t>
      </w:r>
      <w:r>
        <w:rPr>
          <w:spacing w:val="85"/>
        </w:rPr>
        <w:t> </w:t>
      </w:r>
      <w:r>
        <w:rPr/>
        <w:t>соответствующий</w:t>
      </w:r>
      <w:r>
        <w:rPr>
          <w:spacing w:val="85"/>
        </w:rPr>
        <w:t> </w:t>
      </w:r>
      <w:r>
        <w:rPr/>
        <w:t>год</w:t>
      </w:r>
      <w:r>
        <w:rPr>
          <w:spacing w:val="86"/>
        </w:rPr>
        <w:t> </w:t>
      </w:r>
      <w:r>
        <w:rPr/>
        <w:t>и</w:t>
      </w:r>
      <w:r>
        <w:rPr>
          <w:spacing w:val="83"/>
        </w:rPr>
        <w:t> </w:t>
      </w:r>
      <w:r>
        <w:rPr/>
        <w:t>плановый</w:t>
      </w:r>
      <w:r>
        <w:rPr>
          <w:spacing w:val="83"/>
        </w:rPr>
        <w:t> </w:t>
      </w:r>
      <w:r>
        <w:rPr/>
        <w:t>период,</w:t>
      </w:r>
      <w:r>
        <w:rPr>
          <w:spacing w:val="84"/>
        </w:rPr>
        <w:t> </w:t>
      </w:r>
      <w:r>
        <w:rPr/>
        <w:t>принятый</w:t>
      </w:r>
      <w:r>
        <w:rPr>
          <w:spacing w:val="-68"/>
        </w:rPr>
        <w:t> </w:t>
      </w:r>
      <w:r>
        <w:rPr/>
        <w:t>в</w:t>
      </w:r>
      <w:r>
        <w:rPr>
          <w:spacing w:val="31"/>
        </w:rPr>
        <w:t> </w:t>
      </w:r>
      <w:r>
        <w:rPr/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32"/>
        </w:rPr>
        <w:t> </w:t>
      </w:r>
      <w:r>
        <w:rPr/>
        <w:t>Федеральным</w:t>
      </w:r>
      <w:r>
        <w:rPr>
          <w:spacing w:val="29"/>
        </w:rPr>
        <w:t> </w:t>
      </w:r>
      <w:r>
        <w:rPr/>
        <w:t>законом</w:t>
      </w:r>
      <w:r>
        <w:rPr>
          <w:spacing w:val="29"/>
        </w:rPr>
        <w:t> </w:t>
      </w:r>
      <w:r>
        <w:rPr/>
        <w:t>от</w:t>
      </w:r>
      <w:r>
        <w:rPr>
          <w:spacing w:val="28"/>
        </w:rPr>
        <w:t> </w:t>
      </w:r>
      <w:r>
        <w:rPr/>
        <w:t>21.12.2001</w:t>
      </w:r>
      <w:r>
        <w:rPr>
          <w:spacing w:val="30"/>
        </w:rPr>
        <w:t> </w:t>
      </w:r>
      <w:r>
        <w:rPr/>
        <w:t>№</w:t>
      </w:r>
      <w:r>
        <w:rPr>
          <w:spacing w:val="32"/>
        </w:rPr>
        <w:t> </w:t>
      </w:r>
      <w:r>
        <w:rPr/>
        <w:t>178-ФЗ</w:t>
      </w:r>
    </w:p>
    <w:p>
      <w:pPr>
        <w:pStyle w:val="BodyText"/>
        <w:spacing w:line="321" w:lineRule="exact"/>
      </w:pPr>
      <w:r>
        <w:rPr/>
        <w:t>«О</w:t>
      </w:r>
      <w:r>
        <w:rPr>
          <w:spacing w:val="-5"/>
        </w:rPr>
        <w:t> </w:t>
      </w:r>
      <w:r>
        <w:rPr/>
        <w:t>приватизации</w:t>
      </w:r>
      <w:r>
        <w:rPr>
          <w:spacing w:val="-3"/>
        </w:rPr>
        <w:t> </w:t>
      </w:r>
      <w:r>
        <w:rPr/>
        <w:t>государственного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муниципального</w:t>
      </w:r>
      <w:r>
        <w:rPr>
          <w:spacing w:val="-5"/>
        </w:rPr>
        <w:t> </w:t>
      </w:r>
      <w:r>
        <w:rPr/>
        <w:t>имущества».</w:t>
      </w:r>
    </w:p>
    <w:p>
      <w:pPr>
        <w:pStyle w:val="ListParagraph"/>
        <w:numPr>
          <w:ilvl w:val="1"/>
          <w:numId w:val="2"/>
        </w:numPr>
        <w:tabs>
          <w:tab w:pos="1303" w:val="left" w:leader="none"/>
        </w:tabs>
        <w:spacing w:line="322" w:lineRule="exact" w:before="0" w:after="0"/>
        <w:ind w:left="1302" w:right="0" w:hanging="493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признано</w:t>
      </w:r>
      <w:r>
        <w:rPr>
          <w:spacing w:val="-3"/>
          <w:sz w:val="28"/>
        </w:rPr>
        <w:t> </w:t>
      </w:r>
      <w:r>
        <w:rPr>
          <w:sz w:val="28"/>
        </w:rPr>
        <w:t>аварийным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подлежащим</w:t>
      </w:r>
      <w:r>
        <w:rPr>
          <w:spacing w:val="-3"/>
          <w:sz w:val="28"/>
        </w:rPr>
        <w:t> </w:t>
      </w:r>
      <w:r>
        <w:rPr>
          <w:sz w:val="28"/>
        </w:rPr>
        <w:t>сносу.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относится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жилищному</w:t>
      </w:r>
      <w:r>
        <w:rPr>
          <w:spacing w:val="1"/>
          <w:sz w:val="28"/>
        </w:rPr>
        <w:t> </w:t>
      </w:r>
      <w:r>
        <w:rPr>
          <w:sz w:val="28"/>
        </w:rPr>
        <w:t>фонду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объектам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-67"/>
          <w:sz w:val="28"/>
        </w:rPr>
        <w:t> </w:t>
      </w:r>
      <w:r>
        <w:rPr>
          <w:sz w:val="28"/>
        </w:rPr>
        <w:t>инженерно-технического</w:t>
      </w:r>
      <w:r>
        <w:rPr>
          <w:spacing w:val="1"/>
          <w:sz w:val="28"/>
        </w:rPr>
        <w:t> </w:t>
      </w:r>
      <w:r>
        <w:rPr>
          <w:sz w:val="28"/>
        </w:rPr>
        <w:t>обеспечения,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подключен</w:t>
      </w:r>
      <w:r>
        <w:rPr>
          <w:spacing w:val="1"/>
          <w:sz w:val="28"/>
        </w:rPr>
        <w:t> </w:t>
      </w:r>
      <w:r>
        <w:rPr>
          <w:sz w:val="28"/>
        </w:rPr>
        <w:t>объект</w:t>
      </w:r>
      <w:r>
        <w:rPr>
          <w:spacing w:val="1"/>
          <w:sz w:val="28"/>
        </w:rPr>
        <w:t> </w:t>
      </w:r>
      <w:r>
        <w:rPr>
          <w:sz w:val="28"/>
        </w:rPr>
        <w:t>жилищного</w:t>
      </w:r>
      <w:r>
        <w:rPr>
          <w:spacing w:val="-3"/>
          <w:sz w:val="28"/>
        </w:rPr>
        <w:t> </w:t>
      </w:r>
      <w:r>
        <w:rPr>
          <w:sz w:val="28"/>
        </w:rPr>
        <w:t>фонда.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Земельный участок не предназначен для ведения личного подсобного</w:t>
      </w:r>
      <w:r>
        <w:rPr>
          <w:spacing w:val="1"/>
          <w:sz w:val="28"/>
        </w:rPr>
        <w:t> </w:t>
      </w:r>
      <w:r>
        <w:rPr>
          <w:sz w:val="28"/>
        </w:rPr>
        <w:t>хозяйства,</w:t>
      </w:r>
      <w:r>
        <w:rPr>
          <w:spacing w:val="1"/>
          <w:sz w:val="28"/>
        </w:rPr>
        <w:t> </w:t>
      </w:r>
      <w:r>
        <w:rPr>
          <w:sz w:val="28"/>
        </w:rPr>
        <w:t>огородничества,</w:t>
      </w:r>
      <w:r>
        <w:rPr>
          <w:spacing w:val="1"/>
          <w:sz w:val="28"/>
        </w:rPr>
        <w:t> </w:t>
      </w:r>
      <w:r>
        <w:rPr>
          <w:sz w:val="28"/>
        </w:rPr>
        <w:t>садоводства,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жилищного</w:t>
      </w:r>
      <w:r>
        <w:rPr>
          <w:spacing w:val="-67"/>
          <w:sz w:val="28"/>
        </w:rPr>
        <w:t> </w:t>
      </w:r>
      <w:r>
        <w:rPr>
          <w:sz w:val="28"/>
        </w:rPr>
        <w:t>строительства.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> </w:t>
      </w:r>
      <w:r>
        <w:rPr>
          <w:sz w:val="28"/>
        </w:rPr>
        <w:t>участок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относится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земельным</w:t>
      </w:r>
      <w:r>
        <w:rPr>
          <w:spacing w:val="1"/>
          <w:sz w:val="28"/>
        </w:rPr>
        <w:t> </w:t>
      </w:r>
      <w:r>
        <w:rPr>
          <w:sz w:val="28"/>
        </w:rPr>
        <w:t>участкам,</w:t>
      </w:r>
      <w:r>
        <w:rPr>
          <w:spacing w:val="-67"/>
          <w:sz w:val="28"/>
        </w:rPr>
        <w:t> </w:t>
      </w:r>
      <w:r>
        <w:rPr>
          <w:sz w:val="28"/>
        </w:rPr>
        <w:t>предусмотренным</w:t>
      </w:r>
      <w:r>
        <w:rPr>
          <w:spacing w:val="1"/>
          <w:sz w:val="28"/>
        </w:rPr>
        <w:t> </w:t>
      </w:r>
      <w:r>
        <w:rPr>
          <w:sz w:val="28"/>
        </w:rPr>
        <w:t>подпунктами</w:t>
      </w:r>
      <w:r>
        <w:rPr>
          <w:spacing w:val="1"/>
          <w:sz w:val="28"/>
        </w:rPr>
        <w:t> </w:t>
      </w:r>
      <w:r>
        <w:rPr>
          <w:sz w:val="28"/>
        </w:rPr>
        <w:t>1-10,</w:t>
      </w:r>
      <w:r>
        <w:rPr>
          <w:spacing w:val="1"/>
          <w:sz w:val="28"/>
        </w:rPr>
        <w:t> </w:t>
      </w:r>
      <w:r>
        <w:rPr>
          <w:sz w:val="28"/>
        </w:rPr>
        <w:t>13-15,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19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39.11</w:t>
      </w:r>
      <w:r>
        <w:rPr>
          <w:spacing w:val="1"/>
          <w:sz w:val="28"/>
        </w:rPr>
        <w:t> </w:t>
      </w:r>
      <w:r>
        <w:rPr>
          <w:sz w:val="28"/>
        </w:rPr>
        <w:t>Земельного</w:t>
      </w:r>
      <w:r>
        <w:rPr>
          <w:spacing w:val="1"/>
          <w:sz w:val="28"/>
        </w:rPr>
        <w:t> </w:t>
      </w:r>
      <w:r>
        <w:rPr>
          <w:sz w:val="28"/>
        </w:rPr>
        <w:t>кодекса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участков,</w:t>
      </w:r>
      <w:r>
        <w:rPr>
          <w:spacing w:val="1"/>
          <w:sz w:val="28"/>
        </w:rPr>
        <w:t> </w:t>
      </w:r>
      <w:r>
        <w:rPr>
          <w:sz w:val="28"/>
        </w:rPr>
        <w:t>предоставленных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аренду</w:t>
      </w:r>
      <w:r>
        <w:rPr>
          <w:spacing w:val="1"/>
          <w:sz w:val="28"/>
        </w:rPr>
        <w:t> </w:t>
      </w:r>
      <w:r>
        <w:rPr>
          <w:sz w:val="28"/>
        </w:rPr>
        <w:t>субъектам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предпринимательства.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</w:tabs>
        <w:spacing w:line="240" w:lineRule="auto" w:before="0" w:after="0"/>
        <w:ind w:left="102" w:right="101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относится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вещам,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теряют</w:t>
      </w:r>
      <w:r>
        <w:rPr>
          <w:spacing w:val="7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натуральные</w:t>
      </w:r>
      <w:r>
        <w:rPr>
          <w:spacing w:val="71"/>
          <w:sz w:val="28"/>
        </w:rPr>
        <w:t> </w:t>
      </w:r>
      <w:r>
        <w:rPr>
          <w:sz w:val="28"/>
        </w:rPr>
        <w:t>свойства   в   процессе   использования   (потребляемым   вещам),</w:t>
      </w:r>
      <w:r>
        <w:rPr>
          <w:spacing w:val="-67"/>
          <w:sz w:val="28"/>
        </w:rPr>
        <w:t> </w:t>
      </w:r>
      <w:r>
        <w:rPr>
          <w:sz w:val="28"/>
        </w:rPr>
        <w:t>к малоценному движимому имуществу, к имуществу, срок службы которого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4"/>
          <w:sz w:val="28"/>
        </w:rPr>
        <w:t> </w:t>
      </w:r>
      <w:r>
        <w:rPr>
          <w:sz w:val="28"/>
        </w:rPr>
        <w:t>менее</w:t>
      </w:r>
      <w:r>
        <w:rPr>
          <w:spacing w:val="14"/>
          <w:sz w:val="28"/>
        </w:rPr>
        <w:t> </w:t>
      </w:r>
      <w:r>
        <w:rPr>
          <w:sz w:val="28"/>
        </w:rPr>
        <w:t>пяти</w:t>
      </w:r>
      <w:r>
        <w:rPr>
          <w:spacing w:val="15"/>
          <w:sz w:val="28"/>
        </w:rPr>
        <w:t> </w:t>
      </w:r>
      <w:r>
        <w:rPr>
          <w:sz w:val="28"/>
        </w:rPr>
        <w:t>лет</w:t>
      </w:r>
      <w:r>
        <w:rPr>
          <w:spacing w:val="14"/>
          <w:sz w:val="28"/>
        </w:rPr>
        <w:t> </w:t>
      </w:r>
      <w:r>
        <w:rPr>
          <w:sz w:val="28"/>
        </w:rPr>
        <w:t>или</w:t>
      </w:r>
      <w:r>
        <w:rPr>
          <w:spacing w:val="15"/>
          <w:sz w:val="28"/>
        </w:rPr>
        <w:t> </w:t>
      </w:r>
      <w:r>
        <w:rPr>
          <w:sz w:val="28"/>
        </w:rPr>
        <w:t>его</w:t>
      </w:r>
      <w:r>
        <w:rPr>
          <w:spacing w:val="15"/>
          <w:sz w:val="28"/>
        </w:rPr>
        <w:t> </w:t>
      </w:r>
      <w:r>
        <w:rPr>
          <w:sz w:val="28"/>
        </w:rPr>
        <w:t>предоставление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аренду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срок</w:t>
      </w:r>
      <w:r>
        <w:rPr>
          <w:spacing w:val="15"/>
          <w:sz w:val="28"/>
        </w:rPr>
        <w:t> </w:t>
      </w:r>
      <w:r>
        <w:rPr>
          <w:sz w:val="28"/>
        </w:rPr>
        <w:t>пять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986" w:footer="0" w:top="1240" w:bottom="280" w:left="1600" w:right="46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BodyText"/>
        <w:spacing w:line="242" w:lineRule="auto" w:before="89"/>
        <w:ind w:right="108"/>
      </w:pPr>
      <w:r>
        <w:rPr/>
        <w:t>и</w:t>
      </w:r>
      <w:r>
        <w:rPr>
          <w:spacing w:val="71"/>
        </w:rPr>
        <w:t> </w:t>
      </w:r>
      <w:r>
        <w:rPr/>
        <w:t>более</w:t>
      </w:r>
      <w:r>
        <w:rPr>
          <w:spacing w:val="71"/>
        </w:rPr>
        <w:t> </w:t>
      </w:r>
      <w:r>
        <w:rPr/>
        <w:t>лет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соответствии   с   законодательством</w:t>
      </w:r>
      <w:r>
        <w:rPr>
          <w:spacing w:val="70"/>
        </w:rPr>
        <w:t> </w:t>
      </w:r>
      <w:r>
        <w:rPr/>
        <w:t>Российской   Федерации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допускается, 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не является</w:t>
      </w:r>
      <w:r>
        <w:rPr>
          <w:spacing w:val="-3"/>
        </w:rPr>
        <w:t> </w:t>
      </w:r>
      <w:r>
        <w:rPr/>
        <w:t>частью</w:t>
      </w:r>
      <w:r>
        <w:rPr>
          <w:spacing w:val="-1"/>
        </w:rPr>
        <w:t> </w:t>
      </w:r>
      <w:r>
        <w:rPr/>
        <w:t>неделимой</w:t>
      </w:r>
      <w:r>
        <w:rPr>
          <w:spacing w:val="-1"/>
        </w:rPr>
        <w:t> </w:t>
      </w:r>
      <w:r>
        <w:rPr/>
        <w:t>вещи.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317" w:lineRule="exact" w:before="0" w:after="0"/>
        <w:ind w:left="1090" w:right="0" w:hanging="281"/>
        <w:jc w:val="both"/>
        <w:rPr>
          <w:sz w:val="28"/>
        </w:rPr>
      </w:pPr>
      <w:r>
        <w:rPr>
          <w:sz w:val="28"/>
        </w:rPr>
        <w:t>Дополнения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Перечень</w:t>
      </w:r>
      <w:r>
        <w:rPr>
          <w:spacing w:val="-3"/>
          <w:sz w:val="28"/>
        </w:rPr>
        <w:t> </w:t>
      </w:r>
      <w:r>
        <w:rPr>
          <w:sz w:val="28"/>
        </w:rPr>
        <w:t>вносятся</w:t>
      </w:r>
      <w:r>
        <w:rPr>
          <w:spacing w:val="-2"/>
          <w:sz w:val="28"/>
        </w:rPr>
        <w:t> </w:t>
      </w:r>
      <w:r>
        <w:rPr>
          <w:sz w:val="28"/>
        </w:rPr>
        <w:t>ежегодно до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ноября</w:t>
      </w:r>
      <w:r>
        <w:rPr>
          <w:spacing w:val="-2"/>
          <w:sz w:val="28"/>
        </w:rPr>
        <w:t> </w:t>
      </w:r>
      <w:r>
        <w:rPr>
          <w:sz w:val="28"/>
        </w:rPr>
        <w:t>текущего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102" w:right="101" w:firstLine="707"/>
        <w:jc w:val="both"/>
        <w:rPr>
          <w:sz w:val="28"/>
        </w:rPr>
      </w:pPr>
      <w:r>
        <w:rPr>
          <w:sz w:val="28"/>
        </w:rPr>
        <w:t>Отраслевые</w:t>
      </w:r>
      <w:r>
        <w:rPr>
          <w:spacing w:val="1"/>
          <w:sz w:val="28"/>
        </w:rPr>
        <w:t> </w:t>
      </w:r>
      <w:r>
        <w:rPr>
          <w:sz w:val="28"/>
        </w:rPr>
        <w:t>(функциональные)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Азовского</w:t>
      </w:r>
      <w:r>
        <w:rPr>
          <w:spacing w:val="1"/>
          <w:sz w:val="28"/>
        </w:rPr>
        <w:t> </w:t>
      </w:r>
      <w:r>
        <w:rPr>
          <w:sz w:val="28"/>
        </w:rPr>
        <w:t>района, муниципальные организации, за которыми закреплено муниципальное</w:t>
      </w:r>
      <w:r>
        <w:rPr>
          <w:spacing w:val="1"/>
          <w:sz w:val="28"/>
        </w:rPr>
        <w:t> </w:t>
      </w:r>
      <w:r>
        <w:rPr>
          <w:sz w:val="28"/>
        </w:rPr>
        <w:t>имущество,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субъекты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> </w:t>
      </w:r>
      <w:r>
        <w:rPr>
          <w:sz w:val="28"/>
        </w:rPr>
        <w:t>физические      лица,      применяющие      специальный      налоговый      режим,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организации,</w:t>
      </w:r>
      <w:r>
        <w:rPr>
          <w:spacing w:val="70"/>
          <w:sz w:val="28"/>
        </w:rPr>
        <w:t> </w:t>
      </w:r>
      <w:r>
        <w:rPr>
          <w:sz w:val="28"/>
        </w:rPr>
        <w:t>образующие   инфраструктуру</w:t>
      </w:r>
      <w:r>
        <w:rPr>
          <w:spacing w:val="70"/>
          <w:sz w:val="28"/>
        </w:rPr>
        <w:t> </w:t>
      </w:r>
      <w:r>
        <w:rPr>
          <w:sz w:val="28"/>
        </w:rPr>
        <w:t>поддержки   субъектов</w:t>
      </w:r>
      <w:r>
        <w:rPr>
          <w:spacing w:val="70"/>
          <w:sz w:val="28"/>
        </w:rPr>
        <w:t> </w:t>
      </w:r>
      <w:r>
        <w:rPr>
          <w:sz w:val="28"/>
        </w:rPr>
        <w:t>малого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среднего</w:t>
      </w:r>
      <w:r>
        <w:rPr>
          <w:spacing w:val="42"/>
          <w:sz w:val="28"/>
        </w:rPr>
        <w:t> </w:t>
      </w:r>
      <w:r>
        <w:rPr>
          <w:sz w:val="28"/>
        </w:rPr>
        <w:t>предпринимательства,</w:t>
      </w:r>
      <w:r>
        <w:rPr>
          <w:spacing w:val="41"/>
          <w:sz w:val="28"/>
        </w:rPr>
        <w:t> </w:t>
      </w:r>
      <w:r>
        <w:rPr>
          <w:sz w:val="28"/>
        </w:rPr>
        <w:t>ежегодно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срок</w:t>
      </w:r>
      <w:r>
        <w:rPr>
          <w:spacing w:val="40"/>
          <w:sz w:val="28"/>
        </w:rPr>
        <w:t> </w:t>
      </w:r>
      <w:r>
        <w:rPr>
          <w:sz w:val="28"/>
        </w:rPr>
        <w:t>до</w:t>
      </w:r>
      <w:r>
        <w:rPr>
          <w:spacing w:val="40"/>
          <w:sz w:val="28"/>
        </w:rPr>
        <w:t> </w:t>
      </w:r>
      <w:r>
        <w:rPr>
          <w:sz w:val="28"/>
        </w:rPr>
        <w:t>1</w:t>
      </w:r>
      <w:r>
        <w:rPr>
          <w:spacing w:val="43"/>
          <w:sz w:val="28"/>
        </w:rPr>
        <w:t> </w:t>
      </w:r>
      <w:r>
        <w:rPr>
          <w:sz w:val="28"/>
        </w:rPr>
        <w:t>сентября</w:t>
      </w:r>
      <w:r>
        <w:rPr>
          <w:spacing w:val="42"/>
          <w:sz w:val="28"/>
        </w:rPr>
        <w:t> </w:t>
      </w:r>
      <w:r>
        <w:rPr>
          <w:sz w:val="28"/>
        </w:rPr>
        <w:t>направляют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Комитет предложения</w:t>
      </w:r>
      <w:r>
        <w:rPr>
          <w:spacing w:val="-3"/>
          <w:sz w:val="28"/>
        </w:rPr>
        <w:t> </w:t>
      </w:r>
      <w:r>
        <w:rPr>
          <w:sz w:val="28"/>
        </w:rPr>
        <w:t>для дополнения</w:t>
      </w:r>
      <w:r>
        <w:rPr>
          <w:spacing w:val="-2"/>
          <w:sz w:val="28"/>
        </w:rPr>
        <w:t> </w:t>
      </w:r>
      <w:r>
        <w:rPr>
          <w:sz w:val="28"/>
        </w:rPr>
        <w:t>Перечня.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Перечня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02" w:right="10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принято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-4"/>
          <w:sz w:val="28"/>
        </w:rPr>
        <w:t> </w:t>
      </w:r>
      <w:r>
        <w:rPr>
          <w:sz w:val="28"/>
        </w:rPr>
        <w:t>нужд.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  <w:tab w:pos="2976" w:val="left" w:leader="none"/>
          <w:tab w:pos="4386" w:val="left" w:leader="none"/>
          <w:tab w:pos="6018" w:val="left" w:leader="none"/>
          <w:tab w:pos="6466" w:val="left" w:leader="none"/>
          <w:tab w:pos="8318" w:val="left" w:leader="none"/>
          <w:tab w:pos="9292" w:val="left" w:leader="none"/>
        </w:tabs>
        <w:spacing w:line="240" w:lineRule="auto" w:before="1" w:after="0"/>
        <w:ind w:left="102" w:right="111" w:firstLine="707"/>
        <w:jc w:val="left"/>
        <w:rPr>
          <w:sz w:val="28"/>
        </w:rPr>
      </w:pPr>
      <w:r>
        <w:rPr>
          <w:sz w:val="28"/>
        </w:rPr>
        <w:t>Имущество</w:t>
        <w:tab/>
        <w:t>признано</w:t>
        <w:tab/>
        <w:t>аварийным</w:t>
        <w:tab/>
        <w:t>и</w:t>
        <w:tab/>
        <w:t>подлежащим</w:t>
        <w:tab/>
        <w:t>сносу</w:t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реконструкции.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02" w:right="101" w:firstLine="707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47"/>
          <w:sz w:val="28"/>
        </w:rPr>
        <w:t> </w:t>
      </w:r>
      <w:r>
        <w:rPr>
          <w:sz w:val="28"/>
        </w:rPr>
        <w:t>муниципальной</w:t>
      </w:r>
      <w:r>
        <w:rPr>
          <w:spacing w:val="47"/>
          <w:sz w:val="28"/>
        </w:rPr>
        <w:t> </w:t>
      </w:r>
      <w:r>
        <w:rPr>
          <w:sz w:val="28"/>
        </w:rPr>
        <w:t>собственности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имущество</w:t>
      </w:r>
      <w:r>
        <w:rPr>
          <w:spacing w:val="47"/>
          <w:sz w:val="28"/>
        </w:rPr>
        <w:t> </w:t>
      </w:r>
      <w:r>
        <w:rPr>
          <w:sz w:val="28"/>
        </w:rPr>
        <w:t>прекращено</w:t>
      </w:r>
      <w:r>
        <w:rPr>
          <w:spacing w:val="47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решению</w:t>
      </w:r>
      <w:r>
        <w:rPr>
          <w:spacing w:val="-2"/>
          <w:sz w:val="28"/>
        </w:rPr>
        <w:t> </w:t>
      </w:r>
      <w:r>
        <w:rPr>
          <w:sz w:val="28"/>
        </w:rPr>
        <w:t>суда или в</w:t>
      </w:r>
      <w:r>
        <w:rPr>
          <w:spacing w:val="-4"/>
          <w:sz w:val="28"/>
        </w:rPr>
        <w:t> </w:t>
      </w:r>
      <w:r>
        <w:rPr>
          <w:sz w:val="28"/>
        </w:rPr>
        <w:t>ином установленном законом</w:t>
      </w:r>
      <w:r>
        <w:rPr>
          <w:spacing w:val="-4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02" w:right="110" w:firstLine="707"/>
        <w:jc w:val="left"/>
        <w:rPr>
          <w:sz w:val="28"/>
        </w:rPr>
      </w:pPr>
      <w:r>
        <w:rPr>
          <w:sz w:val="28"/>
        </w:rPr>
        <w:t>Прекращения</w:t>
      </w:r>
      <w:r>
        <w:rPr>
          <w:spacing w:val="16"/>
          <w:sz w:val="28"/>
        </w:rPr>
        <w:t> </w:t>
      </w:r>
      <w:r>
        <w:rPr>
          <w:sz w:val="28"/>
        </w:rPr>
        <w:t>существования</w:t>
      </w:r>
      <w:r>
        <w:rPr>
          <w:spacing w:val="17"/>
          <w:sz w:val="28"/>
        </w:rPr>
        <w:t> </w:t>
      </w:r>
      <w:r>
        <w:rPr>
          <w:sz w:val="28"/>
        </w:rPr>
        <w:t>имущества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результате</w:t>
      </w:r>
      <w:r>
        <w:rPr>
          <w:spacing w:val="17"/>
          <w:sz w:val="28"/>
        </w:rPr>
        <w:t> </w:t>
      </w:r>
      <w:r>
        <w:rPr>
          <w:sz w:val="28"/>
        </w:rPr>
        <w:t>его</w:t>
      </w:r>
      <w:r>
        <w:rPr>
          <w:spacing w:val="20"/>
          <w:sz w:val="28"/>
        </w:rPr>
        <w:t> </w:t>
      </w:r>
      <w:r>
        <w:rPr>
          <w:sz w:val="28"/>
        </w:rPr>
        <w:t>гибели</w:t>
      </w:r>
      <w:r>
        <w:rPr>
          <w:spacing w:val="18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уничтожения.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1" w:after="0"/>
        <w:ind w:left="102" w:right="104" w:firstLine="707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39"/>
          <w:sz w:val="28"/>
        </w:rPr>
        <w:t> </w:t>
      </w:r>
      <w:r>
        <w:rPr>
          <w:sz w:val="28"/>
        </w:rPr>
        <w:t>имеет</w:t>
      </w:r>
      <w:r>
        <w:rPr>
          <w:spacing w:val="39"/>
          <w:sz w:val="28"/>
        </w:rPr>
        <w:t> </w:t>
      </w:r>
      <w:r>
        <w:rPr>
          <w:sz w:val="28"/>
        </w:rPr>
        <w:t>право</w:t>
      </w:r>
      <w:r>
        <w:rPr>
          <w:spacing w:val="40"/>
          <w:sz w:val="28"/>
        </w:rPr>
        <w:t> </w:t>
      </w:r>
      <w:r>
        <w:rPr>
          <w:sz w:val="28"/>
        </w:rPr>
        <w:t>внести</w:t>
      </w:r>
      <w:r>
        <w:rPr>
          <w:spacing w:val="41"/>
          <w:sz w:val="28"/>
        </w:rPr>
        <w:t> </w:t>
      </w:r>
      <w:r>
        <w:rPr>
          <w:sz w:val="28"/>
        </w:rPr>
        <w:t>предложение</w:t>
      </w:r>
      <w:r>
        <w:rPr>
          <w:spacing w:val="39"/>
          <w:sz w:val="28"/>
        </w:rPr>
        <w:t> </w:t>
      </w:r>
      <w:r>
        <w:rPr>
          <w:sz w:val="28"/>
        </w:rPr>
        <w:t>об</w:t>
      </w:r>
      <w:r>
        <w:rPr>
          <w:spacing w:val="40"/>
          <w:sz w:val="28"/>
        </w:rPr>
        <w:t> </w:t>
      </w:r>
      <w:r>
        <w:rPr>
          <w:sz w:val="28"/>
        </w:rPr>
        <w:t>исключении</w:t>
      </w:r>
      <w:r>
        <w:rPr>
          <w:spacing w:val="41"/>
          <w:sz w:val="28"/>
        </w:rPr>
        <w:t> </w:t>
      </w:r>
      <w:r>
        <w:rPr>
          <w:sz w:val="28"/>
        </w:rPr>
        <w:t>имущества</w:t>
      </w:r>
      <w:r>
        <w:rPr>
          <w:spacing w:val="-68"/>
          <w:sz w:val="28"/>
        </w:rPr>
        <w:t> </w:t>
      </w:r>
      <w:r>
        <w:rPr>
          <w:sz w:val="28"/>
        </w:rPr>
        <w:t>из</w:t>
      </w:r>
      <w:r>
        <w:rPr>
          <w:spacing w:val="21"/>
          <w:sz w:val="28"/>
        </w:rPr>
        <w:t> </w:t>
      </w:r>
      <w:r>
        <w:rPr>
          <w:sz w:val="28"/>
        </w:rPr>
        <w:t>Перечня,</w:t>
      </w:r>
      <w:r>
        <w:rPr>
          <w:spacing w:val="23"/>
          <w:sz w:val="28"/>
        </w:rPr>
        <w:t> </w:t>
      </w:r>
      <w:r>
        <w:rPr>
          <w:sz w:val="28"/>
        </w:rPr>
        <w:t>если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течение</w:t>
      </w:r>
      <w:r>
        <w:rPr>
          <w:spacing w:val="23"/>
          <w:sz w:val="28"/>
        </w:rPr>
        <w:t> </w:t>
      </w:r>
      <w:r>
        <w:rPr>
          <w:sz w:val="28"/>
        </w:rPr>
        <w:t>трех</w:t>
      </w:r>
      <w:r>
        <w:rPr>
          <w:spacing w:val="24"/>
          <w:sz w:val="28"/>
        </w:rPr>
        <w:t> </w:t>
      </w:r>
      <w:r>
        <w:rPr>
          <w:sz w:val="28"/>
        </w:rPr>
        <w:t>лет</w:t>
      </w:r>
      <w:r>
        <w:rPr>
          <w:spacing w:val="23"/>
          <w:sz w:val="28"/>
        </w:rPr>
        <w:t> </w:t>
      </w:r>
      <w:r>
        <w:rPr>
          <w:sz w:val="28"/>
        </w:rPr>
        <w:t>со</w:t>
      </w:r>
      <w:r>
        <w:rPr>
          <w:spacing w:val="22"/>
          <w:sz w:val="28"/>
        </w:rPr>
        <w:t> </w:t>
      </w:r>
      <w:r>
        <w:rPr>
          <w:sz w:val="28"/>
        </w:rPr>
        <w:t>дня</w:t>
      </w:r>
      <w:r>
        <w:rPr>
          <w:spacing w:val="23"/>
          <w:sz w:val="28"/>
        </w:rPr>
        <w:t> </w:t>
      </w:r>
      <w:r>
        <w:rPr>
          <w:sz w:val="28"/>
        </w:rPr>
        <w:t>включения</w:t>
      </w:r>
      <w:r>
        <w:rPr>
          <w:spacing w:val="21"/>
          <w:sz w:val="28"/>
        </w:rPr>
        <w:t> </w:t>
      </w:r>
      <w:r>
        <w:rPr>
          <w:sz w:val="28"/>
        </w:rPr>
        <w:t>имущества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Перечень,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предпринимательства, физических лиц, применяющих специальный налоговый</w:t>
      </w:r>
      <w:r>
        <w:rPr>
          <w:spacing w:val="1"/>
          <w:sz w:val="28"/>
        </w:rPr>
        <w:t> </w:t>
      </w:r>
      <w:r>
        <w:rPr>
          <w:sz w:val="28"/>
        </w:rPr>
        <w:t>режим, или организаций, образующих инфраструктуру поддержки субъектов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среднего</w:t>
      </w:r>
      <w:r>
        <w:rPr>
          <w:spacing w:val="60"/>
          <w:sz w:val="28"/>
        </w:rPr>
        <w:t> </w:t>
      </w:r>
      <w:r>
        <w:rPr>
          <w:sz w:val="28"/>
        </w:rPr>
        <w:t>предпринимательства,</w:t>
      </w:r>
      <w:r>
        <w:rPr>
          <w:spacing w:val="58"/>
          <w:sz w:val="28"/>
        </w:rPr>
        <w:t> </w:t>
      </w:r>
      <w:r>
        <w:rPr>
          <w:sz w:val="28"/>
        </w:rPr>
        <w:t>не</w:t>
      </w:r>
      <w:r>
        <w:rPr>
          <w:spacing w:val="59"/>
          <w:sz w:val="28"/>
        </w:rPr>
        <w:t> </w:t>
      </w:r>
      <w:r>
        <w:rPr>
          <w:sz w:val="28"/>
        </w:rPr>
        <w:t>поступило</w:t>
      </w:r>
      <w:r>
        <w:rPr>
          <w:spacing w:val="60"/>
          <w:sz w:val="28"/>
        </w:rPr>
        <w:t> </w:t>
      </w:r>
      <w:r>
        <w:rPr>
          <w:sz w:val="28"/>
        </w:rPr>
        <w:t>ни</w:t>
      </w:r>
      <w:r>
        <w:rPr>
          <w:spacing w:val="60"/>
          <w:sz w:val="28"/>
        </w:rPr>
        <w:t> </w:t>
      </w:r>
      <w:r>
        <w:rPr>
          <w:sz w:val="28"/>
        </w:rPr>
        <w:t>одного</w:t>
      </w:r>
      <w:r>
        <w:rPr>
          <w:spacing w:val="60"/>
          <w:sz w:val="28"/>
        </w:rPr>
        <w:t> </w:t>
      </w:r>
      <w:r>
        <w:rPr>
          <w:sz w:val="28"/>
        </w:rPr>
        <w:t>заявления</w:t>
      </w:r>
      <w:r>
        <w:rPr>
          <w:spacing w:val="-68"/>
          <w:sz w:val="28"/>
        </w:rPr>
        <w:t> </w:t>
      </w:r>
      <w:r>
        <w:rPr>
          <w:sz w:val="28"/>
        </w:rPr>
        <w:t>с предложением рассмотреть вопрос о предоставлении имущества во временное</w:t>
      </w:r>
      <w:r>
        <w:rPr>
          <w:spacing w:val="-67"/>
          <w:sz w:val="28"/>
        </w:rPr>
        <w:t> </w:t>
      </w:r>
      <w:r>
        <w:rPr>
          <w:sz w:val="28"/>
        </w:rPr>
        <w:t>пользование   </w:t>
      </w:r>
      <w:r>
        <w:rPr>
          <w:spacing w:val="1"/>
          <w:sz w:val="28"/>
        </w:rPr>
        <w:t> </w:t>
      </w:r>
      <w:r>
        <w:rPr>
          <w:sz w:val="28"/>
        </w:rPr>
        <w:t>на     условиях,     предусмотренных     Федеральным     законом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26.07.2006</w:t>
      </w:r>
      <w:r>
        <w:rPr>
          <w:spacing w:val="-3"/>
          <w:sz w:val="28"/>
        </w:rPr>
        <w:t> </w:t>
      </w:r>
      <w:r>
        <w:rPr>
          <w:sz w:val="28"/>
        </w:rPr>
        <w:t>№ 135-ФЗ «О</w:t>
      </w:r>
      <w:r>
        <w:rPr>
          <w:spacing w:val="-2"/>
          <w:sz w:val="28"/>
        </w:rPr>
        <w:t> </w:t>
      </w:r>
      <w:r>
        <w:rPr>
          <w:sz w:val="28"/>
        </w:rPr>
        <w:t>защите конкуренции».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Предложения о дополнении Перечня, поступившие от лиц, 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Порядка,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исключении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Перечня</w:t>
      </w:r>
      <w:r>
        <w:rPr>
          <w:spacing w:val="1"/>
          <w:sz w:val="28"/>
        </w:rPr>
        <w:t> </w:t>
      </w:r>
      <w:r>
        <w:rPr>
          <w:sz w:val="28"/>
        </w:rPr>
        <w:t>подлежат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Азовского</w:t>
      </w:r>
      <w:r>
        <w:rPr>
          <w:spacing w:val="1"/>
          <w:sz w:val="28"/>
        </w:rPr>
        <w:t> </w:t>
      </w:r>
      <w:r>
        <w:rPr>
          <w:sz w:val="28"/>
        </w:rPr>
        <w:t>района.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59"/>
          <w:sz w:val="28"/>
        </w:rPr>
        <w:t> </w:t>
      </w:r>
      <w:r>
        <w:rPr>
          <w:sz w:val="28"/>
        </w:rPr>
        <w:t>случае</w:t>
      </w:r>
      <w:r>
        <w:rPr>
          <w:spacing w:val="61"/>
          <w:sz w:val="28"/>
        </w:rPr>
        <w:t> </w:t>
      </w:r>
      <w:r>
        <w:rPr>
          <w:sz w:val="28"/>
        </w:rPr>
        <w:t>внесения</w:t>
      </w:r>
      <w:r>
        <w:rPr>
          <w:spacing w:val="59"/>
          <w:sz w:val="28"/>
        </w:rPr>
        <w:t> </w:t>
      </w:r>
      <w:r>
        <w:rPr>
          <w:sz w:val="28"/>
        </w:rPr>
        <w:t>изменений</w:t>
      </w:r>
      <w:r>
        <w:rPr>
          <w:spacing w:val="61"/>
          <w:sz w:val="28"/>
        </w:rPr>
        <w:t> </w:t>
      </w: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реестр</w:t>
      </w:r>
      <w:r>
        <w:rPr>
          <w:spacing w:val="59"/>
          <w:sz w:val="28"/>
        </w:rPr>
        <w:t> </w:t>
      </w:r>
      <w:r>
        <w:rPr>
          <w:sz w:val="28"/>
        </w:rPr>
        <w:t>муниципального</w:t>
      </w:r>
      <w:r>
        <w:rPr>
          <w:spacing w:val="67"/>
          <w:sz w:val="28"/>
        </w:rPr>
        <w:t> </w:t>
      </w:r>
      <w:r>
        <w:rPr>
          <w:sz w:val="28"/>
        </w:rPr>
        <w:t>имущества</w:t>
      </w:r>
      <w:r>
        <w:rPr>
          <w:spacing w:val="-68"/>
          <w:sz w:val="28"/>
        </w:rPr>
        <w:t> </w:t>
      </w:r>
      <w:r>
        <w:rPr>
          <w:sz w:val="28"/>
        </w:rPr>
        <w:t>в отношении объекта муниципального имущества, включенного в Перечень,</w:t>
      </w:r>
      <w:r>
        <w:rPr>
          <w:spacing w:val="1"/>
          <w:sz w:val="28"/>
        </w:rPr>
        <w:t> </w:t>
      </w:r>
      <w:r>
        <w:rPr>
          <w:sz w:val="28"/>
        </w:rPr>
        <w:t>ОПРиП в течение месяца обеспечивает внесение соответствующих изменений в</w:t>
      </w:r>
      <w:r>
        <w:rPr>
          <w:spacing w:val="-67"/>
          <w:sz w:val="28"/>
        </w:rPr>
        <w:t> </w:t>
      </w:r>
      <w:r>
        <w:rPr>
          <w:sz w:val="28"/>
        </w:rPr>
        <w:t>отношении</w:t>
      </w:r>
      <w:r>
        <w:rPr>
          <w:spacing w:val="-1"/>
          <w:sz w:val="28"/>
        </w:rPr>
        <w:t> </w:t>
      </w:r>
      <w:r>
        <w:rPr>
          <w:sz w:val="28"/>
        </w:rPr>
        <w:t>объекта</w:t>
      </w:r>
      <w:r>
        <w:rPr>
          <w:spacing w:val="-3"/>
          <w:sz w:val="28"/>
        </w:rPr>
        <w:t> </w:t>
      </w:r>
      <w:r>
        <w:rPr>
          <w:sz w:val="28"/>
        </w:rPr>
        <w:t>муниципального</w:t>
      </w:r>
      <w:r>
        <w:rPr>
          <w:spacing w:val="-3"/>
          <w:sz w:val="28"/>
        </w:rPr>
        <w:t> </w:t>
      </w:r>
      <w:r>
        <w:rPr>
          <w:sz w:val="28"/>
        </w:rPr>
        <w:t>имущества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Перечень.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</w:tabs>
        <w:spacing w:line="240" w:lineRule="auto" w:before="0" w:after="0"/>
        <w:ind w:left="102" w:right="101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утвержденном</w:t>
      </w:r>
      <w:r>
        <w:rPr>
          <w:spacing w:val="1"/>
          <w:sz w:val="28"/>
        </w:rPr>
        <w:t> </w:t>
      </w:r>
      <w:r>
        <w:rPr>
          <w:sz w:val="28"/>
        </w:rPr>
        <w:t>Перечне,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изменениях,</w:t>
      </w:r>
      <w:r>
        <w:rPr>
          <w:spacing w:val="1"/>
          <w:sz w:val="28"/>
        </w:rPr>
        <w:t> </w:t>
      </w:r>
      <w:r>
        <w:rPr>
          <w:sz w:val="28"/>
        </w:rPr>
        <w:t>внесенных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Перечень,</w:t>
      </w:r>
      <w:r>
        <w:rPr>
          <w:spacing w:val="1"/>
          <w:sz w:val="28"/>
        </w:rPr>
        <w:t> </w:t>
      </w:r>
      <w:r>
        <w:rPr>
          <w:sz w:val="28"/>
        </w:rPr>
        <w:t>подлежат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корпорацию</w:t>
      </w:r>
      <w:r>
        <w:rPr>
          <w:spacing w:val="70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установленными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52"/>
          <w:sz w:val="28"/>
        </w:rPr>
        <w:t> </w:t>
      </w:r>
      <w:r>
        <w:rPr>
          <w:sz w:val="28"/>
        </w:rPr>
        <w:t>функции</w:t>
      </w:r>
      <w:r>
        <w:rPr>
          <w:spacing w:val="53"/>
          <w:sz w:val="28"/>
        </w:rPr>
        <w:t> </w:t>
      </w:r>
      <w:r>
        <w:rPr>
          <w:sz w:val="28"/>
        </w:rPr>
        <w:t>по</w:t>
      </w:r>
      <w:r>
        <w:rPr>
          <w:spacing w:val="54"/>
          <w:sz w:val="28"/>
        </w:rPr>
        <w:t> </w:t>
      </w:r>
      <w:r>
        <w:rPr>
          <w:sz w:val="28"/>
        </w:rPr>
        <w:t>выработке</w:t>
      </w:r>
      <w:r>
        <w:rPr>
          <w:spacing w:val="52"/>
          <w:sz w:val="28"/>
        </w:rPr>
        <w:t> </w:t>
      </w:r>
      <w:r>
        <w:rPr>
          <w:sz w:val="28"/>
        </w:rPr>
        <w:t>государственной</w:t>
      </w:r>
      <w:r>
        <w:rPr>
          <w:spacing w:val="53"/>
          <w:sz w:val="28"/>
        </w:rPr>
        <w:t> </w:t>
      </w:r>
      <w:r>
        <w:rPr>
          <w:sz w:val="28"/>
        </w:rPr>
        <w:t>политики</w:t>
      </w:r>
      <w:r>
        <w:rPr>
          <w:spacing w:val="53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986" w:footer="0" w:top="1240" w:bottom="280" w:left="1600" w:right="460"/>
        </w:sectPr>
      </w:pP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BodyText"/>
        <w:spacing w:line="242" w:lineRule="auto" w:before="89"/>
        <w:jc w:val="left"/>
      </w:pPr>
      <w:r>
        <w:rPr/>
        <w:t>нормативно-правовому</w:t>
      </w:r>
      <w:r>
        <w:rPr>
          <w:spacing w:val="10"/>
        </w:rPr>
        <w:t> </w:t>
      </w:r>
      <w:r>
        <w:rPr/>
        <w:t>регулированию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сфере</w:t>
      </w:r>
      <w:r>
        <w:rPr>
          <w:spacing w:val="13"/>
        </w:rPr>
        <w:t> </w:t>
      </w:r>
      <w:r>
        <w:rPr/>
        <w:t>развития</w:t>
      </w:r>
      <w:r>
        <w:rPr>
          <w:spacing w:val="12"/>
        </w:rPr>
        <w:t> </w:t>
      </w:r>
      <w:r>
        <w:rPr/>
        <w:t>предпринимательской</w:t>
      </w:r>
      <w:r>
        <w:rPr>
          <w:spacing w:val="-67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и малого</w:t>
      </w:r>
      <w:r>
        <w:rPr>
          <w:spacing w:val="-3"/>
        </w:rPr>
        <w:t> </w:t>
      </w:r>
      <w:r>
        <w:rPr/>
        <w:t>бизнеса.</w:t>
      </w:r>
    </w:p>
    <w:p>
      <w:pPr>
        <w:pStyle w:val="ListParagraph"/>
        <w:numPr>
          <w:ilvl w:val="0"/>
          <w:numId w:val="2"/>
        </w:numPr>
        <w:tabs>
          <w:tab w:pos="1232" w:val="left" w:leader="none"/>
        </w:tabs>
        <w:spacing w:line="317" w:lineRule="exact" w:before="0" w:after="0"/>
        <w:ind w:left="1231" w:right="0" w:hanging="422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внесенные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него</w:t>
      </w:r>
      <w:r>
        <w:rPr>
          <w:spacing w:val="-4"/>
          <w:sz w:val="28"/>
        </w:rPr>
        <w:t> </w:t>
      </w:r>
      <w:r>
        <w:rPr>
          <w:sz w:val="28"/>
        </w:rPr>
        <w:t>изменения</w:t>
      </w:r>
      <w:r>
        <w:rPr>
          <w:spacing w:val="-5"/>
          <w:sz w:val="28"/>
        </w:rPr>
        <w:t> </w:t>
      </w:r>
      <w:r>
        <w:rPr>
          <w:sz w:val="28"/>
        </w:rPr>
        <w:t>подлежат:</w:t>
      </w:r>
    </w:p>
    <w:p>
      <w:pPr>
        <w:pStyle w:val="BodyText"/>
        <w:tabs>
          <w:tab w:pos="2875" w:val="left" w:leader="none"/>
          <w:tab w:pos="5080" w:val="left" w:leader="none"/>
          <w:tab w:pos="5512" w:val="left" w:leader="none"/>
          <w:tab w:pos="6533" w:val="left" w:leader="none"/>
          <w:tab w:pos="8361" w:val="left" w:leader="none"/>
          <w:tab w:pos="8792" w:val="left" w:leader="none"/>
        </w:tabs>
        <w:ind w:right="111" w:firstLine="707"/>
        <w:jc w:val="left"/>
      </w:pPr>
      <w:r>
        <w:rPr/>
        <w:t>обязательному</w:t>
        <w:tab/>
        <w:t>опубликованию</w:t>
        <w:tab/>
        <w:t>в</w:t>
        <w:tab/>
        <w:t>газете</w:t>
        <w:tab/>
        <w:t>«Приазовье»</w:t>
        <w:tab/>
        <w:t>в</w:t>
        <w:tab/>
        <w:t>течение</w:t>
      </w:r>
      <w:r>
        <w:rPr>
          <w:spacing w:val="-67"/>
        </w:rPr>
        <w:t> </w:t>
      </w:r>
      <w:r>
        <w:rPr/>
        <w:t>10</w:t>
      </w:r>
      <w:r>
        <w:rPr>
          <w:spacing w:val="-4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 со</w:t>
      </w:r>
      <w:r>
        <w:rPr>
          <w:spacing w:val="-2"/>
        </w:rPr>
        <w:t> </w:t>
      </w:r>
      <w:r>
        <w:rPr/>
        <w:t>дня его</w:t>
      </w:r>
      <w:r>
        <w:rPr>
          <w:spacing w:val="1"/>
        </w:rPr>
        <w:t> </w:t>
      </w:r>
      <w:r>
        <w:rPr/>
        <w:t>утверждения;</w:t>
      </w:r>
    </w:p>
    <w:p>
      <w:pPr>
        <w:pStyle w:val="BodyText"/>
        <w:ind w:right="83" w:firstLine="707"/>
        <w:jc w:val="left"/>
      </w:pPr>
      <w:r>
        <w:rPr/>
        <w:t>размещению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официальном</w:t>
      </w:r>
      <w:r>
        <w:rPr>
          <w:spacing w:val="70"/>
        </w:rPr>
        <w:t> </w:t>
      </w:r>
      <w:r>
        <w:rPr/>
        <w:t>сайте</w:t>
      </w:r>
      <w:r>
        <w:rPr>
          <w:spacing w:val="70"/>
        </w:rPr>
        <w:t> </w:t>
      </w:r>
      <w:r>
        <w:rPr/>
        <w:t>Администрации</w:t>
      </w:r>
      <w:r>
        <w:rPr>
          <w:spacing w:val="70"/>
        </w:rPr>
        <w:t> </w:t>
      </w:r>
      <w:r>
        <w:rPr/>
        <w:t>Азовского</w:t>
      </w:r>
      <w:r>
        <w:rPr>
          <w:spacing w:val="70"/>
        </w:rPr>
        <w:t> </w:t>
      </w:r>
      <w:r>
        <w:rPr/>
        <w:t>района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 3</w:t>
      </w:r>
      <w:r>
        <w:rPr>
          <w:spacing w:val="-3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 его</w:t>
      </w:r>
      <w:r>
        <w:rPr>
          <w:spacing w:val="1"/>
        </w:rPr>
        <w:t> </w:t>
      </w:r>
      <w:r>
        <w:rPr/>
        <w:t>утверждения.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line="322" w:lineRule="exact"/>
        <w:jc w:val="left"/>
      </w:pPr>
      <w:r>
        <w:rPr/>
        <w:drawing>
          <wp:anchor distT="0" distB="0" distL="0" distR="0" allowOverlap="1" layoutInCell="1" locked="0" behindDoc="1" simplePos="0" relativeHeight="487282688">
            <wp:simplePos x="0" y="0"/>
            <wp:positionH relativeFrom="page">
              <wp:posOffset>4248501</wp:posOffset>
            </wp:positionH>
            <wp:positionV relativeFrom="paragraph">
              <wp:posOffset>-286188</wp:posOffset>
            </wp:positionV>
            <wp:extent cx="1133746" cy="1038159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746" cy="103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Заместитель</w:t>
      </w:r>
      <w:r>
        <w:rPr>
          <w:spacing w:val="-4"/>
        </w:rPr>
        <w:t> </w:t>
      </w:r>
      <w:r>
        <w:rPr/>
        <w:t>главы</w:t>
      </w:r>
      <w:r>
        <w:rPr>
          <w:spacing w:val="-5"/>
        </w:rPr>
        <w:t> </w:t>
      </w:r>
      <w:r>
        <w:rPr/>
        <w:t>Администрации</w:t>
      </w:r>
    </w:p>
    <w:p>
      <w:pPr>
        <w:pStyle w:val="BodyText"/>
        <w:tabs>
          <w:tab w:pos="7788" w:val="left" w:leader="none"/>
        </w:tabs>
        <w:ind w:left="380"/>
        <w:jc w:val="left"/>
      </w:pPr>
      <w:r>
        <w:rPr/>
        <w:t>Азовского</w:t>
      </w:r>
      <w:r>
        <w:rPr>
          <w:spacing w:val="-1"/>
        </w:rPr>
        <w:t> </w:t>
      </w:r>
      <w:r>
        <w:rPr/>
        <w:t>района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экономике</w:t>
        <w:tab/>
        <w:t>М.А.</w:t>
      </w:r>
      <w:r>
        <w:rPr>
          <w:spacing w:val="-4"/>
        </w:rPr>
        <w:t> </w:t>
      </w:r>
      <w:r>
        <w:rPr/>
        <w:t>Глазунова</w:t>
      </w:r>
    </w:p>
    <w:p>
      <w:pPr>
        <w:spacing w:after="0"/>
        <w:jc w:val="left"/>
        <w:sectPr>
          <w:pgSz w:w="11910" w:h="16840"/>
          <w:pgMar w:header="986" w:footer="0" w:top="1240" w:bottom="280" w:left="1600" w:right="460"/>
        </w:sectPr>
      </w:pPr>
    </w:p>
    <w:p>
      <w:pPr>
        <w:pStyle w:val="BodyText"/>
        <w:spacing w:before="92"/>
        <w:ind w:left="11670" w:right="746" w:firstLine="180"/>
      </w:pPr>
      <w:r>
        <w:rPr/>
        <w:t>Приложение</w:t>
      </w:r>
      <w:r>
        <w:rPr>
          <w:spacing w:val="1"/>
        </w:rPr>
        <w:t> </w:t>
      </w:r>
      <w:r>
        <w:rPr/>
        <w:t>№</w:t>
      </w:r>
      <w:r>
        <w:rPr>
          <w:spacing w:val="70"/>
        </w:rPr>
        <w:t> </w:t>
      </w:r>
      <w:r>
        <w:rPr/>
        <w:t>2</w:t>
      </w:r>
      <w:r>
        <w:rPr>
          <w:spacing w:val="-67"/>
        </w:rPr>
        <w:t> </w:t>
      </w:r>
      <w:r>
        <w:rPr/>
        <w:t>к постановлению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Азовского</w:t>
      </w:r>
      <w:r>
        <w:rPr>
          <w:spacing w:val="70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от</w:t>
      </w:r>
      <w:r>
        <w:rPr>
          <w:spacing w:val="-4"/>
        </w:rPr>
        <w:t> </w:t>
      </w:r>
      <w:r>
        <w:rPr/>
        <w:t>03.03.2022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133</w:t>
      </w:r>
    </w:p>
    <w:p>
      <w:pPr>
        <w:pStyle w:val="BodyText"/>
        <w:ind w:left="0"/>
        <w:jc w:val="left"/>
        <w:rPr>
          <w:sz w:val="30"/>
        </w:rPr>
      </w:pPr>
    </w:p>
    <w:p>
      <w:pPr>
        <w:spacing w:line="271" w:lineRule="exact" w:before="252"/>
        <w:ind w:left="1066" w:right="1107" w:firstLine="0"/>
        <w:jc w:val="center"/>
        <w:rPr>
          <w:sz w:val="24"/>
        </w:rPr>
      </w:pPr>
      <w:r>
        <w:rPr>
          <w:sz w:val="24"/>
        </w:rPr>
        <w:t>ПЕРЕЧЕНЬ</w:t>
      </w:r>
    </w:p>
    <w:p>
      <w:pPr>
        <w:pStyle w:val="BodyText"/>
        <w:spacing w:line="311" w:lineRule="exact"/>
        <w:ind w:left="1068" w:right="1107"/>
        <w:jc w:val="center"/>
      </w:pPr>
      <w:r>
        <w:rPr/>
        <w:t>имущества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«Азовский</w:t>
      </w:r>
      <w:r>
        <w:rPr>
          <w:spacing w:val="-4"/>
        </w:rPr>
        <w:t> </w:t>
      </w:r>
      <w:r>
        <w:rPr/>
        <w:t>район»,</w:t>
      </w:r>
      <w:r>
        <w:rPr>
          <w:spacing w:val="-5"/>
        </w:rPr>
        <w:t> </w:t>
      </w:r>
      <w:r>
        <w:rPr/>
        <w:t>предназначенного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передачи</w:t>
      </w:r>
      <w:r>
        <w:rPr>
          <w:spacing w:val="-4"/>
        </w:rPr>
        <w:t> </w:t>
      </w:r>
      <w:r>
        <w:rPr/>
        <w:t>во</w:t>
      </w:r>
      <w:r>
        <w:rPr>
          <w:spacing w:val="-4"/>
        </w:rPr>
        <w:t> </w:t>
      </w:r>
      <w:r>
        <w:rPr/>
        <w:t>владение</w:t>
      </w:r>
    </w:p>
    <w:p>
      <w:pPr>
        <w:pStyle w:val="BodyText"/>
        <w:spacing w:line="230" w:lineRule="auto" w:before="4"/>
        <w:ind w:left="254" w:right="307" w:firstLine="9"/>
        <w:jc w:val="center"/>
      </w:pPr>
      <w:r>
        <w:rPr/>
        <w:t>и (или) в пользование субъектам малого и среднего предпринимательства, физическим лицам, не являющимся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-5"/>
        </w:rPr>
        <w:t> </w:t>
      </w:r>
      <w:r>
        <w:rPr/>
        <w:t>предпринимателями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применяющим</w:t>
      </w:r>
      <w:r>
        <w:rPr>
          <w:spacing w:val="-4"/>
        </w:rPr>
        <w:t> </w:t>
      </w:r>
      <w:r>
        <w:rPr/>
        <w:t>специальный</w:t>
      </w:r>
      <w:r>
        <w:rPr>
          <w:spacing w:val="-5"/>
        </w:rPr>
        <w:t> </w:t>
      </w:r>
      <w:r>
        <w:rPr/>
        <w:t>налоговый</w:t>
      </w:r>
      <w:r>
        <w:rPr>
          <w:spacing w:val="-8"/>
        </w:rPr>
        <w:t> </w:t>
      </w:r>
      <w:r>
        <w:rPr/>
        <w:t>режим</w:t>
      </w:r>
      <w:r>
        <w:rPr>
          <w:spacing w:val="-5"/>
        </w:rPr>
        <w:t> </w:t>
      </w:r>
      <w:r>
        <w:rPr/>
        <w:t>«Налог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профессиональный</w:t>
      </w:r>
      <w:r>
        <w:rPr>
          <w:spacing w:val="-67"/>
        </w:rPr>
        <w:t> </w:t>
      </w:r>
      <w:r>
        <w:rPr/>
        <w:t>доход»,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организациям,</w:t>
      </w:r>
      <w:r>
        <w:rPr>
          <w:spacing w:val="-3"/>
        </w:rPr>
        <w:t> </w:t>
      </w:r>
      <w:r>
        <w:rPr/>
        <w:t>образующим</w:t>
      </w:r>
      <w:r>
        <w:rPr>
          <w:spacing w:val="-2"/>
        </w:rPr>
        <w:t> </w:t>
      </w:r>
      <w:r>
        <w:rPr/>
        <w:t>инфраструктуру</w:t>
      </w:r>
      <w:r>
        <w:rPr>
          <w:spacing w:val="-6"/>
        </w:rPr>
        <w:t> </w:t>
      </w:r>
      <w:r>
        <w:rPr/>
        <w:t>поддержки</w:t>
      </w:r>
      <w:r>
        <w:rPr>
          <w:spacing w:val="-1"/>
        </w:rPr>
        <w:t> </w:t>
      </w:r>
      <w:r>
        <w:rPr/>
        <w:t>субъектов</w:t>
      </w:r>
      <w:r>
        <w:rPr>
          <w:spacing w:val="-4"/>
        </w:rPr>
        <w:t> </w:t>
      </w:r>
      <w:r>
        <w:rPr/>
        <w:t>малого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предпринимательства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5996"/>
        <w:gridCol w:w="6239"/>
        <w:gridCol w:w="1532"/>
      </w:tblGrid>
      <w:tr>
        <w:trPr>
          <w:trHeight w:val="559" w:hRule="atLeast"/>
        </w:trPr>
        <w:tc>
          <w:tcPr>
            <w:tcW w:w="83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70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599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70" w:lineRule="exact"/>
              <w:ind w:left="2662" w:right="2655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62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70" w:lineRule="exact"/>
              <w:ind w:left="178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153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70" w:lineRule="exact"/>
              <w:ind w:left="245" w:right="241"/>
              <w:jc w:val="center"/>
              <w:rPr>
                <w:sz w:val="24"/>
              </w:rPr>
            </w:pPr>
            <w:r>
              <w:rPr>
                <w:sz w:val="24"/>
              </w:rPr>
              <w:t>Площадь,</w:t>
            </w:r>
          </w:p>
          <w:p>
            <w:pPr>
              <w:pStyle w:val="TableParagraph"/>
              <w:spacing w:line="269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</w:tr>
      <w:tr>
        <w:trPr>
          <w:trHeight w:val="283" w:hRule="atLeast"/>
        </w:trPr>
        <w:tc>
          <w:tcPr>
            <w:tcW w:w="838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6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2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99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район,пер.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Безымянный,11</w:t>
            </w:r>
          </w:p>
        </w:tc>
        <w:tc>
          <w:tcPr>
            <w:tcW w:w="623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Отдел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сельского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администрации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Азовского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района</w:t>
            </w:r>
          </w:p>
        </w:tc>
        <w:tc>
          <w:tcPr>
            <w:tcW w:w="15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2" w:lineRule="exact"/>
              <w:ind w:left="0" w:right="562"/>
              <w:jc w:val="right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</w:tr>
      <w:tr>
        <w:trPr>
          <w:trHeight w:val="253" w:hRule="atLeast"/>
        </w:trPr>
        <w:tc>
          <w:tcPr>
            <w:tcW w:w="838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Орловка,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Донская,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38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«Орловская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СОШ»</w:t>
            </w:r>
          </w:p>
        </w:tc>
        <w:tc>
          <w:tcPr>
            <w:tcW w:w="153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34" w:right="629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2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Пешково,пер.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Октябрьский,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623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«Пешковская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СОШ»</w:t>
            </w:r>
          </w:p>
        </w:tc>
        <w:tc>
          <w:tcPr>
            <w:tcW w:w="15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2" w:lineRule="exact"/>
              <w:ind w:left="0" w:right="562"/>
              <w:jc w:val="right"/>
              <w:rPr>
                <w:sz w:val="22"/>
              </w:rPr>
            </w:pPr>
            <w:r>
              <w:rPr>
                <w:sz w:val="22"/>
              </w:rPr>
              <w:t>35,3</w:t>
            </w:r>
          </w:p>
        </w:tc>
      </w:tr>
      <w:tr>
        <w:trPr>
          <w:trHeight w:val="505" w:hRule="atLeast"/>
        </w:trPr>
        <w:tc>
          <w:tcPr>
            <w:tcW w:w="838" w:type="dxa"/>
          </w:tcPr>
          <w:p>
            <w:pPr>
              <w:pStyle w:val="TableParagraph"/>
              <w:spacing w:line="247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Кулешовка,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Матросова,10</w:t>
            </w:r>
          </w:p>
        </w:tc>
        <w:tc>
          <w:tcPr>
            <w:tcW w:w="6239" w:type="dxa"/>
          </w:tcPr>
          <w:p>
            <w:pPr>
              <w:pStyle w:val="TableParagraph"/>
              <w:tabs>
                <w:tab w:pos="695" w:val="left" w:leader="none"/>
                <w:tab w:pos="1606" w:val="left" w:leader="none"/>
                <w:tab w:pos="3110" w:val="left" w:leader="none"/>
                <w:tab w:pos="4673" w:val="left" w:leader="none"/>
              </w:tabs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МУ</w:t>
              <w:tab/>
              <w:t>«Отдел</w:t>
              <w:tab/>
              <w:t>капитального</w:t>
              <w:tab/>
              <w:t>строительства</w:t>
              <w:tab/>
              <w:t>администрации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Азовского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района»</w:t>
            </w:r>
          </w:p>
        </w:tc>
        <w:tc>
          <w:tcPr>
            <w:tcW w:w="1532" w:type="dxa"/>
          </w:tcPr>
          <w:p>
            <w:pPr>
              <w:pStyle w:val="TableParagraph"/>
              <w:spacing w:line="247" w:lineRule="exact"/>
              <w:ind w:left="245" w:right="237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>
        <w:trPr>
          <w:trHeight w:val="254" w:hRule="atLeast"/>
        </w:trPr>
        <w:tc>
          <w:tcPr>
            <w:tcW w:w="838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Азов,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Ленина,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266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МБУЗ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«Центральная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больница»</w:t>
            </w:r>
          </w:p>
        </w:tc>
        <w:tc>
          <w:tcPr>
            <w:tcW w:w="1532" w:type="dxa"/>
          </w:tcPr>
          <w:p>
            <w:pPr>
              <w:pStyle w:val="TableParagraph"/>
              <w:ind w:left="0" w:right="560"/>
              <w:jc w:val="right"/>
              <w:rPr>
                <w:sz w:val="22"/>
              </w:rPr>
            </w:pPr>
            <w:r>
              <w:rPr>
                <w:sz w:val="22"/>
              </w:rPr>
              <w:t>0,33</w:t>
            </w:r>
          </w:p>
        </w:tc>
      </w:tr>
      <w:tr>
        <w:trPr>
          <w:trHeight w:val="251" w:hRule="atLeast"/>
        </w:trPr>
        <w:tc>
          <w:tcPr>
            <w:tcW w:w="838" w:type="dxa"/>
          </w:tcPr>
          <w:p>
            <w:pPr>
              <w:pStyle w:val="TableParagraph"/>
              <w:spacing w:line="23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 Кулешовка,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Пролетарская,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«А»</w:t>
            </w:r>
          </w:p>
        </w:tc>
        <w:tc>
          <w:tcPr>
            <w:tcW w:w="623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МБУЗ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«Центральная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больница»</w:t>
            </w:r>
          </w:p>
        </w:tc>
        <w:tc>
          <w:tcPr>
            <w:tcW w:w="1532" w:type="dxa"/>
          </w:tcPr>
          <w:p>
            <w:pPr>
              <w:pStyle w:val="TableParagraph"/>
              <w:spacing w:line="232" w:lineRule="exact"/>
              <w:ind w:left="245" w:right="23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506" w:hRule="atLeast"/>
        </w:trPr>
        <w:tc>
          <w:tcPr>
            <w:tcW w:w="838" w:type="dxa"/>
          </w:tcPr>
          <w:p>
            <w:pPr>
              <w:pStyle w:val="TableParagraph"/>
              <w:spacing w:line="249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Александровка,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ул.Советская,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  <w:tc>
          <w:tcPr>
            <w:tcW w:w="623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«Александровская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СОШ»</w:t>
            </w:r>
          </w:p>
        </w:tc>
        <w:tc>
          <w:tcPr>
            <w:tcW w:w="1532" w:type="dxa"/>
          </w:tcPr>
          <w:p>
            <w:pPr>
              <w:pStyle w:val="TableParagraph"/>
              <w:spacing w:line="240" w:lineRule="auto"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0" w:right="560"/>
              <w:jc w:val="right"/>
              <w:rPr>
                <w:sz w:val="22"/>
              </w:rPr>
            </w:pPr>
            <w:r>
              <w:rPr>
                <w:sz w:val="22"/>
              </w:rPr>
              <w:t>18,4</w:t>
            </w:r>
          </w:p>
        </w:tc>
      </w:tr>
      <w:tr>
        <w:trPr>
          <w:trHeight w:val="254" w:hRule="atLeast"/>
        </w:trPr>
        <w:tc>
          <w:tcPr>
            <w:tcW w:w="838" w:type="dxa"/>
          </w:tcPr>
          <w:p>
            <w:pPr>
              <w:pStyle w:val="TableParagraph"/>
              <w:spacing w:line="235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6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х.Победы,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ул.Филипченко,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2В</w:t>
            </w:r>
          </w:p>
        </w:tc>
        <w:tc>
          <w:tcPr>
            <w:tcW w:w="6239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«Задонская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СОШ»</w:t>
            </w:r>
          </w:p>
        </w:tc>
        <w:tc>
          <w:tcPr>
            <w:tcW w:w="1532" w:type="dxa"/>
          </w:tcPr>
          <w:p>
            <w:pPr>
              <w:pStyle w:val="TableParagraph"/>
              <w:spacing w:line="235" w:lineRule="exact"/>
              <w:ind w:left="0" w:right="560"/>
              <w:jc w:val="right"/>
              <w:rPr>
                <w:sz w:val="22"/>
              </w:rPr>
            </w:pPr>
            <w:r>
              <w:rPr>
                <w:sz w:val="22"/>
              </w:rPr>
              <w:t>31,8</w:t>
            </w:r>
          </w:p>
        </w:tc>
      </w:tr>
      <w:tr>
        <w:trPr>
          <w:trHeight w:val="253" w:hRule="atLeast"/>
        </w:trPr>
        <w:tc>
          <w:tcPr>
            <w:tcW w:w="838" w:type="dxa"/>
          </w:tcPr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Пешково,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Октябрьский,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«Пешковская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СОШ»</w:t>
            </w:r>
          </w:p>
        </w:tc>
        <w:tc>
          <w:tcPr>
            <w:tcW w:w="1532" w:type="dxa"/>
          </w:tcPr>
          <w:p>
            <w:pPr>
              <w:pStyle w:val="TableParagraph"/>
              <w:ind w:left="245" w:right="239"/>
              <w:jc w:val="center"/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</w:tr>
      <w:tr>
        <w:trPr>
          <w:trHeight w:val="251" w:hRule="atLeast"/>
        </w:trPr>
        <w:tc>
          <w:tcPr>
            <w:tcW w:w="838" w:type="dxa"/>
          </w:tcPr>
          <w:p>
            <w:pPr>
              <w:pStyle w:val="TableParagraph"/>
              <w:spacing w:line="232" w:lineRule="exact"/>
              <w:ind w:left="89" w:right="8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с.Круглое,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ул.Мира,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73</w:t>
            </w:r>
          </w:p>
        </w:tc>
        <w:tc>
          <w:tcPr>
            <w:tcW w:w="623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«Круглянская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СОШ»</w:t>
            </w:r>
          </w:p>
        </w:tc>
        <w:tc>
          <w:tcPr>
            <w:tcW w:w="1532" w:type="dxa"/>
          </w:tcPr>
          <w:p>
            <w:pPr>
              <w:pStyle w:val="TableParagraph"/>
              <w:spacing w:line="232" w:lineRule="exact"/>
              <w:ind w:left="0" w:right="505"/>
              <w:jc w:val="right"/>
              <w:rPr>
                <w:sz w:val="22"/>
              </w:rPr>
            </w:pPr>
            <w:r>
              <w:rPr>
                <w:sz w:val="22"/>
              </w:rPr>
              <w:t>82,88</w:t>
            </w:r>
          </w:p>
        </w:tc>
      </w:tr>
      <w:tr>
        <w:trPr>
          <w:trHeight w:val="253" w:hRule="atLeast"/>
        </w:trPr>
        <w:tc>
          <w:tcPr>
            <w:tcW w:w="838" w:type="dxa"/>
          </w:tcPr>
          <w:p>
            <w:pPr>
              <w:pStyle w:val="TableParagraph"/>
              <w:ind w:left="89" w:right="8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п.Новополтавский,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пер.Школьный,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«А»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«Поселковая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СОШ»</w:t>
            </w:r>
          </w:p>
        </w:tc>
        <w:tc>
          <w:tcPr>
            <w:tcW w:w="1532" w:type="dxa"/>
          </w:tcPr>
          <w:p>
            <w:pPr>
              <w:pStyle w:val="TableParagraph"/>
              <w:ind w:left="0" w:right="560"/>
              <w:jc w:val="right"/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</w:tr>
      <w:tr>
        <w:trPr>
          <w:trHeight w:val="251" w:hRule="atLeast"/>
        </w:trPr>
        <w:tc>
          <w:tcPr>
            <w:tcW w:w="838" w:type="dxa"/>
          </w:tcPr>
          <w:p>
            <w:pPr>
              <w:pStyle w:val="TableParagraph"/>
              <w:spacing w:line="232" w:lineRule="exact"/>
              <w:ind w:left="89" w:right="8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п.Новополтавский,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пер.Школьный,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«А»</w:t>
            </w:r>
          </w:p>
        </w:tc>
        <w:tc>
          <w:tcPr>
            <w:tcW w:w="623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«Поселковая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СОШ»</w:t>
            </w:r>
          </w:p>
        </w:tc>
        <w:tc>
          <w:tcPr>
            <w:tcW w:w="1532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838" w:type="dxa"/>
          </w:tcPr>
          <w:p>
            <w:pPr>
              <w:pStyle w:val="TableParagraph"/>
              <w:ind w:left="89" w:right="8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Азов,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Ленина,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266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МБУЗ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«Центральная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больница»</w:t>
            </w:r>
          </w:p>
        </w:tc>
        <w:tc>
          <w:tcPr>
            <w:tcW w:w="1532" w:type="dxa"/>
          </w:tcPr>
          <w:p>
            <w:pPr>
              <w:pStyle w:val="TableParagraph"/>
              <w:ind w:left="0" w:right="560"/>
              <w:jc w:val="right"/>
              <w:rPr>
                <w:sz w:val="22"/>
              </w:rPr>
            </w:pPr>
            <w:r>
              <w:rPr>
                <w:sz w:val="22"/>
              </w:rPr>
              <w:t>6,38</w:t>
            </w:r>
          </w:p>
        </w:tc>
      </w:tr>
      <w:tr>
        <w:trPr>
          <w:trHeight w:val="253" w:hRule="atLeast"/>
        </w:trPr>
        <w:tc>
          <w:tcPr>
            <w:tcW w:w="838" w:type="dxa"/>
          </w:tcPr>
          <w:p>
            <w:pPr>
              <w:pStyle w:val="TableParagraph"/>
              <w:ind w:left="89" w:right="8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Стефанидинодар,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45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«Стефанидино-ДарскаяООШ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Азовского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района»</w:t>
            </w:r>
          </w:p>
        </w:tc>
        <w:tc>
          <w:tcPr>
            <w:tcW w:w="1532" w:type="dxa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10"/>
          <w:pgSz w:w="16840" w:h="11910" w:orient="landscape"/>
          <w:pgMar w:header="278" w:footer="0" w:top="1180" w:bottom="280" w:left="1020" w:right="980"/>
        </w:sectPr>
      </w:pPr>
    </w:p>
    <w:p>
      <w:pPr>
        <w:pStyle w:val="BodyText"/>
        <w:spacing w:before="6"/>
        <w:ind w:left="0"/>
        <w:jc w:val="lef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5996"/>
        <w:gridCol w:w="6239"/>
        <w:gridCol w:w="1532"/>
      </w:tblGrid>
      <w:tr>
        <w:trPr>
          <w:trHeight w:val="275" w:hRule="atLeast"/>
        </w:trPr>
        <w:tc>
          <w:tcPr>
            <w:tcW w:w="838" w:type="dxa"/>
          </w:tcPr>
          <w:p>
            <w:pPr>
              <w:pStyle w:val="TableParagraph"/>
              <w:spacing w:line="256" w:lineRule="exact"/>
              <w:ind w:left="3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9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838" w:type="dxa"/>
          </w:tcPr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с.Кулешовка,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пер.Кулагина,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«Кулешовская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№16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Азовского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района»</w:t>
            </w:r>
          </w:p>
        </w:tc>
        <w:tc>
          <w:tcPr>
            <w:tcW w:w="1532" w:type="dxa"/>
          </w:tcPr>
          <w:p>
            <w:pPr>
              <w:pStyle w:val="TableParagraph"/>
              <w:ind w:left="245" w:right="235"/>
              <w:jc w:val="center"/>
              <w:rPr>
                <w:sz w:val="22"/>
              </w:rPr>
            </w:pPr>
            <w:r>
              <w:rPr>
                <w:sz w:val="22"/>
              </w:rPr>
              <w:t>68,4</w:t>
            </w:r>
          </w:p>
        </w:tc>
      </w:tr>
      <w:tr>
        <w:trPr>
          <w:trHeight w:val="253" w:hRule="atLeast"/>
        </w:trPr>
        <w:tc>
          <w:tcPr>
            <w:tcW w:w="838" w:type="dxa"/>
          </w:tcPr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с.Займо-Обрыв,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пер.Октябрьский,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«Займо-Обрывская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Азовского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района»</w:t>
            </w:r>
          </w:p>
        </w:tc>
        <w:tc>
          <w:tcPr>
            <w:tcW w:w="1532" w:type="dxa"/>
          </w:tcPr>
          <w:p>
            <w:pPr>
              <w:pStyle w:val="TableParagraph"/>
              <w:ind w:left="245" w:right="235"/>
              <w:jc w:val="center"/>
              <w:rPr>
                <w:sz w:val="22"/>
              </w:rPr>
            </w:pPr>
            <w:r>
              <w:rPr>
                <w:sz w:val="22"/>
              </w:rPr>
              <w:t>18,5</w:t>
            </w:r>
          </w:p>
        </w:tc>
      </w:tr>
      <w:tr>
        <w:trPr>
          <w:trHeight w:val="251" w:hRule="atLeast"/>
        </w:trPr>
        <w:tc>
          <w:tcPr>
            <w:tcW w:w="838" w:type="dxa"/>
          </w:tcPr>
          <w:p>
            <w:pPr>
              <w:pStyle w:val="TableParagraph"/>
              <w:spacing w:line="232" w:lineRule="exact"/>
              <w:ind w:left="306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с.Александровка,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ул.Советская,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  <w:tc>
          <w:tcPr>
            <w:tcW w:w="623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«Александровская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СОШ»</w:t>
            </w:r>
          </w:p>
        </w:tc>
        <w:tc>
          <w:tcPr>
            <w:tcW w:w="1532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838" w:type="dxa"/>
          </w:tcPr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Семибалки,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Школьная,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 «А»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Семибалковская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Азовского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района</w:t>
            </w:r>
          </w:p>
        </w:tc>
        <w:tc>
          <w:tcPr>
            <w:tcW w:w="1532" w:type="dxa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838" w:type="dxa"/>
          </w:tcPr>
          <w:p>
            <w:pPr>
              <w:pStyle w:val="TableParagraph"/>
              <w:spacing w:line="232" w:lineRule="exact"/>
              <w:ind w:left="30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Бурхановка,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Октябрьская,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«А»</w:t>
            </w:r>
          </w:p>
        </w:tc>
        <w:tc>
          <w:tcPr>
            <w:tcW w:w="623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Заполосная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ООШ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Азовского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района</w:t>
            </w:r>
          </w:p>
        </w:tc>
        <w:tc>
          <w:tcPr>
            <w:tcW w:w="1532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838" w:type="dxa"/>
          </w:tcPr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Победа,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Филипченко,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«В»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Задонская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СОШ</w:t>
            </w:r>
          </w:p>
        </w:tc>
        <w:tc>
          <w:tcPr>
            <w:tcW w:w="1532" w:type="dxa"/>
          </w:tcPr>
          <w:p>
            <w:pPr>
              <w:pStyle w:val="TableParagraph"/>
              <w:ind w:left="245" w:right="23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53" w:hRule="atLeast"/>
        </w:trPr>
        <w:tc>
          <w:tcPr>
            <w:tcW w:w="838" w:type="dxa"/>
          </w:tcPr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Пешково,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Октябрьский,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Пешковской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</w:t>
            </w:r>
          </w:p>
        </w:tc>
        <w:tc>
          <w:tcPr>
            <w:tcW w:w="1532" w:type="dxa"/>
          </w:tcPr>
          <w:p>
            <w:pPr>
              <w:pStyle w:val="TableParagraph"/>
              <w:ind w:left="245" w:right="235"/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</w:tr>
      <w:tr>
        <w:trPr>
          <w:trHeight w:val="251" w:hRule="atLeast"/>
        </w:trPr>
        <w:tc>
          <w:tcPr>
            <w:tcW w:w="838" w:type="dxa"/>
          </w:tcPr>
          <w:p>
            <w:pPr>
              <w:pStyle w:val="TableParagraph"/>
              <w:spacing w:line="232" w:lineRule="exact"/>
              <w:ind w:left="30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Новомирский,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Степная,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</w:p>
        </w:tc>
        <w:tc>
          <w:tcPr>
            <w:tcW w:w="623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Новомирская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</w:t>
            </w:r>
          </w:p>
        </w:tc>
        <w:tc>
          <w:tcPr>
            <w:tcW w:w="1532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838" w:type="dxa"/>
          </w:tcPr>
          <w:p>
            <w:pPr>
              <w:pStyle w:val="TableParagraph"/>
              <w:spacing w:line="235" w:lineRule="exact"/>
              <w:ind w:left="306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6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Кагальник,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Свободы,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</w:p>
        </w:tc>
        <w:tc>
          <w:tcPr>
            <w:tcW w:w="6239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МБУЗ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«ЦРБ»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Азовского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района</w:t>
            </w:r>
          </w:p>
        </w:tc>
        <w:tc>
          <w:tcPr>
            <w:tcW w:w="1532" w:type="dxa"/>
          </w:tcPr>
          <w:p>
            <w:pPr>
              <w:pStyle w:val="TableParagraph"/>
              <w:spacing w:line="235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838" w:type="dxa"/>
          </w:tcPr>
          <w:p>
            <w:pPr>
              <w:pStyle w:val="TableParagraph"/>
              <w:spacing w:line="232" w:lineRule="exact"/>
              <w:ind w:left="30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99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Кулешовка,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Кулагина,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623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Кулешовская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1532" w:type="dxa"/>
          </w:tcPr>
          <w:p>
            <w:pPr>
              <w:pStyle w:val="TableParagraph"/>
              <w:spacing w:line="232" w:lineRule="exact"/>
              <w:ind w:left="245" w:right="235"/>
              <w:jc w:val="center"/>
              <w:rPr>
                <w:sz w:val="22"/>
              </w:rPr>
            </w:pPr>
            <w:r>
              <w:rPr>
                <w:sz w:val="22"/>
              </w:rPr>
              <w:t>15,9</w:t>
            </w:r>
          </w:p>
        </w:tc>
      </w:tr>
      <w:tr>
        <w:trPr>
          <w:trHeight w:val="253" w:hRule="atLeast"/>
        </w:trPr>
        <w:tc>
          <w:tcPr>
            <w:tcW w:w="838" w:type="dxa"/>
          </w:tcPr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 Кулешовка,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 Пролетарская,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«А»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МБУЗ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«ЦРБ»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Азовского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района</w:t>
            </w:r>
          </w:p>
        </w:tc>
        <w:tc>
          <w:tcPr>
            <w:tcW w:w="1532" w:type="dxa"/>
          </w:tcPr>
          <w:p>
            <w:pPr>
              <w:pStyle w:val="TableParagraph"/>
              <w:ind w:left="245" w:right="23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838" w:type="dxa"/>
          </w:tcPr>
          <w:p>
            <w:pPr>
              <w:pStyle w:val="TableParagraph"/>
              <w:spacing w:line="232" w:lineRule="exact"/>
              <w:ind w:left="306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9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 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Кулешовка, 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Пролетарская,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«А»</w:t>
            </w:r>
          </w:p>
        </w:tc>
        <w:tc>
          <w:tcPr>
            <w:tcW w:w="623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МБУЗ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«ЦРБ»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Азовского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района</w:t>
            </w:r>
          </w:p>
        </w:tc>
        <w:tc>
          <w:tcPr>
            <w:tcW w:w="1532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54" w:hRule="atLeast"/>
        </w:trPr>
        <w:tc>
          <w:tcPr>
            <w:tcW w:w="838" w:type="dxa"/>
          </w:tcPr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 Кулешовка,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Гагарина,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Кулешовская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</w:t>
            </w:r>
          </w:p>
        </w:tc>
        <w:tc>
          <w:tcPr>
            <w:tcW w:w="1532" w:type="dxa"/>
          </w:tcPr>
          <w:p>
            <w:pPr>
              <w:pStyle w:val="TableParagraph"/>
              <w:ind w:left="245" w:right="239"/>
              <w:jc w:val="center"/>
              <w:rPr>
                <w:sz w:val="22"/>
              </w:rPr>
            </w:pPr>
            <w:r>
              <w:rPr>
                <w:sz w:val="22"/>
              </w:rPr>
              <w:t>8,8</w:t>
            </w:r>
          </w:p>
        </w:tc>
      </w:tr>
      <w:tr>
        <w:trPr>
          <w:trHeight w:val="254" w:hRule="atLeast"/>
        </w:trPr>
        <w:tc>
          <w:tcPr>
            <w:tcW w:w="838" w:type="dxa"/>
          </w:tcPr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Самарское,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Маяковского,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111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Самарская СОШ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1532" w:type="dxa"/>
          </w:tcPr>
          <w:p>
            <w:pPr>
              <w:pStyle w:val="TableParagraph"/>
              <w:ind w:left="245" w:right="235"/>
              <w:jc w:val="center"/>
              <w:rPr>
                <w:sz w:val="22"/>
              </w:rPr>
            </w:pPr>
            <w:r>
              <w:rPr>
                <w:sz w:val="22"/>
              </w:rPr>
              <w:t>18,8</w:t>
            </w:r>
          </w:p>
        </w:tc>
      </w:tr>
      <w:tr>
        <w:trPr>
          <w:trHeight w:val="251" w:hRule="atLeast"/>
        </w:trPr>
        <w:tc>
          <w:tcPr>
            <w:tcW w:w="838" w:type="dxa"/>
          </w:tcPr>
          <w:p>
            <w:pPr>
              <w:pStyle w:val="TableParagraph"/>
              <w:spacing w:line="232" w:lineRule="exact"/>
              <w:ind w:left="30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99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Христичево,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 Школьная,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28</w:t>
            </w:r>
          </w:p>
        </w:tc>
        <w:tc>
          <w:tcPr>
            <w:tcW w:w="623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Христичанская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ООШ</w:t>
            </w:r>
          </w:p>
        </w:tc>
        <w:tc>
          <w:tcPr>
            <w:tcW w:w="1532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838" w:type="dxa"/>
          </w:tcPr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Советский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Дар,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Степной,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Сов-Дарская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СОШ</w:t>
            </w:r>
          </w:p>
        </w:tc>
        <w:tc>
          <w:tcPr>
            <w:tcW w:w="1532" w:type="dxa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838" w:type="dxa"/>
          </w:tcPr>
          <w:p>
            <w:pPr>
              <w:pStyle w:val="TableParagraph"/>
              <w:spacing w:line="232" w:lineRule="exact"/>
              <w:ind w:left="306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99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Отрадовка,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Строительная,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  <w:tc>
          <w:tcPr>
            <w:tcW w:w="623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Отрадовская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</w:t>
            </w:r>
          </w:p>
        </w:tc>
        <w:tc>
          <w:tcPr>
            <w:tcW w:w="1532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838" w:type="dxa"/>
          </w:tcPr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Маргаритово,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Школьная,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Маргаритовская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</w:t>
            </w:r>
          </w:p>
        </w:tc>
        <w:tc>
          <w:tcPr>
            <w:tcW w:w="1532" w:type="dxa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838" w:type="dxa"/>
          </w:tcPr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99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Азовский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Гусарева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Балка, 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101</w:t>
            </w:r>
          </w:p>
        </w:tc>
        <w:tc>
          <w:tcPr>
            <w:tcW w:w="62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Гусаревская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Азовского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района</w:t>
            </w:r>
          </w:p>
        </w:tc>
        <w:tc>
          <w:tcPr>
            <w:tcW w:w="1532" w:type="dxa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  <w:spacing w:line="322" w:lineRule="exact" w:before="89"/>
        <w:ind w:left="112"/>
        <w:jc w:val="left"/>
      </w:pPr>
      <w:r>
        <w:rPr/>
        <w:drawing>
          <wp:anchor distT="0" distB="0" distL="0" distR="0" allowOverlap="1" layoutInCell="1" locked="0" behindDoc="1" simplePos="0" relativeHeight="487283200">
            <wp:simplePos x="0" y="0"/>
            <wp:positionH relativeFrom="page">
              <wp:posOffset>5559776</wp:posOffset>
            </wp:positionH>
            <wp:positionV relativeFrom="paragraph">
              <wp:posOffset>-223450</wp:posOffset>
            </wp:positionV>
            <wp:extent cx="1133746" cy="1038159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746" cy="103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Заместитель</w:t>
      </w:r>
      <w:r>
        <w:rPr>
          <w:spacing w:val="-4"/>
        </w:rPr>
        <w:t> </w:t>
      </w:r>
      <w:r>
        <w:rPr/>
        <w:t>главы</w:t>
      </w:r>
      <w:r>
        <w:rPr>
          <w:spacing w:val="-5"/>
        </w:rPr>
        <w:t> </w:t>
      </w:r>
      <w:r>
        <w:rPr/>
        <w:t>Администрации</w:t>
      </w:r>
    </w:p>
    <w:p>
      <w:pPr>
        <w:pStyle w:val="BodyText"/>
        <w:tabs>
          <w:tab w:pos="12630" w:val="left" w:leader="none"/>
        </w:tabs>
        <w:ind w:left="321"/>
        <w:jc w:val="left"/>
      </w:pPr>
      <w:r>
        <w:rPr/>
        <w:t>Азовского</w:t>
      </w:r>
      <w:r>
        <w:rPr>
          <w:spacing w:val="-1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по экономике</w:t>
        <w:tab/>
        <w:t>М.А.</w:t>
      </w:r>
      <w:r>
        <w:rPr>
          <w:spacing w:val="-3"/>
        </w:rPr>
        <w:t> </w:t>
      </w:r>
      <w:r>
        <w:rPr/>
        <w:t>Глазунова</w:t>
      </w:r>
    </w:p>
    <w:sectPr>
      <w:pgSz w:w="16840" w:h="11910" w:orient="landscape"/>
      <w:pgMar w:header="278" w:footer="0" w:top="118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109985pt;margin-top:48.306625pt;width:12pt;height:15.3pt;mso-position-horizontal-relative:page;mso-position-vertical-relative:page;z-index:-160343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14.910004pt;margin-top:12.906648pt;width:12pt;height:15.3pt;mso-position-horizontal-relative:page;mso-position-vertical-relative:page;z-index:-160337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4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1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5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7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2" w:hanging="492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3" w:right="12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17" w:right="128"/>
      <w:jc w:val="center"/>
    </w:pPr>
    <w:rPr>
      <w:rFonts w:ascii="Times New Roman" w:hAnsi="Times New Roman" w:eastAsia="Times New Roman" w:cs="Times New Roman"/>
      <w:b/>
      <w:bCs/>
      <w:sz w:val="38"/>
      <w:szCs w:val="3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01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</dc:creator>
  <dcterms:created xsi:type="dcterms:W3CDTF">2023-06-23T07:31:55Z</dcterms:created>
  <dcterms:modified xsi:type="dcterms:W3CDTF">2023-06-23T07:31:55Z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2023-06-23T00:00:00Z</vt:filetime>
  </property>
</Properties>
</file>