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5F0" w:rsidRPr="00D325F0" w:rsidRDefault="00D325F0" w:rsidP="00D325F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5F0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D325F0" w:rsidRPr="00D325F0" w:rsidRDefault="00D325F0" w:rsidP="00D325F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5F0">
        <w:rPr>
          <w:rFonts w:ascii="Times New Roman" w:hAnsi="Times New Roman" w:cs="Times New Roman"/>
          <w:b/>
          <w:sz w:val="28"/>
          <w:szCs w:val="28"/>
        </w:rPr>
        <w:t>Деятельность учреждений культуры за 2018 г.</w:t>
      </w:r>
    </w:p>
    <w:p w:rsidR="00D325F0" w:rsidRDefault="00D325F0" w:rsidP="00F24EE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24EE3" w:rsidRPr="00CA0383" w:rsidRDefault="00F24EE3" w:rsidP="00F24EE3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CA038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A03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A0383">
        <w:rPr>
          <w:rFonts w:ascii="Times New Roman" w:hAnsi="Times New Roman" w:cs="Times New Roman"/>
          <w:sz w:val="28"/>
          <w:szCs w:val="28"/>
        </w:rPr>
        <w:t>Новоалександровском</w:t>
      </w:r>
      <w:proofErr w:type="gramEnd"/>
      <w:r w:rsidRPr="00CA0383">
        <w:rPr>
          <w:rFonts w:ascii="Times New Roman" w:hAnsi="Times New Roman" w:cs="Times New Roman"/>
          <w:sz w:val="28"/>
          <w:szCs w:val="28"/>
        </w:rPr>
        <w:t xml:space="preserve"> сельском поселении работают 4 Дома культуры. Юридическим лицом является сельский Дом культуры х. Новоалександровка.</w:t>
      </w:r>
    </w:p>
    <w:p w:rsidR="00F24EE3" w:rsidRDefault="00F24EE3" w:rsidP="00F24EE3">
      <w:pPr>
        <w:rPr>
          <w:rFonts w:ascii="Times New Roman" w:hAnsi="Times New Roman" w:cs="Times New Roman"/>
          <w:sz w:val="28"/>
          <w:szCs w:val="28"/>
        </w:rPr>
      </w:pPr>
      <w:r w:rsidRPr="00CA0383">
        <w:rPr>
          <w:rFonts w:ascii="Times New Roman" w:hAnsi="Times New Roman" w:cs="Times New Roman"/>
          <w:sz w:val="28"/>
          <w:szCs w:val="28"/>
        </w:rPr>
        <w:t xml:space="preserve">        За прошедший период 2018 года все показатели муниципального задания выполнены в полном объеме.</w:t>
      </w:r>
    </w:p>
    <w:p w:rsidR="00F24EE3" w:rsidRDefault="00F24EE3" w:rsidP="00F24EE3">
      <w:pPr>
        <w:rPr>
          <w:rFonts w:ascii="Times New Roman" w:hAnsi="Times New Roman" w:cs="Times New Roman"/>
          <w:sz w:val="28"/>
          <w:szCs w:val="28"/>
        </w:rPr>
      </w:pPr>
    </w:p>
    <w:p w:rsidR="00F24EE3" w:rsidRDefault="00F24EE3" w:rsidP="00F24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Январь: </w:t>
      </w:r>
    </w:p>
    <w:p w:rsidR="00F24EE3" w:rsidRDefault="00F24EE3" w:rsidP="00F24E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Традиционным стал праздник «Рождественский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перезвон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который масштабно проходит 7 января в светлый праздник Рождества. Детская художественная самодеятельность радует своими талантами зрителей, далее мероприятие продолжается ярким представлением вокруг елки в фойе, а взрослые и все желающие тем временем на улице угощаются праздничной ухой. </w:t>
      </w:r>
    </w:p>
    <w:p w:rsidR="00F24EE3" w:rsidRDefault="003E39DF" w:rsidP="00F24E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1803" cy="3009900"/>
            <wp:effectExtent l="19050" t="0" r="0" b="0"/>
            <wp:docPr id="1" name="Рисунок 0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369" cy="300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9DF" w:rsidRDefault="005D3E4B" w:rsidP="00F24E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7018" cy="2524125"/>
            <wp:effectExtent l="19050" t="0" r="8782" b="0"/>
            <wp:docPr id="6" name="Рисунок 5" descr="39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 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812" cy="25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4B" w:rsidRDefault="005D3E4B" w:rsidP="00F24E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3E4B" w:rsidRDefault="005D3E4B" w:rsidP="00F24E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3E4B" w:rsidRDefault="005D3E4B" w:rsidP="00F24E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5044" cy="3000375"/>
            <wp:effectExtent l="19050" t="0" r="0" b="0"/>
            <wp:docPr id="7" name="Рисунок 6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709" cy="300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4B" w:rsidRDefault="005D3E4B" w:rsidP="00F24E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0019" cy="3409950"/>
            <wp:effectExtent l="19050" t="0" r="4431" b="0"/>
            <wp:docPr id="8" name="Рисунок 7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612" cy="340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9DF" w:rsidRDefault="003E39DF" w:rsidP="00F24E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Февраль:</w:t>
      </w:r>
    </w:p>
    <w:p w:rsidR="003E39DF" w:rsidRDefault="003E39DF" w:rsidP="00F24E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марта во всех Домах культуры нашего поселения прошли Масленичные гуляния с конкурсами, играми, народными забавами, театрализованными представлениями, вкусными угощениями блинами и ухой.</w:t>
      </w:r>
    </w:p>
    <w:p w:rsidR="003E39DF" w:rsidRDefault="003E39DF" w:rsidP="00F24E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6165" cy="3105150"/>
            <wp:effectExtent l="19050" t="0" r="1085" b="0"/>
            <wp:docPr id="3" name="Рисунок 2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16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9DF" w:rsidRDefault="003E39DF" w:rsidP="00F24E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8325" cy="3333750"/>
            <wp:effectExtent l="19050" t="0" r="1825" b="0"/>
            <wp:docPr id="4" name="Рисунок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550" cy="333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DDB" w:rsidRDefault="007A1DDB" w:rsidP="00F24E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1DDB">
        <w:rPr>
          <w:rFonts w:ascii="Times New Roman" w:hAnsi="Times New Roman" w:cs="Times New Roman"/>
          <w:sz w:val="28"/>
          <w:szCs w:val="28"/>
        </w:rPr>
        <w:t xml:space="preserve">23 февраля прошел ежегодный шахматно-шашечный турнир на кубок Главы Администрации </w:t>
      </w:r>
      <w:proofErr w:type="spellStart"/>
      <w:r w:rsidRPr="007A1DDB">
        <w:rPr>
          <w:rFonts w:ascii="Times New Roman" w:hAnsi="Times New Roman" w:cs="Times New Roman"/>
          <w:sz w:val="28"/>
          <w:szCs w:val="28"/>
        </w:rPr>
        <w:t>Ноовалександровского</w:t>
      </w:r>
      <w:proofErr w:type="spellEnd"/>
      <w:r w:rsidRPr="007A1DDB">
        <w:rPr>
          <w:rFonts w:ascii="Times New Roman" w:hAnsi="Times New Roman" w:cs="Times New Roman"/>
          <w:sz w:val="28"/>
          <w:szCs w:val="28"/>
        </w:rPr>
        <w:t xml:space="preserve"> с/п. Перед началом турнира гостей ждал праздничный концерт с участием художественной самодеятельности МБУК «НСДК». Организатором турнира является Администрация </w:t>
      </w:r>
      <w:proofErr w:type="spellStart"/>
      <w:r w:rsidRPr="007A1DDB">
        <w:rPr>
          <w:rFonts w:ascii="Times New Roman" w:hAnsi="Times New Roman" w:cs="Times New Roman"/>
          <w:sz w:val="28"/>
          <w:szCs w:val="28"/>
        </w:rPr>
        <w:t>Новоалександровского</w:t>
      </w:r>
      <w:proofErr w:type="spellEnd"/>
      <w:r w:rsidRPr="007A1DDB">
        <w:rPr>
          <w:rFonts w:ascii="Times New Roman" w:hAnsi="Times New Roman" w:cs="Times New Roman"/>
          <w:sz w:val="28"/>
          <w:szCs w:val="28"/>
        </w:rPr>
        <w:t xml:space="preserve"> с/п.</w:t>
      </w:r>
    </w:p>
    <w:p w:rsidR="007A1DDB" w:rsidRDefault="007A1DDB" w:rsidP="00F24E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1DDB" w:rsidRDefault="007A1DDB" w:rsidP="00F24E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1DDB" w:rsidRDefault="007A1DDB" w:rsidP="00F24E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3E4B" w:rsidRDefault="005D3E4B" w:rsidP="00F24E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3E4B" w:rsidRDefault="005D3E4B" w:rsidP="00F24E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3E4B" w:rsidRDefault="005D3E4B" w:rsidP="00F24E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1DDB" w:rsidRDefault="007A1DDB" w:rsidP="00F24E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Март:</w:t>
      </w:r>
    </w:p>
    <w:p w:rsidR="005D3E4B" w:rsidRDefault="005D3E4B" w:rsidP="00F24E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Праздничные мероприятия, посвященные Международному женскому Дню, прошли во всех Домах культуры поселения.</w:t>
      </w:r>
    </w:p>
    <w:p w:rsidR="00B26528" w:rsidRDefault="00D325F0" w:rsidP="00F24E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0496" cy="2628900"/>
            <wp:effectExtent l="19050" t="0" r="0" b="0"/>
            <wp:docPr id="42" name="Рисунок 26" descr="32 высоч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 высочино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023" cy="262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4B" w:rsidRDefault="005D3E4B" w:rsidP="005D3E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0383">
        <w:rPr>
          <w:rFonts w:ascii="Times New Roman" w:hAnsi="Times New Roman" w:cs="Times New Roman"/>
          <w:sz w:val="28"/>
          <w:szCs w:val="28"/>
        </w:rPr>
        <w:t xml:space="preserve">Ежегодно наши коллективы принимают участие  в районном этапе областного молодежного фестиваля патриотической песни «Гвоздики Отечества» и традиционно 1 место достается </w:t>
      </w:r>
      <w:proofErr w:type="spellStart"/>
      <w:r w:rsidRPr="00CA0383">
        <w:rPr>
          <w:rFonts w:ascii="Times New Roman" w:hAnsi="Times New Roman" w:cs="Times New Roman"/>
          <w:sz w:val="28"/>
          <w:szCs w:val="28"/>
        </w:rPr>
        <w:t>Новоалександровскому</w:t>
      </w:r>
      <w:proofErr w:type="spellEnd"/>
      <w:r w:rsidRPr="00CA0383">
        <w:rPr>
          <w:rFonts w:ascii="Times New Roman" w:hAnsi="Times New Roman" w:cs="Times New Roman"/>
          <w:sz w:val="28"/>
          <w:szCs w:val="28"/>
        </w:rPr>
        <w:t xml:space="preserve"> сельскому поселению (в 2018 году сольный вокал </w:t>
      </w:r>
      <w:proofErr w:type="spellStart"/>
      <w:r w:rsidRPr="00CA0383">
        <w:rPr>
          <w:rFonts w:ascii="Times New Roman" w:hAnsi="Times New Roman" w:cs="Times New Roman"/>
          <w:sz w:val="28"/>
          <w:szCs w:val="28"/>
        </w:rPr>
        <w:t>Дорогина</w:t>
      </w:r>
      <w:proofErr w:type="spellEnd"/>
      <w:r w:rsidRPr="00CA0383">
        <w:rPr>
          <w:rFonts w:ascii="Times New Roman" w:hAnsi="Times New Roman" w:cs="Times New Roman"/>
          <w:sz w:val="28"/>
          <w:szCs w:val="28"/>
        </w:rPr>
        <w:t xml:space="preserve"> Татьяна), также 3 место разделили ансамбль «Россияне» и </w:t>
      </w:r>
      <w:proofErr w:type="spellStart"/>
      <w:r w:rsidRPr="00CA0383">
        <w:rPr>
          <w:rFonts w:ascii="Times New Roman" w:hAnsi="Times New Roman" w:cs="Times New Roman"/>
          <w:sz w:val="28"/>
          <w:szCs w:val="28"/>
        </w:rPr>
        <w:t>Асулян</w:t>
      </w:r>
      <w:proofErr w:type="spellEnd"/>
      <w:r w:rsidRPr="00CA0383">
        <w:rPr>
          <w:rFonts w:ascii="Times New Roman" w:hAnsi="Times New Roman" w:cs="Times New Roman"/>
          <w:sz w:val="28"/>
          <w:szCs w:val="28"/>
        </w:rPr>
        <w:t xml:space="preserve"> Артем.</w:t>
      </w:r>
    </w:p>
    <w:p w:rsidR="00D325F0" w:rsidRDefault="00D325F0" w:rsidP="005D3E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8226" cy="5191125"/>
            <wp:effectExtent l="19050" t="0" r="0" b="0"/>
            <wp:docPr id="43" name="Рисунок 4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846" cy="519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F0" w:rsidRDefault="00D325F0" w:rsidP="005D3E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25F0" w:rsidRDefault="00D325F0" w:rsidP="005D3E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2DD7" w:rsidRDefault="00322DD7" w:rsidP="005D3E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Апрель:</w:t>
      </w:r>
    </w:p>
    <w:p w:rsidR="00322DD7" w:rsidRDefault="005D3E4B" w:rsidP="00322DD7">
      <w:pPr>
        <w:jc w:val="both"/>
        <w:rPr>
          <w:rFonts w:ascii="Times New Roman" w:hAnsi="Times New Roman" w:cs="Times New Roman"/>
          <w:sz w:val="28"/>
          <w:szCs w:val="28"/>
        </w:rPr>
      </w:pPr>
      <w:r w:rsidRPr="00CA0383">
        <w:rPr>
          <w:rFonts w:ascii="Times New Roman" w:hAnsi="Times New Roman" w:cs="Times New Roman"/>
          <w:sz w:val="28"/>
          <w:szCs w:val="28"/>
        </w:rPr>
        <w:t xml:space="preserve"> </w:t>
      </w:r>
      <w:r w:rsidR="00322DD7">
        <w:rPr>
          <w:rFonts w:ascii="Times New Roman" w:hAnsi="Times New Roman" w:cs="Times New Roman"/>
          <w:sz w:val="28"/>
          <w:szCs w:val="28"/>
        </w:rPr>
        <w:tab/>
      </w:r>
      <w:r w:rsidR="00322DD7" w:rsidRPr="00CA0383">
        <w:rPr>
          <w:rFonts w:ascii="Times New Roman" w:hAnsi="Times New Roman" w:cs="Times New Roman"/>
          <w:sz w:val="28"/>
          <w:szCs w:val="28"/>
        </w:rPr>
        <w:t xml:space="preserve">Плодотворным год стал и для детских коллективов. Ансамбль «Россияне» участвовал в 4 Всероссийском фестивале-конкурсе «Полифония сердец» стал Лауреатом 1 степени и вышел в финал этого конкурса, который проводился в </w:t>
      </w:r>
      <w:proofErr w:type="gramStart"/>
      <w:r w:rsidR="00322DD7" w:rsidRPr="00CA038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322DD7" w:rsidRPr="00CA0383">
        <w:rPr>
          <w:rFonts w:ascii="Times New Roman" w:hAnsi="Times New Roman" w:cs="Times New Roman"/>
          <w:sz w:val="28"/>
          <w:szCs w:val="28"/>
        </w:rPr>
        <w:t>. Краснодар. Хореографический ансамбль «Фиеста» стал лауреатом 2 степени этого конкурса, вокальный ансамбль «</w:t>
      </w:r>
      <w:proofErr w:type="spellStart"/>
      <w:r w:rsidR="00322DD7" w:rsidRPr="00CA0383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322DD7" w:rsidRPr="00CA0383">
        <w:rPr>
          <w:rFonts w:ascii="Times New Roman" w:hAnsi="Times New Roman" w:cs="Times New Roman"/>
          <w:sz w:val="28"/>
          <w:szCs w:val="28"/>
        </w:rPr>
        <w:t xml:space="preserve">» также стал лауреатом 2 степени всероссийского фестиваля-конкурса «Полифония сердец». </w:t>
      </w:r>
    </w:p>
    <w:p w:rsidR="00322DD7" w:rsidRDefault="00322DD7" w:rsidP="00322D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4150644"/>
            <wp:effectExtent l="19050" t="0" r="0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323" cy="415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DD7" w:rsidRDefault="00322DD7" w:rsidP="00322D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2050" cy="4533900"/>
            <wp:effectExtent l="19050" t="0" r="0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950" cy="453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DD7" w:rsidRPr="00CA0383" w:rsidRDefault="00322DD7" w:rsidP="00322D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7322" cy="4648200"/>
            <wp:effectExtent l="19050" t="0" r="3728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989" cy="465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4B" w:rsidRDefault="005D3E4B" w:rsidP="005D3E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2DD7" w:rsidRDefault="00322DD7" w:rsidP="005D3E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Май:</w:t>
      </w:r>
    </w:p>
    <w:p w:rsidR="00AD3A78" w:rsidRDefault="00AD3A78" w:rsidP="00AD3A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0383">
        <w:rPr>
          <w:rFonts w:ascii="Times New Roman" w:hAnsi="Times New Roman" w:cs="Times New Roman"/>
          <w:sz w:val="28"/>
          <w:szCs w:val="28"/>
        </w:rPr>
        <w:t>1 мая наши коллективы приняли участие в ежегодном районном фестивале-конкурсе хореографического искусства «Здравствуй мир!» результатом стало 3 место наших малышей ансамбля «Карусель» в номинации эстрадный танец.</w:t>
      </w:r>
    </w:p>
    <w:p w:rsidR="008E7EC9" w:rsidRDefault="008E7EC9" w:rsidP="00AD3A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6613" cy="4067175"/>
            <wp:effectExtent l="19050" t="0" r="1637" b="0"/>
            <wp:docPr id="12" name="Рисунок 11" descr="1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806" cy="406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A78" w:rsidRDefault="00AD3A78" w:rsidP="00AD3A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73 годовщину Великой Победы отпраздновали во всех селах и хуторах нашего поселения. 9 мая состоялись торжественные митинги, шествие «Бессмертного полка», праздничные концерты, народные гуляния с вкусной «солдатской кашей».  Гости из Калмыкии вот уже который год приезжают на могилу погибшего родственника, захороненного в братской могиле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х. Новоалександровка. </w:t>
      </w:r>
    </w:p>
    <w:p w:rsidR="008E7EC9" w:rsidRDefault="008E7EC9" w:rsidP="00AD3A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6734" cy="2548375"/>
            <wp:effectExtent l="19050" t="0" r="2816" b="0"/>
            <wp:docPr id="13" name="Рисунок 12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979" cy="25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08" w:rsidRDefault="00772708" w:rsidP="00AD3A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2708" w:rsidRDefault="00772708" w:rsidP="00AD3A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7147" cy="3800475"/>
            <wp:effectExtent l="19050" t="0" r="153" b="0"/>
            <wp:docPr id="14" name="Рисунок 13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147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08" w:rsidRDefault="00772708" w:rsidP="00AD3A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7676" cy="4610100"/>
            <wp:effectExtent l="19050" t="0" r="8124" b="0"/>
            <wp:docPr id="15" name="Рисунок 14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676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08" w:rsidRDefault="00772708" w:rsidP="00AD3A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5178" cy="3305175"/>
            <wp:effectExtent l="19050" t="0" r="0" b="0"/>
            <wp:docPr id="17" name="Рисунок 16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178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08" w:rsidRDefault="00772708" w:rsidP="00AD3A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849" cy="3733800"/>
            <wp:effectExtent l="19050" t="0" r="8901" b="0"/>
            <wp:docPr id="18" name="Рисунок 17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849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F6C" w:rsidRDefault="004A1F6C" w:rsidP="004A1F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0383">
        <w:rPr>
          <w:rFonts w:ascii="Times New Roman" w:hAnsi="Times New Roman" w:cs="Times New Roman"/>
          <w:sz w:val="28"/>
          <w:szCs w:val="28"/>
        </w:rPr>
        <w:t>10 международный фестиваль-конкурс детского и юношеского творчества «Шаг вперед» также не прошел безуспешно для наших коллективов. Хореографический ансамбль «Фиеста» стал дипломантом 1 степени этого фестиваля, а вокальный  ансамбль «</w:t>
      </w:r>
      <w:proofErr w:type="spellStart"/>
      <w:r w:rsidRPr="00CA0383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CA0383">
        <w:rPr>
          <w:rFonts w:ascii="Times New Roman" w:hAnsi="Times New Roman" w:cs="Times New Roman"/>
          <w:sz w:val="28"/>
          <w:szCs w:val="28"/>
        </w:rPr>
        <w:t xml:space="preserve">» лауреатом 2 степени. </w:t>
      </w:r>
    </w:p>
    <w:p w:rsidR="004A1F6C" w:rsidRDefault="004A1F6C" w:rsidP="004A1F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6435" cy="3911600"/>
            <wp:effectExtent l="19050" t="0" r="0" b="0"/>
            <wp:docPr id="19" name="Рисунок 18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435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F6C" w:rsidRDefault="004A1F6C" w:rsidP="004A1F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1F6C" w:rsidRDefault="004A1F6C" w:rsidP="004A1F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мая н</w:t>
      </w:r>
      <w:r w:rsidRPr="00CA0383">
        <w:rPr>
          <w:rFonts w:ascii="Times New Roman" w:hAnsi="Times New Roman" w:cs="Times New Roman"/>
          <w:sz w:val="28"/>
          <w:szCs w:val="28"/>
        </w:rPr>
        <w:t>ародный ансамбль «Донская песня» принял участие во Всероссийском литературно-фольклорном фестивале «Шолоховская весна» ст. Вешенская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1F6C" w:rsidRDefault="001509C8" w:rsidP="004A1F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3362325"/>
            <wp:effectExtent l="19050" t="0" r="9525" b="0"/>
            <wp:docPr id="20" name="Рисунок 19" descr="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а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9C8" w:rsidRDefault="001509C8" w:rsidP="004A1F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Июнь:</w:t>
      </w:r>
    </w:p>
    <w:p w:rsidR="001509C8" w:rsidRPr="00CA0383" w:rsidRDefault="001509C8" w:rsidP="001509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0383">
        <w:rPr>
          <w:rFonts w:ascii="Times New Roman" w:hAnsi="Times New Roman" w:cs="Times New Roman"/>
          <w:sz w:val="28"/>
          <w:szCs w:val="28"/>
        </w:rPr>
        <w:t xml:space="preserve">Ярким событием 2018 года в области культуры поселения стало организация 1 открытого поселенческого детского фестиваля казачьей культуры «Как у нас на Дону!», приуроченного </w:t>
      </w:r>
      <w:proofErr w:type="gramStart"/>
      <w:r w:rsidRPr="00CA038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A0383">
        <w:rPr>
          <w:rFonts w:ascii="Times New Roman" w:hAnsi="Times New Roman" w:cs="Times New Roman"/>
          <w:sz w:val="28"/>
          <w:szCs w:val="28"/>
        </w:rPr>
        <w:t xml:space="preserve"> Дню защиты детей. В фестивале приняли участие детские творческие коллективы Азовского района и </w:t>
      </w:r>
      <w:proofErr w:type="gramStart"/>
      <w:r w:rsidRPr="00CA038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A0383">
        <w:rPr>
          <w:rFonts w:ascii="Times New Roman" w:hAnsi="Times New Roman" w:cs="Times New Roman"/>
          <w:sz w:val="28"/>
          <w:szCs w:val="28"/>
        </w:rPr>
        <w:t xml:space="preserve">. Азова. А также одним из ярких моментов праздника </w:t>
      </w:r>
      <w:r w:rsidRPr="00CA0383">
        <w:rPr>
          <w:rFonts w:ascii="Times New Roman" w:hAnsi="Times New Roman" w:cs="Times New Roman"/>
          <w:sz w:val="28"/>
          <w:szCs w:val="28"/>
        </w:rPr>
        <w:lastRenderedPageBreak/>
        <w:t xml:space="preserve">было показательное выступление военно-патриотического центра «Вымпел» рук. Бугаев А.В. Перед Домом  культуры вниманию зрителей была организована площадка «Город мастеров», на которой были представлены работы народных умельцев </w:t>
      </w:r>
      <w:proofErr w:type="spellStart"/>
      <w:r w:rsidRPr="00CA0383">
        <w:rPr>
          <w:rFonts w:ascii="Times New Roman" w:hAnsi="Times New Roman" w:cs="Times New Roman"/>
          <w:sz w:val="28"/>
          <w:szCs w:val="28"/>
        </w:rPr>
        <w:t>Новоалександровского</w:t>
      </w:r>
      <w:proofErr w:type="spellEnd"/>
      <w:r w:rsidRPr="00CA0383">
        <w:rPr>
          <w:rFonts w:ascii="Times New Roman" w:hAnsi="Times New Roman" w:cs="Times New Roman"/>
          <w:sz w:val="28"/>
          <w:szCs w:val="28"/>
        </w:rPr>
        <w:t xml:space="preserve"> сельского поселения, проводились мастер-классы по изготовлению обрядовых кукол и украшений в казачьем стиле. Также была организована фото-зона «В гостях у казачки». По традиции гости мероприятия угощались вкусной наваристой «царской ухой». Все участники получили дипломы за участие и небольшие сладкие подарки. Администрация поселения и благотворительный фонд «Детская деревня» угостили всех деток </w:t>
      </w:r>
      <w:proofErr w:type="gramStart"/>
      <w:r w:rsidRPr="00CA0383">
        <w:rPr>
          <w:rFonts w:ascii="Times New Roman" w:hAnsi="Times New Roman" w:cs="Times New Roman"/>
          <w:sz w:val="28"/>
          <w:szCs w:val="28"/>
        </w:rPr>
        <w:t>вкусным</w:t>
      </w:r>
      <w:proofErr w:type="gramEnd"/>
      <w:r w:rsidRPr="00CA0383">
        <w:rPr>
          <w:rFonts w:ascii="Times New Roman" w:hAnsi="Times New Roman" w:cs="Times New Roman"/>
          <w:sz w:val="28"/>
          <w:szCs w:val="28"/>
        </w:rPr>
        <w:t xml:space="preserve"> мороженным. Мероприятие получилось ярким, необычным, прошло в дружеской атмосфере, и зрители и участники получили колоссальное удовольствие и обмен творческим опытом. Участниками мероприятия стали более 300 человек. Фестиваль прошел при поддержке Главы Администрации </w:t>
      </w:r>
      <w:proofErr w:type="spellStart"/>
      <w:r w:rsidRPr="00CA0383">
        <w:rPr>
          <w:rFonts w:ascii="Times New Roman" w:hAnsi="Times New Roman" w:cs="Times New Roman"/>
          <w:sz w:val="28"/>
          <w:szCs w:val="28"/>
        </w:rPr>
        <w:t>Новоалександровского</w:t>
      </w:r>
      <w:proofErr w:type="spellEnd"/>
      <w:r w:rsidRPr="00CA0383">
        <w:rPr>
          <w:rFonts w:ascii="Times New Roman" w:hAnsi="Times New Roman" w:cs="Times New Roman"/>
          <w:sz w:val="28"/>
          <w:szCs w:val="28"/>
        </w:rPr>
        <w:t xml:space="preserve"> сельского поселения  С.А. Комарова и постоянных спонсоров компании «Кока-кола», «</w:t>
      </w:r>
      <w:proofErr w:type="spellStart"/>
      <w:r w:rsidRPr="00CA0383">
        <w:rPr>
          <w:rFonts w:ascii="Times New Roman" w:hAnsi="Times New Roman" w:cs="Times New Roman"/>
          <w:sz w:val="28"/>
          <w:szCs w:val="28"/>
        </w:rPr>
        <w:t>Проксима</w:t>
      </w:r>
      <w:proofErr w:type="spellEnd"/>
      <w:r w:rsidRPr="00CA0383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CA0383">
        <w:rPr>
          <w:rFonts w:ascii="Times New Roman" w:hAnsi="Times New Roman" w:cs="Times New Roman"/>
          <w:sz w:val="28"/>
          <w:szCs w:val="28"/>
        </w:rPr>
        <w:t>Провими</w:t>
      </w:r>
      <w:proofErr w:type="spellEnd"/>
      <w:r w:rsidRPr="00CA0383">
        <w:rPr>
          <w:rFonts w:ascii="Times New Roman" w:hAnsi="Times New Roman" w:cs="Times New Roman"/>
          <w:sz w:val="28"/>
          <w:szCs w:val="28"/>
        </w:rPr>
        <w:t>», «Веселая семейка», благотворительный фонд «Детская деревня».</w:t>
      </w:r>
    </w:p>
    <w:p w:rsidR="001509C8" w:rsidRDefault="001509C8" w:rsidP="004A1F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9553" cy="3580765"/>
            <wp:effectExtent l="19050" t="0" r="647" b="0"/>
            <wp:docPr id="21" name="Рисунок 20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553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9C8" w:rsidRDefault="001509C8" w:rsidP="004A1F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5418" cy="3667125"/>
            <wp:effectExtent l="19050" t="0" r="32" b="0"/>
            <wp:docPr id="22" name="Рисунок 21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18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9C8" w:rsidRDefault="001509C8" w:rsidP="004A1F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4521510"/>
            <wp:effectExtent l="19050" t="0" r="9525" b="0"/>
            <wp:docPr id="23" name="Рисунок 22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926" cy="452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28" w:rsidRDefault="00B26528" w:rsidP="004A1F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6528" w:rsidRDefault="00B26528" w:rsidP="004A1F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6528" w:rsidRDefault="00B26528" w:rsidP="004A1F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6528" w:rsidRDefault="00B26528" w:rsidP="004A1F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6528" w:rsidRDefault="00B26528" w:rsidP="004A1F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5524" cy="5572125"/>
            <wp:effectExtent l="19050" t="0" r="2176" b="0"/>
            <wp:docPr id="25" name="Рисунок 24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666" cy="557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28" w:rsidRDefault="00B26528" w:rsidP="004A1F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3786302"/>
            <wp:effectExtent l="19050" t="0" r="0" b="0"/>
            <wp:docPr id="26" name="Рисунок 25" descr="32 вымп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 вымпел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78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F6C" w:rsidRDefault="004A1F6C" w:rsidP="004A1F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6528" w:rsidRDefault="00B26528" w:rsidP="00B265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летний период активно проводится работа по операции «Подросток» (занятость детей в период каникул).</w:t>
      </w:r>
    </w:p>
    <w:p w:rsidR="00D325F0" w:rsidRDefault="00D325F0" w:rsidP="00B265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9520" cy="3361171"/>
            <wp:effectExtent l="19050" t="0" r="0" b="0"/>
            <wp:docPr id="40" name="Рисунок 39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336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528" w:rsidRDefault="00B26528" w:rsidP="004A1F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июня во всех Домах культуры прошли праздничные концерты, посв</w:t>
      </w:r>
      <w:r w:rsidR="002D5F4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щенные Дню России.</w:t>
      </w:r>
    </w:p>
    <w:p w:rsidR="00B26528" w:rsidRDefault="002D5F4C" w:rsidP="004A1F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июня народный ансамбль Донская песня участвовал в открытии торгово-ярмарочной площади «Маяк».</w:t>
      </w:r>
    </w:p>
    <w:p w:rsidR="002D5F4C" w:rsidRDefault="002D5F4C" w:rsidP="004A1F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Июль:</w:t>
      </w:r>
    </w:p>
    <w:p w:rsidR="002D5F4C" w:rsidRDefault="002D5F4C" w:rsidP="002D5F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июля работники культуры приняли участие в составе народного ансамбля «Донская песня» </w:t>
      </w:r>
      <w:r w:rsidRPr="00CA0383">
        <w:rPr>
          <w:rFonts w:ascii="Times New Roman" w:hAnsi="Times New Roman" w:cs="Times New Roman"/>
          <w:sz w:val="28"/>
          <w:szCs w:val="28"/>
        </w:rPr>
        <w:t xml:space="preserve">в региональном гастрономическом фестивале «Донская уха». </w:t>
      </w:r>
    </w:p>
    <w:p w:rsidR="002D5F4C" w:rsidRDefault="002D5F4C" w:rsidP="002D5F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6405" cy="2943225"/>
            <wp:effectExtent l="19050" t="0" r="0" b="0"/>
            <wp:docPr id="28" name="Рисунок 2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40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F4C" w:rsidRDefault="002D5F4C" w:rsidP="002D5F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8725" cy="3335301"/>
            <wp:effectExtent l="19050" t="0" r="9525" b="0"/>
            <wp:docPr id="29" name="Рисунок 2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33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F4C" w:rsidRDefault="002D5F4C" w:rsidP="002D5F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5F4C" w:rsidRDefault="002D5F4C" w:rsidP="002D5F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5F4C" w:rsidRDefault="002D5F4C" w:rsidP="002D5F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Август:</w:t>
      </w:r>
    </w:p>
    <w:p w:rsidR="002D5F4C" w:rsidRDefault="002D5F4C" w:rsidP="002D5F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августа а</w:t>
      </w:r>
      <w:r w:rsidRPr="00CA0383">
        <w:rPr>
          <w:rFonts w:ascii="Times New Roman" w:hAnsi="Times New Roman" w:cs="Times New Roman"/>
          <w:sz w:val="28"/>
          <w:szCs w:val="28"/>
        </w:rPr>
        <w:t>нсамбли «</w:t>
      </w:r>
      <w:proofErr w:type="spellStart"/>
      <w:r w:rsidRPr="00CA0383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Pr="00CA0383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CA0383">
        <w:rPr>
          <w:rFonts w:ascii="Times New Roman" w:hAnsi="Times New Roman" w:cs="Times New Roman"/>
          <w:sz w:val="28"/>
          <w:szCs w:val="28"/>
        </w:rPr>
        <w:t>Платоно-Петровка</w:t>
      </w:r>
      <w:proofErr w:type="spellEnd"/>
      <w:r w:rsidRPr="00CA0383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CA0383">
        <w:rPr>
          <w:rFonts w:ascii="Times New Roman" w:hAnsi="Times New Roman" w:cs="Times New Roman"/>
          <w:sz w:val="28"/>
          <w:szCs w:val="28"/>
        </w:rPr>
        <w:t>Павловчанка</w:t>
      </w:r>
      <w:proofErr w:type="spellEnd"/>
      <w:r w:rsidRPr="00CA0383">
        <w:rPr>
          <w:rFonts w:ascii="Times New Roman" w:hAnsi="Times New Roman" w:cs="Times New Roman"/>
          <w:sz w:val="28"/>
          <w:szCs w:val="28"/>
        </w:rPr>
        <w:t xml:space="preserve">» х. Павловка, народный ансамбль «Донская песня» стали участниками в межрегиональном фестивале казачьего фольклора «Нет вольнее Дона Тихого» ст. </w:t>
      </w:r>
      <w:proofErr w:type="spellStart"/>
      <w:r w:rsidRPr="00CA0383">
        <w:rPr>
          <w:rFonts w:ascii="Times New Roman" w:hAnsi="Times New Roman" w:cs="Times New Roman"/>
          <w:sz w:val="28"/>
          <w:szCs w:val="28"/>
        </w:rPr>
        <w:t>Старочеркасская</w:t>
      </w:r>
      <w:proofErr w:type="spellEnd"/>
      <w:r w:rsidRPr="00CA0383">
        <w:rPr>
          <w:rFonts w:ascii="Times New Roman" w:hAnsi="Times New Roman" w:cs="Times New Roman"/>
          <w:sz w:val="28"/>
          <w:szCs w:val="28"/>
        </w:rPr>
        <w:t>.</w:t>
      </w:r>
    </w:p>
    <w:p w:rsidR="002D5F4C" w:rsidRDefault="008C38C8" w:rsidP="002D5F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5945" cy="2952750"/>
            <wp:effectExtent l="19050" t="0" r="2705" b="0"/>
            <wp:docPr id="30" name="Рисунок 2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594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8C8" w:rsidRDefault="008C38C8" w:rsidP="002D5F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227" cy="3248025"/>
            <wp:effectExtent l="19050" t="0" r="573" b="0"/>
            <wp:docPr id="32" name="Рисунок 3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227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8C8" w:rsidRDefault="008C38C8" w:rsidP="002D5F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18" cy="3667125"/>
            <wp:effectExtent l="19050" t="0" r="32" b="0"/>
            <wp:docPr id="33" name="Рисунок 3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18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8C8" w:rsidRDefault="008C38C8" w:rsidP="002D5F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Сентябрь:</w:t>
      </w:r>
    </w:p>
    <w:p w:rsidR="008C38C8" w:rsidRDefault="008C38C8" w:rsidP="008C38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 сентября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Высочино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организован праздник села. Мероприятие получилось ярким, веселым. В организации праздника приняли участие не только Администрация и работники культуры поселения, но и школа и активные жители села.  Праздничный концерт сопровождался награждением почетных жителей села, а вечером под живые звуки ансамбля прошла дискотека для всех зрителей. Такие мероприятия сближают, объединяют людей вместе. </w:t>
      </w:r>
    </w:p>
    <w:p w:rsidR="008C38C8" w:rsidRDefault="008C38C8" w:rsidP="008C38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Октябрь:</w:t>
      </w:r>
    </w:p>
    <w:p w:rsidR="008C38C8" w:rsidRDefault="008C38C8" w:rsidP="008C38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особым трепетом каждый год мы готовимся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Дню пожилого человека. Во всех Домах культуры поселения прошли праздничные мероприятия с чаепитием, танцами и чествованием наших милых старших поколений. </w:t>
      </w:r>
    </w:p>
    <w:p w:rsidR="008C38C8" w:rsidRDefault="008C38C8" w:rsidP="008C38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Ежегодно, администрация сельского поселения и работники культуры МБУК «НСДК» принимает участие в праздновании Дня Азовского района. В этом году 12 октября праздник проходил в с.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Самарское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Новоалександровское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сельское поселение представляли народный ансамбль «Донская песня» и работники культуры МБУК «НСДК». Павильон был оформлен в стиле казачьего куреня, на входе которого гостей ярмарки приветствовали казаки и казачки под разливы задорных песен. Праздник удался на славу. Ансамбль  также был приглашен для выступления на главной сцене ярмарки.</w:t>
      </w:r>
    </w:p>
    <w:p w:rsidR="008C38C8" w:rsidRDefault="008C38C8" w:rsidP="008C38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6747" cy="3980180"/>
            <wp:effectExtent l="19050" t="0" r="8203" b="0"/>
            <wp:docPr id="34" name="Рисунок 33" descr="33 день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 день района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747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133" w:rsidRDefault="00E94133" w:rsidP="008C38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 октября детский коллектив ансамбль «Россияне» был приглашен на презентацию книги А. Дмитриенко в ст. Кущевскую Краснодарский край. </w:t>
      </w:r>
    </w:p>
    <w:p w:rsidR="008C38C8" w:rsidRDefault="008C38C8" w:rsidP="008C38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0039" cy="3448050"/>
            <wp:effectExtent l="19050" t="0" r="1561" b="0"/>
            <wp:docPr id="35" name="Рисунок 34" descr="35 хоро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 хоровод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039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8C8" w:rsidRDefault="008C38C8" w:rsidP="008C38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Ноябрь:</w:t>
      </w:r>
    </w:p>
    <w:p w:rsidR="008C38C8" w:rsidRDefault="008C38C8" w:rsidP="008C38C8">
      <w:pPr>
        <w:jc w:val="both"/>
        <w:rPr>
          <w:rFonts w:ascii="Times New Roman" w:hAnsi="Times New Roman" w:cs="Times New Roman"/>
          <w:sz w:val="28"/>
          <w:szCs w:val="28"/>
        </w:rPr>
      </w:pPr>
      <w:r w:rsidRPr="00CA0383">
        <w:rPr>
          <w:rFonts w:ascii="Times New Roman" w:hAnsi="Times New Roman" w:cs="Times New Roman"/>
          <w:sz w:val="28"/>
          <w:szCs w:val="28"/>
        </w:rPr>
        <w:t xml:space="preserve">               Вот уже несколько лет в нашем поселении проводится единственный в районе – поселенческий смотр </w:t>
      </w:r>
      <w:r>
        <w:rPr>
          <w:rFonts w:ascii="Times New Roman" w:hAnsi="Times New Roman" w:cs="Times New Roman"/>
          <w:sz w:val="28"/>
          <w:szCs w:val="28"/>
        </w:rPr>
        <w:t xml:space="preserve">художественной самодеятельности </w:t>
      </w:r>
      <w:r w:rsidRPr="00CA0383">
        <w:rPr>
          <w:rFonts w:ascii="Times New Roman" w:hAnsi="Times New Roman" w:cs="Times New Roman"/>
          <w:sz w:val="28"/>
          <w:szCs w:val="28"/>
        </w:rPr>
        <w:t xml:space="preserve">– «Хоровод дружбы», </w:t>
      </w:r>
      <w:r>
        <w:rPr>
          <w:rFonts w:ascii="Times New Roman" w:hAnsi="Times New Roman" w:cs="Times New Roman"/>
          <w:sz w:val="28"/>
          <w:szCs w:val="28"/>
        </w:rPr>
        <w:t xml:space="preserve">приуроченный ко Дню матери, </w:t>
      </w:r>
      <w:r w:rsidRPr="00CA0383">
        <w:rPr>
          <w:rFonts w:ascii="Times New Roman" w:hAnsi="Times New Roman" w:cs="Times New Roman"/>
          <w:sz w:val="28"/>
          <w:szCs w:val="28"/>
        </w:rPr>
        <w:t>на котором представляют свою концертную программу все 4 ДК нашего поселения. Это мероприятие вызывает неизменный интерес жителей нашего поселения.</w:t>
      </w:r>
    </w:p>
    <w:p w:rsidR="008C38C8" w:rsidRDefault="008C38C8" w:rsidP="008C38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38C8" w:rsidRDefault="008C38C8" w:rsidP="008C38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043314"/>
            <wp:effectExtent l="19050" t="0" r="0" b="0"/>
            <wp:docPr id="37" name="Рисунок 36" descr="34 хоро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 хоровод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494" cy="304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8C8" w:rsidRDefault="008C38C8" w:rsidP="008C38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25F0" w:rsidRDefault="00D325F0" w:rsidP="008C38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25F0" w:rsidRDefault="00D325F0" w:rsidP="008C38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38C8" w:rsidRDefault="008C38C8" w:rsidP="008C38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Декабрь:</w:t>
      </w:r>
    </w:p>
    <w:p w:rsidR="008C38C8" w:rsidRDefault="008C38C8" w:rsidP="008C38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всегда ярко, театрализовано и красочно прошли новогодние мероприятия во всех Домах культуры. Были организованы творческие мастерские по изготовлению новогодней игрушки, конкурс рисунка «Снежные мотивы», детские игровые программы «Зимние забавы», дискотеки и вечера отдыха, новогодние лотереи и розыгрыши. Кульминацией всех предпраздничных мероприятий стали театрализованные новогодние концерты, в которых принимали участие все коллективы художественной самодеятельности и любительские объединения МБУК «НСДК».</w:t>
      </w:r>
    </w:p>
    <w:p w:rsidR="00D325F0" w:rsidRDefault="00D325F0" w:rsidP="00D325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кружках и любительских объединениях всех Домов культуры нашего поселения положительная динамика роста количества участников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разножанровости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. Наибольший интерес у детей проявился  к игре на музыкальных инструментах (баян, гитара, синтезатор, балалайка, народные инструменты). Постепенно организовывается ансамбль народных инструментов. Ведут свою работу не только кружки самодеятельного и народного творчества, а также любительские и театральные объединения и декоративно-прикладного искусства.</w:t>
      </w:r>
    </w:p>
    <w:p w:rsidR="00D325F0" w:rsidRDefault="00D325F0" w:rsidP="00D325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Регулярно проводятся тематические детские дискотеки. </w:t>
      </w:r>
    </w:p>
    <w:p w:rsidR="008C38C8" w:rsidRDefault="008C38C8" w:rsidP="008C38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38C8" w:rsidRPr="00CA0383" w:rsidRDefault="008C38C8" w:rsidP="008C38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38C8" w:rsidRDefault="008C38C8" w:rsidP="008C38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38C8" w:rsidRDefault="008C38C8" w:rsidP="008C38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5F4C" w:rsidRPr="00CA0383" w:rsidRDefault="002D5F4C" w:rsidP="002D5F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5F4C" w:rsidRDefault="002D5F4C" w:rsidP="004A1F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2708" w:rsidRDefault="00772708" w:rsidP="00AD3A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7EC9" w:rsidRPr="00CA0383" w:rsidRDefault="008E7EC9" w:rsidP="00AD3A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3A78" w:rsidRPr="00CA0383" w:rsidRDefault="00AD3A78" w:rsidP="00AD3A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3E4B" w:rsidRPr="00CA0383" w:rsidRDefault="005D3E4B" w:rsidP="005D3E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3E4B" w:rsidRPr="007A1DDB" w:rsidRDefault="005D3E4B" w:rsidP="00F24E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1DDB" w:rsidRDefault="007A1DDB" w:rsidP="00F24EE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9DF" w:rsidRPr="003E39DF" w:rsidRDefault="007A1DDB" w:rsidP="00F24EE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24EE3" w:rsidRPr="00CA0383" w:rsidRDefault="00F24EE3" w:rsidP="00F24EE3">
      <w:pPr>
        <w:rPr>
          <w:rFonts w:ascii="Times New Roman" w:hAnsi="Times New Roman" w:cs="Times New Roman"/>
          <w:sz w:val="28"/>
          <w:szCs w:val="28"/>
        </w:rPr>
      </w:pPr>
    </w:p>
    <w:p w:rsidR="0084682F" w:rsidRDefault="0084682F" w:rsidP="00F24EE3">
      <w:pPr>
        <w:pStyle w:val="a3"/>
      </w:pPr>
    </w:p>
    <w:sectPr w:rsidR="0084682F" w:rsidSect="00F24EE3">
      <w:pgSz w:w="11906" w:h="16838"/>
      <w:pgMar w:top="851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4EE3"/>
    <w:rsid w:val="001509C8"/>
    <w:rsid w:val="002D5F4C"/>
    <w:rsid w:val="00322DD7"/>
    <w:rsid w:val="003B288D"/>
    <w:rsid w:val="003E39DF"/>
    <w:rsid w:val="004A1F6C"/>
    <w:rsid w:val="005D3E4B"/>
    <w:rsid w:val="006C60ED"/>
    <w:rsid w:val="006D058B"/>
    <w:rsid w:val="00772708"/>
    <w:rsid w:val="007A1DDB"/>
    <w:rsid w:val="0084682F"/>
    <w:rsid w:val="008C38C8"/>
    <w:rsid w:val="008E7EC9"/>
    <w:rsid w:val="00AD3A78"/>
    <w:rsid w:val="00B26528"/>
    <w:rsid w:val="00D325F0"/>
    <w:rsid w:val="00E94133"/>
    <w:rsid w:val="00F24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E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4EE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E3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39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20</Pages>
  <Words>1183</Words>
  <Characters>6744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14</cp:revision>
  <dcterms:created xsi:type="dcterms:W3CDTF">2019-04-09T09:44:00Z</dcterms:created>
  <dcterms:modified xsi:type="dcterms:W3CDTF">2019-04-09T11:37:00Z</dcterms:modified>
</cp:coreProperties>
</file>