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E5" w:rsidRDefault="000058E5" w:rsidP="000058E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                                                                                                                                              МУНИЦИПАЛЬНОГО ОБРАЗОВАНИЯ                                                                НОВОАЛЕКСАНДРОВСКОЕ СЕЛЬСКОЕ ПОСЕЛЕНИЕ                                                                                        АЗОВСКОГО РАЙОНА РОСТОВСКОЙ ОБЛАСТИ</w:t>
      </w:r>
    </w:p>
    <w:p w:rsidR="000058E5" w:rsidRDefault="000058E5" w:rsidP="000058E5">
      <w:pPr>
        <w:spacing w:before="120" w:line="37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ПОСТАНОВЛЕНИЕ</w:t>
      </w:r>
    </w:p>
    <w:p w:rsidR="000058E5" w:rsidRDefault="00250D37" w:rsidP="000058E5">
      <w:pPr>
        <w:spacing w:before="120" w:line="37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05.02.2016</w:t>
      </w:r>
      <w:r w:rsidR="000058E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</w:t>
      </w:r>
      <w:r w:rsidR="00901C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 №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16</w:t>
      </w:r>
    </w:p>
    <w:p w:rsidR="000058E5" w:rsidRDefault="000058E5" w:rsidP="000058E5">
      <w:pPr>
        <w:tabs>
          <w:tab w:val="left" w:pos="4180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проведении публичных слушаний</w:t>
      </w:r>
    </w:p>
    <w:p w:rsidR="000058E5" w:rsidRDefault="000058E5" w:rsidP="000058E5">
      <w:pPr>
        <w:tabs>
          <w:tab w:val="left" w:pos="4180"/>
        </w:tabs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proofErr w:type="gramStart"/>
      <w:r w:rsidRPr="003E1D67">
        <w:rPr>
          <w:rFonts w:ascii="Times New Roman" w:eastAsia="Times New Roman" w:hAnsi="Times New Roman" w:cs="Times New Roman"/>
          <w:sz w:val="28"/>
        </w:rPr>
        <w:t>Рассмотрев</w:t>
      </w:r>
      <w:r w:rsidR="00250D37">
        <w:rPr>
          <w:rFonts w:ascii="Times New Roman" w:eastAsia="Times New Roman" w:hAnsi="Times New Roman" w:cs="Times New Roman"/>
          <w:sz w:val="28"/>
        </w:rPr>
        <w:t xml:space="preserve"> следующие документы: письмо директора филиала </w:t>
      </w:r>
      <w:r w:rsidR="00722704">
        <w:rPr>
          <w:rFonts w:ascii="Times New Roman" w:eastAsia="Times New Roman" w:hAnsi="Times New Roman" w:cs="Times New Roman"/>
          <w:sz w:val="28"/>
        </w:rPr>
        <w:t xml:space="preserve">ООО </w:t>
      </w:r>
      <w:r w:rsidR="00250D37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250D37">
        <w:rPr>
          <w:rFonts w:ascii="Times New Roman" w:eastAsia="Times New Roman" w:hAnsi="Times New Roman" w:cs="Times New Roman"/>
          <w:sz w:val="28"/>
        </w:rPr>
        <w:t>Провими-Азов</w:t>
      </w:r>
      <w:proofErr w:type="spellEnd"/>
      <w:r w:rsidR="00250D37">
        <w:rPr>
          <w:rFonts w:ascii="Times New Roman" w:eastAsia="Times New Roman" w:hAnsi="Times New Roman" w:cs="Times New Roman"/>
          <w:sz w:val="28"/>
        </w:rPr>
        <w:t>» Иванова К.А.</w:t>
      </w:r>
      <w:r w:rsidR="00722704">
        <w:rPr>
          <w:rFonts w:ascii="Times New Roman" w:eastAsia="Times New Roman" w:hAnsi="Times New Roman" w:cs="Times New Roman"/>
          <w:sz w:val="28"/>
        </w:rPr>
        <w:t>,</w:t>
      </w:r>
      <w:r w:rsidRPr="003E1D67">
        <w:rPr>
          <w:rFonts w:ascii="Times New Roman" w:eastAsia="Times New Roman" w:hAnsi="Times New Roman" w:cs="Times New Roman"/>
          <w:sz w:val="28"/>
        </w:rPr>
        <w:t xml:space="preserve"> протокол комиссии по землепользованию и застройке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</w:t>
      </w:r>
      <w:r w:rsidRPr="003E1D67">
        <w:rPr>
          <w:rFonts w:ascii="Times New Roman" w:eastAsia="Times New Roman" w:hAnsi="Times New Roman" w:cs="Times New Roman"/>
          <w:sz w:val="28"/>
        </w:rPr>
        <w:t xml:space="preserve"> Новоалександровского сельского поселения от </w:t>
      </w:r>
      <w:r w:rsidR="0012505D" w:rsidRPr="0012505D">
        <w:rPr>
          <w:rFonts w:ascii="Times New Roman" w:eastAsia="Times New Roman" w:hAnsi="Times New Roman" w:cs="Times New Roman"/>
          <w:sz w:val="28"/>
        </w:rPr>
        <w:t>01.</w:t>
      </w:r>
      <w:r w:rsidRPr="0012505D">
        <w:rPr>
          <w:rFonts w:ascii="Times New Roman" w:eastAsia="Times New Roman" w:hAnsi="Times New Roman" w:cs="Times New Roman"/>
          <w:sz w:val="28"/>
        </w:rPr>
        <w:t>0</w:t>
      </w:r>
      <w:r w:rsidR="0012505D" w:rsidRPr="0012505D">
        <w:rPr>
          <w:rFonts w:ascii="Times New Roman" w:eastAsia="Times New Roman" w:hAnsi="Times New Roman" w:cs="Times New Roman"/>
          <w:sz w:val="28"/>
        </w:rPr>
        <w:t>2</w:t>
      </w:r>
      <w:r w:rsidRPr="0012505D">
        <w:rPr>
          <w:rFonts w:ascii="Times New Roman" w:eastAsia="Times New Roman" w:hAnsi="Times New Roman" w:cs="Times New Roman"/>
          <w:sz w:val="28"/>
        </w:rPr>
        <w:t>.201</w:t>
      </w:r>
      <w:r w:rsidR="0012505D" w:rsidRPr="0012505D">
        <w:rPr>
          <w:rFonts w:ascii="Times New Roman" w:eastAsia="Times New Roman" w:hAnsi="Times New Roman" w:cs="Times New Roman"/>
          <w:sz w:val="28"/>
        </w:rPr>
        <w:t>6</w:t>
      </w:r>
      <w:r w:rsidRPr="0012505D">
        <w:rPr>
          <w:rFonts w:ascii="Times New Roman" w:eastAsia="Times New Roman" w:hAnsi="Times New Roman" w:cs="Times New Roman"/>
          <w:sz w:val="28"/>
        </w:rPr>
        <w:t>г</w:t>
      </w:r>
      <w:r w:rsidRPr="003E1D67">
        <w:rPr>
          <w:rFonts w:ascii="Times New Roman" w:eastAsia="Times New Roman" w:hAnsi="Times New Roman" w:cs="Times New Roman"/>
          <w:sz w:val="28"/>
        </w:rPr>
        <w:t>. 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2505D" w:rsidRPr="0012505D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,</w:t>
      </w:r>
      <w:r w:rsidRPr="003E1D6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Pr="003E1D67">
        <w:rPr>
          <w:rFonts w:ascii="Times New Roman" w:eastAsia="Times New Roman" w:hAnsi="Times New Roman" w:cs="Times New Roman"/>
          <w:sz w:val="28"/>
        </w:rPr>
        <w:t xml:space="preserve"> соответствии с Земельным кодексом, Федеральным законом от 06.10.2003 № 131-ФЗ «Об общих принципах организации местного самоуправления в Российской Федерации», статьей 13 Устава муниципального образования «Новоалександровское сельское поселение»</w:t>
      </w:r>
      <w:r>
        <w:rPr>
          <w:rFonts w:ascii="Times New Roman" w:eastAsia="Times New Roman" w:hAnsi="Times New Roman" w:cs="Times New Roman"/>
          <w:sz w:val="28"/>
        </w:rPr>
        <w:t>, Положением о проведении публичных слушаний</w:t>
      </w:r>
      <w:r w:rsidR="00A278F5">
        <w:rPr>
          <w:rFonts w:ascii="Times New Roman" w:eastAsia="Times New Roman" w:hAnsi="Times New Roman" w:cs="Times New Roman"/>
          <w:sz w:val="28"/>
        </w:rPr>
        <w:t>, согласно Правил землепользования</w:t>
      </w:r>
      <w:proofErr w:type="gramEnd"/>
      <w:r w:rsidR="00A278F5">
        <w:rPr>
          <w:rFonts w:ascii="Times New Roman" w:eastAsia="Times New Roman" w:hAnsi="Times New Roman" w:cs="Times New Roman"/>
          <w:sz w:val="28"/>
        </w:rPr>
        <w:t xml:space="preserve"> и застройки Новоалександровского сельского поселения Азовского района Ростовской области гл. 2, раздел 13, статьи 22, п. 2.</w:t>
      </w:r>
    </w:p>
    <w:p w:rsidR="000058E5" w:rsidRDefault="000058E5" w:rsidP="000058E5">
      <w:pPr>
        <w:tabs>
          <w:tab w:val="left" w:pos="4180"/>
        </w:tabs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ПОСТАНОВЛЯЮ</w:t>
      </w:r>
    </w:p>
    <w:p w:rsidR="000058E5" w:rsidRPr="003E1D67" w:rsidRDefault="000058E5" w:rsidP="000058E5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</w:t>
      </w:r>
      <w:r w:rsidR="003F6827"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 w:rsidRPr="003E1D67">
        <w:rPr>
          <w:rFonts w:ascii="Times New Roman" w:eastAsia="Times New Roman" w:hAnsi="Times New Roman" w:cs="Times New Roman"/>
          <w:sz w:val="28"/>
          <w:shd w:val="clear" w:color="auto" w:fill="FFFFFF"/>
        </w:rPr>
        <w:t>Провести публичные слушания по следующ</w:t>
      </w:r>
      <w:r w:rsidR="008573D0">
        <w:rPr>
          <w:rFonts w:ascii="Times New Roman" w:eastAsia="Times New Roman" w:hAnsi="Times New Roman" w:cs="Times New Roman"/>
          <w:sz w:val="28"/>
          <w:shd w:val="clear" w:color="auto" w:fill="FFFFFF"/>
        </w:rPr>
        <w:t>ему</w:t>
      </w:r>
      <w:r w:rsidRPr="003E1D6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вопрос</w:t>
      </w:r>
      <w:r w:rsidR="008573D0">
        <w:rPr>
          <w:rFonts w:ascii="Times New Roman" w:eastAsia="Times New Roman" w:hAnsi="Times New Roman" w:cs="Times New Roman"/>
          <w:sz w:val="28"/>
          <w:shd w:val="clear" w:color="auto" w:fill="FFFFFF"/>
        </w:rPr>
        <w:t>у</w:t>
      </w:r>
      <w:r w:rsidRPr="003E1D6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</w:p>
    <w:p w:rsidR="000058E5" w:rsidRPr="003E1D67" w:rsidRDefault="000058E5" w:rsidP="000058E5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E1D67">
        <w:rPr>
          <w:rFonts w:ascii="Times New Roman" w:eastAsia="Times New Roman" w:hAnsi="Times New Roman" w:cs="Times New Roman"/>
          <w:sz w:val="28"/>
          <w:shd w:val="clear" w:color="auto" w:fill="FFFFFF"/>
        </w:rPr>
        <w:t>1.1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Pr="003E1D6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814DB0">
        <w:rPr>
          <w:rFonts w:ascii="Times New Roman" w:eastAsia="Times New Roman" w:hAnsi="Times New Roman" w:cs="Times New Roman"/>
          <w:sz w:val="28"/>
          <w:shd w:val="clear" w:color="auto" w:fill="FFFFFF"/>
        </w:rPr>
        <w:t>Согласование отклонения от предельных параметров, разрешенного строительства, установленных градостроительным регламентом применимого к территориальной зоне</w:t>
      </w:r>
      <w:r w:rsidR="008573D0">
        <w:rPr>
          <w:rFonts w:ascii="Times New Roman" w:eastAsia="Times New Roman" w:hAnsi="Times New Roman" w:cs="Times New Roman"/>
          <w:sz w:val="28"/>
          <w:shd w:val="clear" w:color="auto" w:fill="FFFFFF"/>
        </w:rPr>
        <w:t>, в которой расположено предприятие, в чести увеличения высоты склада до 12 метров, вместо 10 существующих</w:t>
      </w:r>
      <w:r w:rsidRPr="003E1D67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0058E5" w:rsidRPr="003E1D67" w:rsidRDefault="000058E5" w:rsidP="000058E5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E1D67">
        <w:rPr>
          <w:rFonts w:ascii="Times New Roman" w:eastAsia="Times New Roman" w:hAnsi="Times New Roman" w:cs="Times New Roman"/>
          <w:sz w:val="28"/>
          <w:shd w:val="clear" w:color="auto" w:fill="FFFFFF"/>
        </w:rPr>
        <w:t>2. Публичные слушания провести в здании МБУК СДК Новоалександровского сельского поселения, расположенном по адресу: х. Новоалександровка, ул. Ленина № 88</w:t>
      </w:r>
      <w:proofErr w:type="gramStart"/>
      <w:r w:rsidRPr="003E1D6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</w:t>
      </w:r>
      <w:proofErr w:type="gramEnd"/>
      <w:r w:rsidRPr="003E1D6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Азовского района, Ростовской области </w:t>
      </w:r>
      <w:r w:rsidR="00FA10B0" w:rsidRPr="00FA10B0">
        <w:rPr>
          <w:rFonts w:ascii="Times New Roman" w:eastAsia="Times New Roman" w:hAnsi="Times New Roman" w:cs="Times New Roman"/>
          <w:sz w:val="28"/>
          <w:shd w:val="clear" w:color="auto" w:fill="FFFFFF"/>
        </w:rPr>
        <w:t>18 февраля</w:t>
      </w:r>
      <w:r w:rsidRPr="00FA10B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201</w:t>
      </w:r>
      <w:r w:rsidR="00FA10B0" w:rsidRPr="00FA10B0">
        <w:rPr>
          <w:rFonts w:ascii="Times New Roman" w:eastAsia="Times New Roman" w:hAnsi="Times New Roman" w:cs="Times New Roman"/>
          <w:sz w:val="28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 в 16.00</w:t>
      </w:r>
      <w:r w:rsidRPr="003E1D6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час.</w:t>
      </w:r>
    </w:p>
    <w:p w:rsidR="000058E5" w:rsidRPr="003E1D67" w:rsidRDefault="000058E5" w:rsidP="000058E5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E1D67">
        <w:rPr>
          <w:rFonts w:ascii="Times New Roman" w:eastAsia="Times New Roman" w:hAnsi="Times New Roman" w:cs="Times New Roman"/>
          <w:sz w:val="28"/>
          <w:shd w:val="clear" w:color="auto" w:fill="FFFFFF"/>
        </w:rPr>
        <w:t>3. Организацию подготовки и проведения публичных слушаний возложить на Комиссию по землепользованию и застройке при администрации Новоалександровского сель</w:t>
      </w:r>
      <w:bookmarkStart w:id="0" w:name="_GoBack"/>
      <w:bookmarkEnd w:id="0"/>
      <w:r w:rsidRPr="003E1D6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ского поселения. </w:t>
      </w:r>
    </w:p>
    <w:p w:rsidR="000058E5" w:rsidRPr="003E1D67" w:rsidRDefault="000058E5" w:rsidP="000058E5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E1D67">
        <w:rPr>
          <w:rFonts w:ascii="Times New Roman" w:eastAsia="Times New Roman" w:hAnsi="Times New Roman" w:cs="Times New Roman"/>
          <w:sz w:val="28"/>
          <w:shd w:val="clear" w:color="auto" w:fill="FFFFFF"/>
        </w:rPr>
        <w:t>4. Опубликовать данное постановление в газете «Приазовье»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разместить на официальном сайте</w:t>
      </w:r>
      <w:r w:rsidR="003F682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администрации Новоалександровского сельского поселения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5B2B8C" w:rsidRDefault="000058E5" w:rsidP="000058E5">
      <w:pPr>
        <w:rPr>
          <w:rFonts w:ascii="Times New Roman" w:eastAsia="Times New Roman" w:hAnsi="Times New Roman" w:cs="Times New Roman"/>
          <w:b/>
          <w:sz w:val="28"/>
        </w:rPr>
      </w:pPr>
      <w:r w:rsidRPr="003E1D6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proofErr w:type="gramStart"/>
      <w:r w:rsidRPr="003E1D67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Контроль за</w:t>
      </w:r>
      <w:proofErr w:type="gramEnd"/>
      <w:r w:rsidRPr="003E1D6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0058E5" w:rsidRPr="00722704" w:rsidRDefault="007227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 w:rsidRPr="00722704">
        <w:rPr>
          <w:rFonts w:ascii="Times New Roman" w:eastAsia="Times New Roman" w:hAnsi="Times New Roman" w:cs="Times New Roman"/>
          <w:b/>
          <w:sz w:val="28"/>
        </w:rPr>
        <w:t xml:space="preserve">Глава Новоалександровского </w:t>
      </w:r>
    </w:p>
    <w:p w:rsidR="00722704" w:rsidRPr="00722704" w:rsidRDefault="007227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 w:rsidRPr="00722704">
        <w:rPr>
          <w:rFonts w:ascii="Times New Roman" w:eastAsia="Times New Roman" w:hAnsi="Times New Roman" w:cs="Times New Roman"/>
          <w:b/>
          <w:sz w:val="28"/>
        </w:rPr>
        <w:t>сельского поселения                                                   С.А.Комаров</w:t>
      </w:r>
    </w:p>
    <w:sectPr w:rsidR="00722704" w:rsidRPr="00722704" w:rsidSect="0072270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3B2B"/>
    <w:multiLevelType w:val="multilevel"/>
    <w:tmpl w:val="2E6427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9F06EF"/>
    <w:multiLevelType w:val="multilevel"/>
    <w:tmpl w:val="801E6C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B8C"/>
    <w:rsid w:val="000058E5"/>
    <w:rsid w:val="00054BD2"/>
    <w:rsid w:val="00065E38"/>
    <w:rsid w:val="000A2AC1"/>
    <w:rsid w:val="0012505D"/>
    <w:rsid w:val="00197427"/>
    <w:rsid w:val="001E58BE"/>
    <w:rsid w:val="00241A4B"/>
    <w:rsid w:val="00250D37"/>
    <w:rsid w:val="002B7B37"/>
    <w:rsid w:val="003F6827"/>
    <w:rsid w:val="005B2B8C"/>
    <w:rsid w:val="0061152B"/>
    <w:rsid w:val="006E714F"/>
    <w:rsid w:val="00722704"/>
    <w:rsid w:val="00814DB0"/>
    <w:rsid w:val="008573D0"/>
    <w:rsid w:val="00901C20"/>
    <w:rsid w:val="00A278F5"/>
    <w:rsid w:val="00B17CE9"/>
    <w:rsid w:val="00C957E4"/>
    <w:rsid w:val="00D37C0B"/>
    <w:rsid w:val="00DB59D3"/>
    <w:rsid w:val="00DF5797"/>
    <w:rsid w:val="00E10154"/>
    <w:rsid w:val="00F21790"/>
    <w:rsid w:val="00FA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3</cp:revision>
  <cp:lastPrinted>2016-02-05T08:10:00Z</cp:lastPrinted>
  <dcterms:created xsi:type="dcterms:W3CDTF">2016-02-05T08:17:00Z</dcterms:created>
  <dcterms:modified xsi:type="dcterms:W3CDTF">2016-02-25T06:40:00Z</dcterms:modified>
</cp:coreProperties>
</file>